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5026"/>
        <w:gridCol w:w="5056"/>
      </w:tblGrid>
      <w:tr w:rsidR="008E1B00" w:rsidRPr="00760A65" w:rsidTr="001B3970">
        <w:trPr>
          <w:jc w:val="center"/>
        </w:trPr>
        <w:tc>
          <w:tcPr>
            <w:tcW w:w="5026" w:type="dxa"/>
            <w:shd w:val="clear" w:color="auto" w:fill="auto"/>
            <w:vAlign w:val="center"/>
          </w:tcPr>
          <w:p w:rsidR="008E1B00" w:rsidRPr="00760A65" w:rsidRDefault="008E1B00" w:rsidP="001B39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8E1B00" w:rsidRPr="00760A65" w:rsidRDefault="008E1B00" w:rsidP="001B3970">
            <w:pPr>
              <w:widowControl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ind w:left="2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у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предоставления меры социальной поддержки в виде</w:t>
            </w:r>
          </w:p>
          <w:p w:rsidR="008E1B00" w:rsidRPr="00760A65" w:rsidRDefault="008E1B00" w:rsidP="00251724">
            <w:pPr>
              <w:widowControl w:val="0"/>
              <w:spacing w:after="0" w:line="240" w:lineRule="auto"/>
              <w:ind w:left="2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бесплатного горячего питания детям 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и</w:t>
            </w:r>
            <w:r w:rsidR="007C194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з </w:t>
            </w:r>
            <w:proofErr w:type="gramStart"/>
            <w:r w:rsidR="007C194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семей</w:t>
            </w:r>
            <w:proofErr w:type="gramEnd"/>
            <w:r w:rsidR="007C194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мобилизованных граждан, обучающимся 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очно 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по программ</w:t>
            </w:r>
            <w:r w:rsidR="00251724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ам начального общего,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основного общего и среднего общего образования в общеобразовательных организациях муниципального образования Апшеронский район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006" w:rsidRPr="00760A65" w:rsidRDefault="009F6006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61" w:type="dxa"/>
        <w:jc w:val="right"/>
        <w:tblInd w:w="-5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1"/>
      </w:tblGrid>
      <w:tr w:rsidR="008E1B00" w:rsidRPr="00760A65" w:rsidTr="001B3970">
        <w:trPr>
          <w:jc w:val="right"/>
        </w:trPr>
        <w:tc>
          <w:tcPr>
            <w:tcW w:w="4661" w:type="dxa"/>
          </w:tcPr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В ________________________________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(наименование ОО)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  <w:proofErr w:type="gramEnd"/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СНИЛС_________________________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(индекс, район, населенный пункт, улица, дом, квартира)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  <w:proofErr w:type="gramEnd"/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, с указанием кода города, мобильный)</w:t>
            </w:r>
          </w:p>
        </w:tc>
      </w:tr>
    </w:tbl>
    <w:p w:rsidR="0061563F" w:rsidRPr="00760A65" w:rsidRDefault="0061563F" w:rsidP="008E1B0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>заявление.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0F09B8" w:rsidRDefault="008E1B00" w:rsidP="000F09B8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ст. 37 </w:t>
      </w:r>
      <w:hyperlink r:id="rId7" w:history="1"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ого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29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2012 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0F09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273-ФЗ «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</w:hyperlink>
      <w:r w:rsidR="000F09B8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 w:rsidRPr="002623E5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на основании Указа Президента Российской Федерации от 21 сентября 2022 г</w:t>
      </w:r>
      <w:r w:rsidR="005648C1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ода</w:t>
      </w:r>
      <w:r w:rsidRPr="002623E5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№ 647 «Об объявлении частичной мобилизации в Российской Федерации»,</w:t>
      </w:r>
      <w:r w:rsidR="00251724">
        <w:rPr>
          <w:rFonts w:ascii="Times New Roman" w:eastAsia="Calibri" w:hAnsi="Times New Roman" w:cs="Times New Roman"/>
          <w:color w:val="FF0000"/>
          <w:spacing w:val="-5"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0F09B8">
        <w:rPr>
          <w:rFonts w:ascii="Times New Roman" w:hAnsi="Times New Roman" w:cs="Times New Roman"/>
          <w:bCs/>
          <w:sz w:val="28"/>
          <w:szCs w:val="28"/>
        </w:rPr>
        <w:t>бесплатное горячее питание</w:t>
      </w:r>
      <w:r w:rsidR="00251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моему </w:t>
      </w:r>
      <w:r w:rsidRPr="000F09B8">
        <w:rPr>
          <w:rFonts w:ascii="Times New Roman" w:hAnsi="Times New Roman" w:cs="Times New Roman"/>
          <w:bCs/>
          <w:sz w:val="28"/>
          <w:szCs w:val="28"/>
        </w:rPr>
        <w:t>ребенку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60A65">
        <w:rPr>
          <w:rFonts w:ascii="Times New Roman" w:hAnsi="Times New Roman" w:cs="Times New Roman"/>
          <w:sz w:val="28"/>
          <w:szCs w:val="28"/>
        </w:rPr>
        <w:t>__________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60A65">
        <w:rPr>
          <w:rFonts w:ascii="Times New Roman" w:hAnsi="Times New Roman" w:cs="Times New Roman"/>
          <w:sz w:val="28"/>
          <w:szCs w:val="28"/>
        </w:rPr>
        <w:t>_________</w:t>
      </w:r>
    </w:p>
    <w:p w:rsidR="008E1B00" w:rsidRPr="000D7289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289">
        <w:rPr>
          <w:rFonts w:ascii="Times New Roman" w:hAnsi="Times New Roman" w:cs="Times New Roman"/>
          <w:sz w:val="20"/>
          <w:szCs w:val="20"/>
        </w:rPr>
        <w:t>(фамилия, имя, отчество обучающегося, дата рождения, класс обучения)</w:t>
      </w:r>
    </w:p>
    <w:p w:rsidR="00630AAB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65">
        <w:rPr>
          <w:rFonts w:ascii="Times New Roman" w:hAnsi="Times New Roman" w:cs="Times New Roman"/>
          <w:sz w:val="28"/>
          <w:szCs w:val="28"/>
        </w:rPr>
        <w:t>получающему</w:t>
      </w:r>
      <w:proofErr w:type="gramEnd"/>
      <w:r w:rsidRPr="00760A65">
        <w:rPr>
          <w:rFonts w:ascii="Times New Roman" w:hAnsi="Times New Roman" w:cs="Times New Roman"/>
          <w:sz w:val="28"/>
          <w:szCs w:val="28"/>
        </w:rPr>
        <w:t xml:space="preserve"> </w:t>
      </w:r>
      <w:r w:rsidR="00251724">
        <w:rPr>
          <w:rFonts w:ascii="Times New Roman" w:hAnsi="Times New Roman" w:cs="Times New Roman"/>
          <w:sz w:val="28"/>
          <w:szCs w:val="28"/>
        </w:rPr>
        <w:t xml:space="preserve">начальное общее, </w:t>
      </w:r>
      <w:r w:rsidRPr="00760A65">
        <w:rPr>
          <w:rFonts w:ascii="Times New Roman" w:hAnsi="Times New Roman" w:cs="Times New Roman"/>
          <w:sz w:val="28"/>
          <w:szCs w:val="28"/>
        </w:rPr>
        <w:t>основное общее, среднее общее (нужное подчеркнуть)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A65">
        <w:rPr>
          <w:rFonts w:ascii="Times New Roman" w:hAnsi="Times New Roman" w:cs="Times New Roman"/>
          <w:sz w:val="28"/>
          <w:szCs w:val="28"/>
        </w:rPr>
        <w:tab/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lastRenderedPageBreak/>
        <w:tab/>
        <w:t>Перечень прилагаемых к заявлению документов: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648C1">
        <w:rPr>
          <w:rFonts w:ascii="Times New Roman" w:hAnsi="Times New Roman" w:cs="Times New Roman"/>
          <w:sz w:val="28"/>
          <w:szCs w:val="28"/>
        </w:rPr>
        <w:t>;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</w:t>
      </w:r>
      <w:r w:rsidR="005648C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род</w:t>
      </w:r>
      <w:r w:rsidR="005648C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8E1B00" w:rsidRPr="00A6167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справка из военного комиссариата</w:t>
      </w:r>
      <w:r w:rsidR="005648C1">
        <w:rPr>
          <w:rFonts w:ascii="Times New Roman" w:hAnsi="Times New Roman" w:cs="Times New Roman"/>
          <w:sz w:val="28"/>
          <w:szCs w:val="28"/>
        </w:rPr>
        <w:t>;</w:t>
      </w:r>
    </w:p>
    <w:p w:rsidR="008E1B00" w:rsidRPr="00760A6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sz w:val="28"/>
          <w:szCs w:val="28"/>
        </w:rPr>
        <w:t>-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67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в соответствии с законодательством Российской Федерации.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616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наступления обстоятельств, влекущих изменение или прекращение прав обучающегося на получение бесплатного горячего питания,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обязуюсь </w:t>
      </w:r>
      <w:r w:rsidRPr="00A616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известить администрацию общеобразовательно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A616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</w:t>
      </w:r>
      <w:r w:rsidRPr="00A616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наступлении таких обстоятельств</w:t>
      </w:r>
      <w:r w:rsidR="005648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ab/>
        <w:t>Правильность и достоверность предоставленных мною сведений подтверждаю, предупрежде</w:t>
      </w:r>
      <w:proofErr w:type="gramStart"/>
      <w:r w:rsidRPr="00760A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0A65"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ложной информации.</w:t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C1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60A65"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A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__г.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60A65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8E1B00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5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05BD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5BD6">
        <w:rPr>
          <w:rFonts w:ascii="Times New Roman" w:hAnsi="Times New Roman" w:cs="Times New Roman"/>
          <w:sz w:val="20"/>
          <w:szCs w:val="20"/>
        </w:rPr>
        <w:t xml:space="preserve">           Подпись</w:t>
      </w: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7FA9" w:rsidRPr="009E5AB2" w:rsidRDefault="005648C1" w:rsidP="009E5AB2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Т.А. Борисенко</w:t>
      </w:r>
      <w:bookmarkStart w:id="0" w:name="_GoBack"/>
      <w:bookmarkEnd w:id="0"/>
    </w:p>
    <w:sectPr w:rsidR="00BE7FA9" w:rsidRPr="009E5AB2" w:rsidSect="00630AAB">
      <w:headerReference w:type="default" r:id="rId8"/>
      <w:pgSz w:w="11906" w:h="16838"/>
      <w:pgMar w:top="42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FA" w:rsidRDefault="00E175FA" w:rsidP="002623E5">
      <w:pPr>
        <w:spacing w:after="0" w:line="240" w:lineRule="auto"/>
      </w:pPr>
      <w:r>
        <w:separator/>
      </w:r>
    </w:p>
  </w:endnote>
  <w:endnote w:type="continuationSeparator" w:id="0">
    <w:p w:rsidR="00E175FA" w:rsidRDefault="00E175FA" w:rsidP="002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FA" w:rsidRDefault="00E175FA" w:rsidP="002623E5">
      <w:pPr>
        <w:spacing w:after="0" w:line="240" w:lineRule="auto"/>
      </w:pPr>
      <w:r>
        <w:separator/>
      </w:r>
    </w:p>
  </w:footnote>
  <w:footnote w:type="continuationSeparator" w:id="0">
    <w:p w:rsidR="00E175FA" w:rsidRDefault="00E175FA" w:rsidP="0026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AB" w:rsidRDefault="00630AAB">
    <w:pPr>
      <w:pStyle w:val="a4"/>
      <w:jc w:val="center"/>
    </w:pPr>
  </w:p>
  <w:p w:rsidR="002623E5" w:rsidRDefault="00262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B00"/>
    <w:rsid w:val="000F09B8"/>
    <w:rsid w:val="001652BB"/>
    <w:rsid w:val="00251724"/>
    <w:rsid w:val="002623E5"/>
    <w:rsid w:val="00415379"/>
    <w:rsid w:val="00482905"/>
    <w:rsid w:val="00504AE8"/>
    <w:rsid w:val="005648C1"/>
    <w:rsid w:val="005C3576"/>
    <w:rsid w:val="0061563F"/>
    <w:rsid w:val="00630AAB"/>
    <w:rsid w:val="00680B05"/>
    <w:rsid w:val="007C194D"/>
    <w:rsid w:val="007C70AA"/>
    <w:rsid w:val="00814EDC"/>
    <w:rsid w:val="008E1B00"/>
    <w:rsid w:val="009E5AB2"/>
    <w:rsid w:val="009F6006"/>
    <w:rsid w:val="00B148CC"/>
    <w:rsid w:val="00B3535E"/>
    <w:rsid w:val="00BD4C78"/>
    <w:rsid w:val="00BE7FA9"/>
    <w:rsid w:val="00C823EE"/>
    <w:rsid w:val="00CA1395"/>
    <w:rsid w:val="00CB5CB7"/>
    <w:rsid w:val="00D07215"/>
    <w:rsid w:val="00E175FA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B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3E5"/>
  </w:style>
  <w:style w:type="paragraph" w:styleId="a6">
    <w:name w:val="footer"/>
    <w:basedOn w:val="a"/>
    <w:link w:val="a7"/>
    <w:uiPriority w:val="99"/>
    <w:semiHidden/>
    <w:unhideWhenUsed/>
    <w:rsid w:val="002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17</cp:revision>
  <cp:lastPrinted>2022-11-02T13:38:00Z</cp:lastPrinted>
  <dcterms:created xsi:type="dcterms:W3CDTF">2022-10-19T09:25:00Z</dcterms:created>
  <dcterms:modified xsi:type="dcterms:W3CDTF">2022-11-10T10:49:00Z</dcterms:modified>
</cp:coreProperties>
</file>