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5D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Утверждено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31.08.2020г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МБОУООШ №9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______________Т.Н.Куценко</w:t>
      </w:r>
      <w:proofErr w:type="spellEnd"/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CB" w:rsidRP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УЧЕБНЫЙ</w:t>
      </w:r>
    </w:p>
    <w:p w:rsidR="00DB7BCB" w:rsidRP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ПЛАН ДОПОЛНИТЕЛЬНОГО ОБРАЗОВАНИЯ</w:t>
      </w:r>
    </w:p>
    <w:p w:rsidR="00DB7BCB" w:rsidRP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для 1-4классов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основной общеобразовательной школы № 9,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 xml:space="preserve"> реализующих ФГОС НОО Центра образования цифрового и гуманитарного профилей «Точка роста» в 2020-2021учебном году  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CB" w:rsidRDefault="00DB7BCB" w:rsidP="00DB7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Федеральные и региональные нормативные документы, используемые при составлении плана дополнительного образования МБОУООШ № 9:</w:t>
      </w:r>
    </w:p>
    <w:p w:rsidR="00DB7BCB" w:rsidRDefault="00DB7BCB" w:rsidP="00DB7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 № 273-ФЗ;</w:t>
      </w:r>
    </w:p>
    <w:p w:rsidR="00DB7BCB" w:rsidRDefault="00DB7BCB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22.09.2011г.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20098 г. № 373</w:t>
      </w:r>
      <w:r w:rsidR="009C2DD6">
        <w:rPr>
          <w:rFonts w:ascii="Times New Roman" w:hAnsi="Times New Roman" w:cs="Times New Roman"/>
          <w:sz w:val="28"/>
          <w:szCs w:val="28"/>
        </w:rPr>
        <w:t>;</w:t>
      </w:r>
    </w:p>
    <w:p w:rsidR="009C2DD6" w:rsidRDefault="009C2DD6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концепции развития дополнительного образования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4 сентября 2014 г. № 1726-р;</w:t>
      </w:r>
    </w:p>
    <w:p w:rsidR="009C2DD6" w:rsidRDefault="009C2DD6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D6" w:rsidRDefault="009C2DD6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1                        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Утверждено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31.08.2020г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МБОУООШ №9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______________Т.Н.Куценко</w:t>
      </w:r>
      <w:proofErr w:type="spellEnd"/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плана дополнительного образования МБОУООШ №9 </w:t>
      </w:r>
    </w:p>
    <w:p w:rsidR="00C36DF2" w:rsidRP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36DF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C36DF2">
        <w:rPr>
          <w:rFonts w:ascii="Times New Roman" w:hAnsi="Times New Roman" w:cs="Times New Roman"/>
          <w:b/>
          <w:sz w:val="28"/>
          <w:szCs w:val="28"/>
        </w:rPr>
        <w:t xml:space="preserve"> Нефтяной Апшеронского района для классов, реализующих федеральный государственный стандарт начального общего образования Центра образования цифрового и гуманитарного профилей Точка роста в 2020-2021 учебном году</w:t>
      </w: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912"/>
        <w:gridCol w:w="2267"/>
        <w:gridCol w:w="917"/>
        <w:gridCol w:w="917"/>
        <w:gridCol w:w="917"/>
        <w:gridCol w:w="918"/>
        <w:gridCol w:w="1899"/>
      </w:tblGrid>
      <w:tr w:rsidR="00C36DF2" w:rsidTr="00EF18B3">
        <w:tc>
          <w:tcPr>
            <w:tcW w:w="1912" w:type="dxa"/>
            <w:vMerge w:val="restart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67" w:type="dxa"/>
            <w:vMerge w:val="restart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669" w:type="dxa"/>
            <w:gridSpan w:val="4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99" w:type="dxa"/>
            <w:vMerge w:val="restart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</w:t>
            </w:r>
          </w:p>
        </w:tc>
      </w:tr>
      <w:tr w:rsidR="00C36DF2" w:rsidTr="00EF18B3">
        <w:tc>
          <w:tcPr>
            <w:tcW w:w="1912" w:type="dxa"/>
            <w:vMerge/>
          </w:tcPr>
          <w:p w:rsidR="00C36DF2" w:rsidRDefault="00C36DF2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36DF2" w:rsidRDefault="00C36DF2" w:rsidP="009C2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9" w:type="dxa"/>
            <w:vMerge/>
          </w:tcPr>
          <w:p w:rsidR="00C36DF2" w:rsidRDefault="00C36DF2" w:rsidP="009C2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F6F" w:rsidTr="00EF18B3">
        <w:trPr>
          <w:trHeight w:val="1493"/>
        </w:trPr>
        <w:tc>
          <w:tcPr>
            <w:tcW w:w="1912" w:type="dxa"/>
            <w:vMerge w:val="restart"/>
          </w:tcPr>
          <w:p w:rsidR="00F02F6F" w:rsidRDefault="00F02F6F" w:rsidP="00C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2267" w:type="dxa"/>
          </w:tcPr>
          <w:p w:rsidR="00F02F6F" w:rsidRDefault="00F02F6F" w:rsidP="009C2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детский универсальный язык программирования"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F02F6F" w:rsidTr="00EF18B3">
        <w:tc>
          <w:tcPr>
            <w:tcW w:w="1912" w:type="dxa"/>
            <w:vMerge/>
          </w:tcPr>
          <w:p w:rsidR="00F02F6F" w:rsidRDefault="00F02F6F" w:rsidP="00C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02F6F" w:rsidRDefault="00F02F6F" w:rsidP="009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малышей"</w:t>
            </w:r>
          </w:p>
        </w:tc>
        <w:tc>
          <w:tcPr>
            <w:tcW w:w="917" w:type="dxa"/>
          </w:tcPr>
          <w:p w:rsidR="00F02F6F" w:rsidRPr="00EF18B3" w:rsidRDefault="001346C4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EF18B3" w:rsidTr="00EF18B3">
        <w:tc>
          <w:tcPr>
            <w:tcW w:w="1912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научное направление</w:t>
            </w:r>
          </w:p>
        </w:tc>
        <w:tc>
          <w:tcPr>
            <w:tcW w:w="2267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"Оказание первой помощи"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EF18B3" w:rsidRPr="00EF18B3" w:rsidRDefault="00EF18B3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EF18B3" w:rsidTr="00EF18B3">
        <w:tc>
          <w:tcPr>
            <w:tcW w:w="1912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="008F0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267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"Белая ладья"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EF18B3" w:rsidRPr="00EF18B3" w:rsidRDefault="00EF18B3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F02F6F" w:rsidTr="00EF18B3">
        <w:tc>
          <w:tcPr>
            <w:tcW w:w="1912" w:type="dxa"/>
          </w:tcPr>
          <w:p w:rsidR="00F02F6F" w:rsidRDefault="00F02F6F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</w:tcPr>
          <w:p w:rsidR="00F02F6F" w:rsidRDefault="00F02F6F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F02F6F" w:rsidRDefault="00F02F6F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36DF2" w:rsidRP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Утверждено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31.08.2020г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МБОУООШ №9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______________Т.Н.Куценко</w:t>
      </w:r>
      <w:proofErr w:type="spellEnd"/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Pr="00DB7BCB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УЧЕБНЫЙ</w:t>
      </w:r>
    </w:p>
    <w:p w:rsidR="00EF18B3" w:rsidRPr="00DB7BCB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ПЛАН ДОПОЛНИТЕЛЬНОГО ОБРАЗОВАНИЯ</w:t>
      </w:r>
    </w:p>
    <w:p w:rsidR="00EF18B3" w:rsidRPr="00DB7BCB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5-8 </w:t>
      </w:r>
      <w:r w:rsidRPr="00DB7BCB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основной общеобразовательной школы № 9,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 xml:space="preserve"> реализующих ФГОС НОО Центра образования цифрового и гуманитарного профилей «Точка роста» в 2020-2021учебном году  </w:t>
      </w: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1                        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Утверждено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31.08.2020г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МБОУООШ №9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______________Т.Н.Куценко</w:t>
      </w:r>
      <w:proofErr w:type="spellEnd"/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плана дополнительного образования МБОУООШ №9 </w:t>
      </w:r>
    </w:p>
    <w:p w:rsidR="00EF18B3" w:rsidRPr="00C36DF2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36DF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C36DF2">
        <w:rPr>
          <w:rFonts w:ascii="Times New Roman" w:hAnsi="Times New Roman" w:cs="Times New Roman"/>
          <w:b/>
          <w:sz w:val="28"/>
          <w:szCs w:val="28"/>
        </w:rPr>
        <w:t xml:space="preserve"> Нефтяной Апшеронского района для классов, реализующих федеральный государственный стандарт начального общего образования Центра образования цифрового и гуманитарного профилей Точка роста в 2020-2021 учебном году</w:t>
      </w:r>
    </w:p>
    <w:p w:rsidR="00EF18B3" w:rsidRDefault="00EF18B3" w:rsidP="00EF18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/>
      </w:tblPr>
      <w:tblGrid>
        <w:gridCol w:w="1911"/>
        <w:gridCol w:w="3334"/>
        <w:gridCol w:w="746"/>
        <w:gridCol w:w="524"/>
        <w:gridCol w:w="524"/>
        <w:gridCol w:w="525"/>
        <w:gridCol w:w="2359"/>
      </w:tblGrid>
      <w:tr w:rsidR="00EF18B3" w:rsidTr="00B039BE">
        <w:tc>
          <w:tcPr>
            <w:tcW w:w="1911" w:type="dxa"/>
            <w:vMerge w:val="restart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34" w:type="dxa"/>
            <w:vMerge w:val="restart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319" w:type="dxa"/>
            <w:gridSpan w:val="4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59" w:type="dxa"/>
            <w:vMerge w:val="restart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</w:t>
            </w:r>
          </w:p>
        </w:tc>
      </w:tr>
      <w:tr w:rsidR="00EF18B3" w:rsidTr="00B039BE">
        <w:tc>
          <w:tcPr>
            <w:tcW w:w="1911" w:type="dxa"/>
            <w:vMerge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F18B3" w:rsidRDefault="00EF18B3" w:rsidP="00B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5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59" w:type="dxa"/>
            <w:vMerge/>
          </w:tcPr>
          <w:p w:rsidR="00EF18B3" w:rsidRDefault="00EF18B3" w:rsidP="00B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2C5" w:rsidTr="00B039BE">
        <w:trPr>
          <w:trHeight w:val="1493"/>
        </w:trPr>
        <w:tc>
          <w:tcPr>
            <w:tcW w:w="1911" w:type="dxa"/>
            <w:vMerge w:val="restart"/>
          </w:tcPr>
          <w:p w:rsidR="007662C5" w:rsidRDefault="007662C5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3334" w:type="dxa"/>
          </w:tcPr>
          <w:p w:rsidR="007662C5" w:rsidRDefault="007662C5" w:rsidP="0054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"Разработка приложений виртуальной и дополнительной реальности:3D-моделирование и программирование"</w:t>
            </w:r>
          </w:p>
        </w:tc>
        <w:tc>
          <w:tcPr>
            <w:tcW w:w="746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7662C5" w:rsidRPr="00EF18B3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</w:p>
        </w:tc>
      </w:tr>
      <w:tr w:rsidR="007662C5" w:rsidTr="00B039BE">
        <w:tc>
          <w:tcPr>
            <w:tcW w:w="1911" w:type="dxa"/>
            <w:vMerge/>
          </w:tcPr>
          <w:p w:rsidR="007662C5" w:rsidRDefault="007662C5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662C5" w:rsidRDefault="007662C5" w:rsidP="0054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"Умная теплица"</w:t>
            </w:r>
          </w:p>
        </w:tc>
        <w:tc>
          <w:tcPr>
            <w:tcW w:w="746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7662C5" w:rsidRPr="00EF18B3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7662C5" w:rsidTr="00B039BE">
        <w:tc>
          <w:tcPr>
            <w:tcW w:w="1911" w:type="dxa"/>
            <w:vMerge/>
          </w:tcPr>
          <w:p w:rsidR="007662C5" w:rsidRDefault="007662C5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662C5" w:rsidRDefault="007662C5" w:rsidP="0054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"Робототехника - "LEGO"</w:t>
            </w:r>
          </w:p>
        </w:tc>
        <w:tc>
          <w:tcPr>
            <w:tcW w:w="746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7662C5" w:rsidRPr="00EF18B3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</w:p>
        </w:tc>
      </w:tr>
      <w:tr w:rsidR="007662C5" w:rsidTr="00B039BE">
        <w:tc>
          <w:tcPr>
            <w:tcW w:w="1911" w:type="dxa"/>
            <w:vMerge/>
          </w:tcPr>
          <w:p w:rsidR="007662C5" w:rsidRDefault="007662C5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662C5" w:rsidRDefault="007662C5" w:rsidP="0054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программирование" (8 класс)</w:t>
            </w:r>
          </w:p>
        </w:tc>
        <w:tc>
          <w:tcPr>
            <w:tcW w:w="746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7662C5" w:rsidRPr="007662C5" w:rsidRDefault="007C16F8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7662C5" w:rsidRPr="00EF18B3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62C5" w:rsidTr="00B039BE">
        <w:tc>
          <w:tcPr>
            <w:tcW w:w="1911" w:type="dxa"/>
            <w:vMerge/>
          </w:tcPr>
          <w:p w:rsidR="007662C5" w:rsidRDefault="007662C5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662C5" w:rsidRDefault="007662C5" w:rsidP="0054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46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7662C5" w:rsidRPr="00EF18B3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9BE" w:rsidTr="00B039BE">
        <w:tc>
          <w:tcPr>
            <w:tcW w:w="1911" w:type="dxa"/>
            <w:vMerge/>
          </w:tcPr>
          <w:p w:rsidR="00B039BE" w:rsidRDefault="00B039BE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039BE" w:rsidRPr="00B039BE" w:rsidRDefault="00B039BE" w:rsidP="00B0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программирования на языке </w:t>
            </w:r>
            <w:proofErr w:type="spellStart"/>
            <w:r w:rsidRPr="00B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746" w:type="dxa"/>
          </w:tcPr>
          <w:p w:rsidR="00B039BE" w:rsidRPr="007662C5" w:rsidRDefault="00B039BE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039BE" w:rsidRPr="007662C5" w:rsidRDefault="00B039BE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039BE" w:rsidRPr="007662C5" w:rsidRDefault="00B039BE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039BE" w:rsidRPr="007662C5" w:rsidRDefault="00B039BE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B039BE" w:rsidRPr="00EF18B3" w:rsidRDefault="00B039BE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</w:p>
        </w:tc>
      </w:tr>
      <w:tr w:rsidR="00B039BE" w:rsidTr="00B039BE">
        <w:tc>
          <w:tcPr>
            <w:tcW w:w="1911" w:type="dxa"/>
          </w:tcPr>
          <w:p w:rsidR="00B039BE" w:rsidRDefault="00B039BE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научное направление</w:t>
            </w:r>
          </w:p>
        </w:tc>
        <w:tc>
          <w:tcPr>
            <w:tcW w:w="3334" w:type="dxa"/>
          </w:tcPr>
          <w:p w:rsidR="00B039BE" w:rsidRDefault="00B039BE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"Оказание первой помощи"</w:t>
            </w:r>
          </w:p>
        </w:tc>
        <w:tc>
          <w:tcPr>
            <w:tcW w:w="746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39BE" w:rsidRPr="00EF18B3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9BE" w:rsidTr="00B039BE">
        <w:tc>
          <w:tcPr>
            <w:tcW w:w="1911" w:type="dxa"/>
          </w:tcPr>
          <w:p w:rsidR="00B039BE" w:rsidRDefault="00B039BE" w:rsidP="0055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34" w:type="dxa"/>
          </w:tcPr>
          <w:p w:rsidR="00B039BE" w:rsidRDefault="00B039BE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"Белая ладья"</w:t>
            </w:r>
          </w:p>
        </w:tc>
        <w:tc>
          <w:tcPr>
            <w:tcW w:w="746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B039BE" w:rsidRPr="00EF18B3" w:rsidRDefault="00B039BE" w:rsidP="0076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F6F" w:rsidTr="00B039BE">
        <w:tc>
          <w:tcPr>
            <w:tcW w:w="1911" w:type="dxa"/>
          </w:tcPr>
          <w:p w:rsidR="00F02F6F" w:rsidRDefault="00F02F6F" w:rsidP="0055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4" w:type="dxa"/>
          </w:tcPr>
          <w:p w:rsidR="00F02F6F" w:rsidRDefault="00F02F6F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F02F6F" w:rsidRPr="007662C5" w:rsidRDefault="00F02F6F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" w:type="dxa"/>
          </w:tcPr>
          <w:p w:rsidR="00F02F6F" w:rsidRPr="007662C5" w:rsidRDefault="007C16F8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" w:type="dxa"/>
          </w:tcPr>
          <w:p w:rsidR="00F02F6F" w:rsidRPr="007662C5" w:rsidRDefault="007C16F8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</w:tcPr>
          <w:p w:rsidR="00F02F6F" w:rsidRPr="007662C5" w:rsidRDefault="00F02F6F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F02F6F" w:rsidRPr="00EF18B3" w:rsidRDefault="00F02F6F" w:rsidP="007C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18B3" w:rsidRPr="00C36DF2" w:rsidRDefault="00EF18B3" w:rsidP="00EF18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Pr="00F02F6F" w:rsidRDefault="00F02F6F" w:rsidP="00F02F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Pr="00F02F6F" w:rsidRDefault="00F02F6F" w:rsidP="00F0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6F">
        <w:rPr>
          <w:rFonts w:ascii="Times New Roman" w:hAnsi="Times New Roman" w:cs="Times New Roman"/>
          <w:sz w:val="24"/>
          <w:szCs w:val="24"/>
        </w:rPr>
        <w:t xml:space="preserve">1. Таблица-сетка часов  плана дополнительного образования МБОУООШ №9 ст. Нефтяной Апшеронского района для классов, реализующих федеральный государственный стандарт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F02F6F">
        <w:rPr>
          <w:rFonts w:ascii="Times New Roman" w:hAnsi="Times New Roman" w:cs="Times New Roman"/>
          <w:sz w:val="24"/>
          <w:szCs w:val="24"/>
        </w:rPr>
        <w:t xml:space="preserve"> общего образования Центра образования цифрового и гуманитарного профилей Точка роста в 2020-2021 учебном году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F6F" w:rsidRPr="00F02F6F" w:rsidRDefault="00F02F6F" w:rsidP="00F0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6F">
        <w:rPr>
          <w:rFonts w:ascii="Times New Roman" w:hAnsi="Times New Roman" w:cs="Times New Roman"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Pr="00DB7BCB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02F6F" w:rsidRPr="00DB7BCB" w:rsidSect="00F7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7BCB"/>
    <w:rsid w:val="001346C4"/>
    <w:rsid w:val="007662C5"/>
    <w:rsid w:val="007C16F8"/>
    <w:rsid w:val="008B58F1"/>
    <w:rsid w:val="008F0B88"/>
    <w:rsid w:val="009C2DD6"/>
    <w:rsid w:val="00B039BE"/>
    <w:rsid w:val="00BD45D9"/>
    <w:rsid w:val="00C36DF2"/>
    <w:rsid w:val="00DB7BCB"/>
    <w:rsid w:val="00EF18B3"/>
    <w:rsid w:val="00F02F6F"/>
    <w:rsid w:val="00F24AB9"/>
    <w:rsid w:val="00F7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20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67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2020-09-03T09:05:00Z</cp:lastPrinted>
  <dcterms:created xsi:type="dcterms:W3CDTF">2020-09-02T09:14:00Z</dcterms:created>
  <dcterms:modified xsi:type="dcterms:W3CDTF">2020-09-03T09:09:00Z</dcterms:modified>
</cp:coreProperties>
</file>