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AE" w:rsidRPr="00BB50A8" w:rsidRDefault="008C1FAE" w:rsidP="008C1FAE">
      <w:pPr>
        <w:widowControl w:val="0"/>
        <w:autoSpaceDE w:val="0"/>
        <w:autoSpaceDN w:val="0"/>
        <w:spacing w:before="6"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BB50A8">
        <w:rPr>
          <w:rFonts w:ascii="Times New Roman" w:hAnsi="Times New Roman"/>
          <w:sz w:val="26"/>
          <w:szCs w:val="26"/>
        </w:rPr>
        <w:t>МУНИЦИПАЛЬНОЕ ОБРАЗОВАНИЕ АПШЕРОНСКИЙ РАЙОН, ст</w:t>
      </w:r>
      <w:r>
        <w:rPr>
          <w:rFonts w:ascii="Times New Roman" w:hAnsi="Times New Roman"/>
          <w:sz w:val="26"/>
          <w:szCs w:val="26"/>
        </w:rPr>
        <w:t>аница</w:t>
      </w:r>
      <w:r w:rsidRPr="00BB50A8">
        <w:rPr>
          <w:rFonts w:ascii="Times New Roman" w:hAnsi="Times New Roman"/>
          <w:sz w:val="26"/>
          <w:szCs w:val="26"/>
        </w:rPr>
        <w:t xml:space="preserve"> НЕФТЯНАЯ </w:t>
      </w:r>
    </w:p>
    <w:p w:rsidR="008C1FAE" w:rsidRPr="00096FAD" w:rsidRDefault="008C1FAE" w:rsidP="008C1FA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8C1FAE" w:rsidRPr="00096FAD" w:rsidRDefault="008C1FAE" w:rsidP="008C1FA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24"/>
          <w:u w:val="single"/>
        </w:rPr>
      </w:pPr>
      <w:r w:rsidRPr="00096FAD">
        <w:rPr>
          <w:rFonts w:ascii="Times New Roman" w:eastAsia="Calibri" w:hAnsi="Times New Roman"/>
          <w:bCs/>
          <w:color w:val="000000"/>
          <w:sz w:val="32"/>
          <w:szCs w:val="24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8C1FAE" w:rsidRPr="00096FAD" w:rsidRDefault="008C1FAE" w:rsidP="008C1FA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32"/>
          <w:szCs w:val="24"/>
          <w:lang w:eastAsia="ar-SA"/>
        </w:rPr>
      </w:pPr>
      <w:r w:rsidRPr="00096FAD">
        <w:rPr>
          <w:rFonts w:ascii="Times New Roman" w:eastAsia="Calibri" w:hAnsi="Times New Roman"/>
          <w:bCs/>
          <w:color w:val="000000"/>
          <w:sz w:val="32"/>
          <w:szCs w:val="24"/>
          <w:u w:val="single"/>
          <w:lang w:eastAsia="ar-SA"/>
        </w:rPr>
        <w:t>основная общеобразовательная школа № 9</w:t>
      </w:r>
    </w:p>
    <w:p w:rsidR="008C1FAE" w:rsidRPr="00096FAD" w:rsidRDefault="008C1FAE" w:rsidP="008C1FA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096FAD">
        <w:rPr>
          <w:rFonts w:ascii="Times New Roman" w:hAnsi="Times New Roman"/>
          <w:sz w:val="24"/>
        </w:rPr>
        <w:t>(полное наименование образовательного учреждения)</w:t>
      </w: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ind w:left="5812" w:right="1435"/>
        <w:jc w:val="both"/>
        <w:rPr>
          <w:rFonts w:ascii="Times New Roman" w:hAnsi="Times New Roman"/>
          <w:sz w:val="24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ind w:left="5812" w:right="1435"/>
        <w:jc w:val="both"/>
        <w:rPr>
          <w:rFonts w:ascii="Times New Roman" w:hAnsi="Times New Roman"/>
          <w:sz w:val="24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ind w:left="5812" w:right="1435"/>
        <w:jc w:val="both"/>
        <w:rPr>
          <w:rFonts w:ascii="Times New Roman" w:hAnsi="Times New Roman"/>
          <w:sz w:val="24"/>
        </w:rPr>
      </w:pPr>
      <w:r w:rsidRPr="00096FAD">
        <w:rPr>
          <w:rFonts w:ascii="Times New Roman" w:hAnsi="Times New Roman"/>
          <w:sz w:val="24"/>
        </w:rPr>
        <w:t>УТВЕРЖДЕНО</w:t>
      </w:r>
    </w:p>
    <w:p w:rsidR="008C1FAE" w:rsidRPr="00096FAD" w:rsidRDefault="008C1FAE" w:rsidP="008C1FAE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before="182" w:after="0" w:line="240" w:lineRule="auto"/>
        <w:ind w:left="5812" w:right="351"/>
        <w:jc w:val="both"/>
        <w:rPr>
          <w:rFonts w:ascii="Times New Roman" w:hAnsi="Times New Roman"/>
          <w:spacing w:val="1"/>
          <w:sz w:val="24"/>
        </w:rPr>
      </w:pPr>
      <w:r w:rsidRPr="00096FAD">
        <w:rPr>
          <w:rFonts w:ascii="Times New Roman" w:hAnsi="Times New Roman"/>
          <w:sz w:val="24"/>
        </w:rPr>
        <w:t>Решением педагогического совета</w:t>
      </w:r>
    </w:p>
    <w:p w:rsidR="008C1FAE" w:rsidRPr="00096FAD" w:rsidRDefault="008C1FAE" w:rsidP="008C1FAE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5812" w:right="351"/>
        <w:jc w:val="both"/>
        <w:rPr>
          <w:rFonts w:ascii="Times New Roman" w:hAnsi="Times New Roman"/>
          <w:spacing w:val="-57"/>
          <w:sz w:val="24"/>
        </w:rPr>
      </w:pPr>
      <w:r w:rsidRPr="00096FAD">
        <w:rPr>
          <w:rFonts w:ascii="Times New Roman" w:hAnsi="Times New Roman"/>
          <w:sz w:val="24"/>
        </w:rPr>
        <w:t>от</w:t>
      </w:r>
      <w:r w:rsidRPr="00096FAD">
        <w:rPr>
          <w:rFonts w:ascii="Times New Roman" w:hAnsi="Times New Roman"/>
          <w:sz w:val="24"/>
          <w:u w:val="single"/>
        </w:rPr>
        <w:t xml:space="preserve">__           </w:t>
      </w:r>
      <w:r w:rsidRPr="00096FAD">
        <w:rPr>
          <w:rFonts w:ascii="Times New Roman" w:hAnsi="Times New Roman"/>
          <w:sz w:val="24"/>
        </w:rPr>
        <w:t>20______года протокол   № 1</w:t>
      </w:r>
    </w:p>
    <w:p w:rsidR="008C1FAE" w:rsidRPr="00096FAD" w:rsidRDefault="008C1FAE" w:rsidP="008C1FAE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5812" w:right="351"/>
        <w:jc w:val="both"/>
        <w:rPr>
          <w:rFonts w:ascii="Times New Roman" w:hAnsi="Times New Roman"/>
          <w:sz w:val="24"/>
        </w:rPr>
      </w:pPr>
      <w:r w:rsidRPr="00096FAD">
        <w:rPr>
          <w:rFonts w:ascii="Times New Roman" w:hAnsi="Times New Roman"/>
          <w:sz w:val="24"/>
        </w:rPr>
        <w:t>Председатель</w:t>
      </w:r>
    </w:p>
    <w:p w:rsidR="008C1FAE" w:rsidRPr="00096FAD" w:rsidRDefault="008C1FAE" w:rsidP="008C1FAE">
      <w:pPr>
        <w:widowControl w:val="0"/>
        <w:tabs>
          <w:tab w:val="left" w:pos="7051"/>
          <w:tab w:val="left" w:pos="7591"/>
          <w:tab w:val="left" w:pos="8109"/>
          <w:tab w:val="left" w:pos="8354"/>
          <w:tab w:val="left" w:pos="9489"/>
        </w:tabs>
        <w:autoSpaceDE w:val="0"/>
        <w:autoSpaceDN w:val="0"/>
        <w:spacing w:after="0" w:line="240" w:lineRule="auto"/>
        <w:ind w:left="5812" w:right="351"/>
        <w:jc w:val="both"/>
        <w:rPr>
          <w:rFonts w:ascii="Times New Roman" w:hAnsi="Times New Roman"/>
          <w:sz w:val="24"/>
        </w:rPr>
      </w:pPr>
      <w:r w:rsidRPr="00096FAD">
        <w:rPr>
          <w:rFonts w:ascii="Times New Roman" w:hAnsi="Times New Roman"/>
          <w:sz w:val="24"/>
        </w:rPr>
        <w:t xml:space="preserve">_____ </w:t>
      </w:r>
      <w:r w:rsidRPr="00096FAD">
        <w:rPr>
          <w:rFonts w:ascii="Times New Roman" w:eastAsia="Calibri" w:hAnsi="Times New Roman"/>
          <w:color w:val="000000"/>
          <w:sz w:val="24"/>
          <w:szCs w:val="24"/>
          <w:u w:val="single"/>
          <w:lang w:eastAsia="ar-SA"/>
        </w:rPr>
        <w:t>Куценко Т.Н.</w:t>
      </w:r>
    </w:p>
    <w:p w:rsidR="008C1FAE" w:rsidRPr="00096FAD" w:rsidRDefault="008C1FAE" w:rsidP="008C1FAE">
      <w:pPr>
        <w:widowControl w:val="0"/>
        <w:tabs>
          <w:tab w:val="left" w:pos="7796"/>
        </w:tabs>
        <w:autoSpaceDE w:val="0"/>
        <w:autoSpaceDN w:val="0"/>
        <w:spacing w:before="3" w:after="0" w:line="240" w:lineRule="auto"/>
        <w:ind w:left="5812"/>
        <w:jc w:val="both"/>
        <w:rPr>
          <w:rFonts w:ascii="Times New Roman" w:hAnsi="Times New Roman"/>
          <w:sz w:val="16"/>
        </w:rPr>
      </w:pPr>
      <w:r w:rsidRPr="00096FAD">
        <w:rPr>
          <w:rFonts w:ascii="Times New Roman" w:hAnsi="Times New Roman"/>
          <w:sz w:val="16"/>
        </w:rPr>
        <w:t>подпись руководителя ОУ   Ф.И.О.</w:t>
      </w: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after="0" w:line="240" w:lineRule="auto"/>
        <w:ind w:left="184" w:right="184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096FAD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8C1FAE" w:rsidRPr="00096FAD" w:rsidRDefault="008C1FAE" w:rsidP="008C1FAE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39"/>
          <w:szCs w:val="28"/>
        </w:rPr>
      </w:pPr>
    </w:p>
    <w:p w:rsidR="008C1FAE" w:rsidRPr="008C1FAE" w:rsidRDefault="008C1FAE" w:rsidP="008C1FAE">
      <w:pPr>
        <w:widowControl w:val="0"/>
        <w:tabs>
          <w:tab w:val="left" w:pos="676"/>
          <w:tab w:val="left" w:pos="9356"/>
        </w:tabs>
        <w:autoSpaceDE w:val="0"/>
        <w:autoSpaceDN w:val="0"/>
        <w:spacing w:after="0" w:line="240" w:lineRule="auto"/>
        <w:ind w:left="55" w:right="534"/>
        <w:jc w:val="center"/>
        <w:rPr>
          <w:rFonts w:ascii="Times New Roman" w:hAnsi="Times New Roman"/>
          <w:sz w:val="28"/>
          <w:szCs w:val="28"/>
        </w:rPr>
      </w:pPr>
      <w:r w:rsidRPr="008C1FAE">
        <w:rPr>
          <w:rFonts w:ascii="Times New Roman" w:hAnsi="Times New Roman"/>
          <w:sz w:val="28"/>
          <w:szCs w:val="28"/>
        </w:rPr>
        <w:t>По</w:t>
      </w:r>
      <w:r w:rsidRPr="008C1FAE">
        <w:rPr>
          <w:rFonts w:ascii="Times New Roman" w:hAnsi="Times New Roman"/>
          <w:sz w:val="28"/>
          <w:szCs w:val="28"/>
        </w:rPr>
        <w:tab/>
        <w:t>__</w:t>
      </w:r>
      <w:r w:rsidRPr="008C1FAE">
        <w:rPr>
          <w:rFonts w:ascii="Times New Roman" w:hAnsi="Times New Roman"/>
          <w:sz w:val="28"/>
          <w:szCs w:val="28"/>
          <w:u w:val="single"/>
        </w:rPr>
        <w:t>внеурочной деятельности «</w:t>
      </w:r>
      <w:r w:rsidRPr="008C1FAE">
        <w:rPr>
          <w:rFonts w:ascii="Times New Roman" w:eastAsia="Calibri" w:hAnsi="Times New Roman"/>
          <w:sz w:val="28"/>
          <w:szCs w:val="28"/>
          <w:u w:val="single"/>
          <w:lang w:eastAsia="ar-SA"/>
        </w:rPr>
        <w:t>Казачьи спортивные игры</w:t>
      </w:r>
      <w:r w:rsidRPr="008C1FAE">
        <w:rPr>
          <w:rFonts w:ascii="Times New Roman" w:hAnsi="Times New Roman"/>
          <w:sz w:val="28"/>
          <w:szCs w:val="28"/>
          <w:u w:val="single"/>
        </w:rPr>
        <w:t>»</w:t>
      </w:r>
    </w:p>
    <w:p w:rsidR="008C1FAE" w:rsidRPr="008C1FAE" w:rsidRDefault="008C1FAE" w:rsidP="008C1FAE">
      <w:pPr>
        <w:widowControl w:val="0"/>
        <w:autoSpaceDE w:val="0"/>
        <w:autoSpaceDN w:val="0"/>
        <w:spacing w:before="2" w:after="0" w:line="240" w:lineRule="auto"/>
        <w:ind w:left="184" w:right="191"/>
        <w:jc w:val="center"/>
        <w:rPr>
          <w:rFonts w:ascii="Times New Roman" w:hAnsi="Times New Roman"/>
          <w:sz w:val="18"/>
          <w:szCs w:val="18"/>
          <w:u w:val="single"/>
        </w:rPr>
      </w:pPr>
      <w:r w:rsidRPr="008C1FAE">
        <w:rPr>
          <w:rFonts w:ascii="Times New Roman" w:hAnsi="Times New Roman"/>
          <w:sz w:val="18"/>
          <w:szCs w:val="18"/>
          <w:u w:val="single"/>
        </w:rPr>
        <w:t>(указать учебный предмет, курс)</w:t>
      </w:r>
    </w:p>
    <w:p w:rsidR="008C1FAE" w:rsidRPr="008C1FAE" w:rsidRDefault="008C1FAE" w:rsidP="008C1FAE">
      <w:pPr>
        <w:widowControl w:val="0"/>
        <w:autoSpaceDE w:val="0"/>
        <w:autoSpaceDN w:val="0"/>
        <w:spacing w:before="180" w:after="0" w:line="240" w:lineRule="auto"/>
        <w:rPr>
          <w:rFonts w:ascii="Times New Roman" w:hAnsi="Times New Roman"/>
          <w:sz w:val="18"/>
          <w:szCs w:val="18"/>
        </w:rPr>
      </w:pPr>
    </w:p>
    <w:p w:rsidR="008C1FAE" w:rsidRPr="008C1FAE" w:rsidRDefault="008C1FAE" w:rsidP="008C1FAE">
      <w:pPr>
        <w:widowControl w:val="0"/>
        <w:autoSpaceDE w:val="0"/>
        <w:autoSpaceDN w:val="0"/>
        <w:spacing w:before="1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C1FAE">
        <w:rPr>
          <w:rFonts w:ascii="Times New Roman" w:hAnsi="Times New Roman"/>
          <w:sz w:val="28"/>
          <w:szCs w:val="28"/>
        </w:rPr>
        <w:t xml:space="preserve">Уровень </w:t>
      </w:r>
      <w:proofErr w:type="gramStart"/>
      <w:r w:rsidRPr="008C1FA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FAE">
        <w:rPr>
          <w:rFonts w:ascii="Times New Roman" w:hAnsi="Times New Roman"/>
          <w:sz w:val="28"/>
          <w:szCs w:val="28"/>
        </w:rPr>
        <w:t xml:space="preserve"> </w:t>
      </w:r>
      <w:r w:rsidRPr="008C1FAE">
        <w:rPr>
          <w:rFonts w:ascii="Times New Roman" w:hAnsi="Times New Roman"/>
          <w:sz w:val="28"/>
          <w:szCs w:val="28"/>
          <w:u w:val="single"/>
        </w:rPr>
        <w:t>4</w:t>
      </w:r>
      <w:proofErr w:type="gramEnd"/>
      <w:r w:rsidRPr="008C1FAE">
        <w:rPr>
          <w:rFonts w:ascii="Times New Roman" w:hAnsi="Times New Roman"/>
          <w:sz w:val="28"/>
          <w:szCs w:val="28"/>
          <w:u w:val="single"/>
        </w:rPr>
        <w:t>,5,6 класс, основное общее</w:t>
      </w:r>
    </w:p>
    <w:p w:rsidR="008C1FAE" w:rsidRPr="008C1FAE" w:rsidRDefault="008C1FAE" w:rsidP="008C1FAE">
      <w:pPr>
        <w:widowControl w:val="0"/>
        <w:tabs>
          <w:tab w:val="left" w:pos="4414"/>
        </w:tabs>
        <w:autoSpaceDE w:val="0"/>
        <w:autoSpaceDN w:val="0"/>
        <w:spacing w:after="0" w:line="204" w:lineRule="exact"/>
        <w:ind w:left="122"/>
        <w:jc w:val="center"/>
        <w:rPr>
          <w:rFonts w:ascii="Times New Roman" w:hAnsi="Times New Roman"/>
          <w:sz w:val="18"/>
          <w:szCs w:val="18"/>
        </w:rPr>
      </w:pPr>
      <w:r w:rsidRPr="008C1FAE">
        <w:rPr>
          <w:rFonts w:ascii="Times New Roman" w:hAnsi="Times New Roman"/>
          <w:sz w:val="18"/>
          <w:szCs w:val="18"/>
        </w:rPr>
        <w:t xml:space="preserve">(начальное общее, основное общее </w:t>
      </w:r>
      <w:proofErr w:type="gramStart"/>
      <w:r w:rsidRPr="008C1FAE">
        <w:rPr>
          <w:rFonts w:ascii="Times New Roman" w:hAnsi="Times New Roman"/>
          <w:sz w:val="18"/>
          <w:szCs w:val="18"/>
        </w:rPr>
        <w:t>образование  с</w:t>
      </w:r>
      <w:proofErr w:type="gramEnd"/>
      <w:r w:rsidRPr="008C1FAE">
        <w:rPr>
          <w:rFonts w:ascii="Times New Roman" w:hAnsi="Times New Roman"/>
          <w:sz w:val="18"/>
          <w:szCs w:val="18"/>
        </w:rPr>
        <w:t xml:space="preserve">  указанием   классов)</w:t>
      </w:r>
    </w:p>
    <w:p w:rsidR="008C1FAE" w:rsidRPr="008C1FAE" w:rsidRDefault="008C1FAE" w:rsidP="008C1FAE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</w:rPr>
      </w:pPr>
    </w:p>
    <w:p w:rsidR="008C1FAE" w:rsidRPr="008C1FAE" w:rsidRDefault="008C1FAE" w:rsidP="008C1FAE">
      <w:pPr>
        <w:widowControl w:val="0"/>
        <w:tabs>
          <w:tab w:val="left" w:pos="36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FAE">
        <w:rPr>
          <w:rFonts w:ascii="Times New Roman" w:hAnsi="Times New Roman"/>
          <w:sz w:val="28"/>
          <w:szCs w:val="28"/>
        </w:rPr>
        <w:t>Программа рассчитана на 1 год</w:t>
      </w:r>
    </w:p>
    <w:p w:rsidR="008C1FAE" w:rsidRPr="008C1FAE" w:rsidRDefault="008C1FAE" w:rsidP="008C1FAE">
      <w:pPr>
        <w:widowControl w:val="0"/>
        <w:tabs>
          <w:tab w:val="left" w:pos="36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FAE" w:rsidRPr="008C1FAE" w:rsidRDefault="008C1FAE" w:rsidP="008C1FAE">
      <w:pPr>
        <w:widowControl w:val="0"/>
        <w:tabs>
          <w:tab w:val="left" w:pos="36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C1FAE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8C1FAE">
        <w:rPr>
          <w:rFonts w:ascii="Times New Roman" w:hAnsi="Times New Roman"/>
          <w:sz w:val="28"/>
          <w:szCs w:val="28"/>
          <w:u w:val="single"/>
        </w:rPr>
        <w:t xml:space="preserve">34  </w:t>
      </w:r>
    </w:p>
    <w:p w:rsidR="008C1FAE" w:rsidRPr="008C1FAE" w:rsidRDefault="008C1FAE" w:rsidP="008C1FAE">
      <w:pPr>
        <w:widowControl w:val="0"/>
        <w:tabs>
          <w:tab w:val="left" w:pos="364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C1FAE" w:rsidRPr="008C1FAE" w:rsidRDefault="008C1FAE" w:rsidP="008C1FAE">
      <w:pPr>
        <w:widowControl w:val="0"/>
        <w:tabs>
          <w:tab w:val="left" w:pos="1405"/>
          <w:tab w:val="left" w:pos="944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C1FAE">
        <w:rPr>
          <w:rFonts w:ascii="Times New Roman" w:hAnsi="Times New Roman"/>
          <w:sz w:val="28"/>
          <w:szCs w:val="28"/>
        </w:rPr>
        <w:t>Учитель  Муратова</w:t>
      </w:r>
      <w:proofErr w:type="gramEnd"/>
      <w:r w:rsidRPr="008C1FAE">
        <w:rPr>
          <w:rFonts w:ascii="Times New Roman" w:hAnsi="Times New Roman"/>
          <w:sz w:val="28"/>
          <w:szCs w:val="28"/>
        </w:rPr>
        <w:t xml:space="preserve"> Карина </w:t>
      </w:r>
      <w:proofErr w:type="spellStart"/>
      <w:r w:rsidRPr="008C1FAE">
        <w:rPr>
          <w:rFonts w:ascii="Times New Roman" w:hAnsi="Times New Roman"/>
          <w:sz w:val="28"/>
          <w:szCs w:val="28"/>
        </w:rPr>
        <w:t>Аведисовна</w:t>
      </w:r>
      <w:proofErr w:type="spellEnd"/>
      <w:r w:rsidRPr="008C1FAE">
        <w:rPr>
          <w:rFonts w:ascii="Times New Roman" w:hAnsi="Times New Roman"/>
          <w:sz w:val="28"/>
          <w:szCs w:val="28"/>
        </w:rPr>
        <w:t xml:space="preserve">, учитель физической культуры </w:t>
      </w:r>
    </w:p>
    <w:p w:rsidR="008C1FAE" w:rsidRPr="008C1FAE" w:rsidRDefault="008C1FAE" w:rsidP="008C1FAE">
      <w:pPr>
        <w:widowControl w:val="0"/>
        <w:tabs>
          <w:tab w:val="left" w:pos="1405"/>
          <w:tab w:val="left" w:pos="944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FAE">
        <w:rPr>
          <w:rFonts w:ascii="Times New Roman" w:hAnsi="Times New Roman"/>
          <w:sz w:val="28"/>
          <w:szCs w:val="28"/>
        </w:rPr>
        <w:t xml:space="preserve">МБОУООШ №9.                </w:t>
      </w:r>
    </w:p>
    <w:p w:rsidR="008C1FAE" w:rsidRPr="008C1FAE" w:rsidRDefault="008C1FAE" w:rsidP="008C1FAE">
      <w:pPr>
        <w:widowControl w:val="0"/>
        <w:tabs>
          <w:tab w:val="left" w:pos="1405"/>
          <w:tab w:val="left" w:pos="944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C1FAE">
        <w:rPr>
          <w:rFonts w:ascii="Times New Roman" w:hAnsi="Times New Roman"/>
          <w:sz w:val="18"/>
          <w:szCs w:val="18"/>
        </w:rPr>
        <w:t>ФИО (полностью), должность (краткое наименования организации)</w:t>
      </w:r>
    </w:p>
    <w:p w:rsidR="008C1FAE" w:rsidRPr="008C1FAE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FAE" w:rsidRPr="008C1FAE" w:rsidRDefault="008C1FAE" w:rsidP="008C1FAE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8C1FAE" w:rsidRPr="008C1FAE" w:rsidRDefault="008C1FAE" w:rsidP="008C1FAE">
      <w:pPr>
        <w:widowControl w:val="0"/>
        <w:tabs>
          <w:tab w:val="left" w:pos="903"/>
        </w:tabs>
        <w:spacing w:after="0" w:line="259" w:lineRule="exact"/>
        <w:rPr>
          <w:rFonts w:ascii="Times New Roman" w:hAnsi="Times New Roman"/>
          <w:sz w:val="28"/>
          <w:szCs w:val="28"/>
          <w:u w:val="single"/>
        </w:rPr>
      </w:pPr>
    </w:p>
    <w:p w:rsidR="008C1FAE" w:rsidRPr="008C1FAE" w:rsidRDefault="008C1FAE" w:rsidP="008C1FAE">
      <w:pPr>
        <w:widowControl w:val="0"/>
        <w:tabs>
          <w:tab w:val="left" w:pos="903"/>
        </w:tabs>
        <w:spacing w:after="0" w:line="259" w:lineRule="exact"/>
        <w:rPr>
          <w:rFonts w:ascii="Times New Roman" w:hAnsi="Times New Roman"/>
          <w:sz w:val="28"/>
          <w:szCs w:val="28"/>
          <w:u w:val="single"/>
        </w:rPr>
      </w:pPr>
    </w:p>
    <w:p w:rsidR="008C1FAE" w:rsidRPr="008C1FAE" w:rsidRDefault="008C1FAE" w:rsidP="008C1FAE">
      <w:pPr>
        <w:widowControl w:val="0"/>
        <w:tabs>
          <w:tab w:val="left" w:pos="903"/>
        </w:tabs>
        <w:spacing w:after="0" w:line="259" w:lineRule="exact"/>
        <w:rPr>
          <w:rFonts w:ascii="Times New Roman" w:hAnsi="Times New Roman"/>
          <w:sz w:val="28"/>
          <w:szCs w:val="28"/>
          <w:u w:val="single"/>
        </w:rPr>
      </w:pPr>
      <w:r w:rsidRPr="008C1FAE">
        <w:rPr>
          <w:rFonts w:ascii="Times New Roman" w:hAnsi="Times New Roman"/>
          <w:sz w:val="28"/>
          <w:szCs w:val="28"/>
          <w:u w:val="single"/>
        </w:rPr>
        <w:t>Программа разработана в соответствии с ФГОС НОО</w:t>
      </w:r>
    </w:p>
    <w:p w:rsidR="008C1FAE" w:rsidRPr="008C1FAE" w:rsidRDefault="008C1FAE" w:rsidP="008C1FAE">
      <w:pPr>
        <w:widowControl w:val="0"/>
        <w:autoSpaceDE w:val="0"/>
        <w:autoSpaceDN w:val="0"/>
        <w:spacing w:after="0" w:line="202" w:lineRule="exact"/>
        <w:ind w:left="947"/>
        <w:jc w:val="center"/>
        <w:rPr>
          <w:rFonts w:ascii="Times New Roman" w:hAnsi="Times New Roman"/>
          <w:sz w:val="18"/>
          <w:szCs w:val="18"/>
        </w:rPr>
      </w:pPr>
      <w:r w:rsidRPr="008C1FAE">
        <w:rPr>
          <w:rFonts w:ascii="Times New Roman" w:hAnsi="Times New Roman"/>
          <w:sz w:val="18"/>
          <w:szCs w:val="18"/>
        </w:rPr>
        <w:t>(указать ФГОС)</w:t>
      </w:r>
    </w:p>
    <w:p w:rsidR="008C1FAE" w:rsidRPr="008C1FAE" w:rsidRDefault="008C1FAE" w:rsidP="008C1FAE">
      <w:pPr>
        <w:widowControl w:val="0"/>
        <w:tabs>
          <w:tab w:val="left" w:pos="903"/>
        </w:tabs>
        <w:spacing w:after="0" w:line="259" w:lineRule="exact"/>
        <w:rPr>
          <w:rFonts w:ascii="Times New Roman" w:hAnsi="Times New Roman"/>
          <w:sz w:val="28"/>
          <w:szCs w:val="28"/>
          <w:u w:val="single"/>
        </w:rPr>
      </w:pPr>
    </w:p>
    <w:p w:rsidR="008C1FAE" w:rsidRPr="008C1FAE" w:rsidRDefault="008C1FAE" w:rsidP="008C1F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8C1FAE">
        <w:rPr>
          <w:rFonts w:ascii="Times New Roman" w:hAnsi="Times New Roman"/>
          <w:sz w:val="28"/>
          <w:szCs w:val="28"/>
        </w:rPr>
        <w:t>с учетом</w:t>
      </w:r>
      <w:r w:rsidRPr="008C1FAE">
        <w:rPr>
          <w:rFonts w:ascii="Times New Roman" w:hAnsi="Times New Roman"/>
          <w:sz w:val="28"/>
          <w:szCs w:val="28"/>
          <w:u w:val="single"/>
        </w:rPr>
        <w:t xml:space="preserve"> ООП НОО МБОУООШ №9 и на основе примерной </w:t>
      </w:r>
      <w:r w:rsidRPr="008C1FA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авторской комплексной программы «Программа физического воспитания учащихся 5-9 классов общеобразовательных учреждений на основе традиционных казачьих игр», Краснодар: КГУФКСТ, 2008г.</w:t>
      </w:r>
    </w:p>
    <w:p w:rsidR="008C1FAE" w:rsidRPr="008C1FAE" w:rsidRDefault="008C1FAE" w:rsidP="008C1FAE">
      <w:pPr>
        <w:widowControl w:val="0"/>
        <w:autoSpaceDE w:val="0"/>
        <w:autoSpaceDN w:val="0"/>
        <w:spacing w:after="0" w:line="202" w:lineRule="exact"/>
        <w:ind w:left="947"/>
        <w:jc w:val="center"/>
        <w:rPr>
          <w:rFonts w:ascii="Times New Roman" w:hAnsi="Times New Roman"/>
          <w:sz w:val="18"/>
          <w:szCs w:val="18"/>
        </w:rPr>
      </w:pPr>
      <w:r w:rsidRPr="008C1FAE">
        <w:rPr>
          <w:rFonts w:ascii="Times New Roman" w:hAnsi="Times New Roman"/>
          <w:sz w:val="18"/>
          <w:szCs w:val="18"/>
        </w:rPr>
        <w:t xml:space="preserve"> (указать примерную ООП/ примерную программу учебного предмета)</w:t>
      </w:r>
    </w:p>
    <w:p w:rsidR="008C1FAE" w:rsidRPr="008C1FAE" w:rsidRDefault="008C1FAE" w:rsidP="008C1FA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1FAE" w:rsidRDefault="008C1FAE" w:rsidP="008C1FAE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Cs w:val="28"/>
        </w:rPr>
      </w:pPr>
    </w:p>
    <w:p w:rsidR="008C1FAE" w:rsidRDefault="008C1FAE" w:rsidP="008C1FAE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Cs w:val="28"/>
        </w:rPr>
      </w:pPr>
    </w:p>
    <w:p w:rsidR="008C1FAE" w:rsidRPr="00096FAD" w:rsidRDefault="008C1FAE" w:rsidP="008C1FAE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Cs w:val="28"/>
        </w:rPr>
      </w:pPr>
    </w:p>
    <w:p w:rsidR="00AD5D0C" w:rsidRPr="00096FAD" w:rsidRDefault="00AD5D0C" w:rsidP="00AD5D0C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Cs w:val="28"/>
        </w:rPr>
      </w:pPr>
    </w:p>
    <w:p w:rsidR="00AD5D0C" w:rsidRPr="00F36211" w:rsidRDefault="00AD5D0C" w:rsidP="00AD5D0C">
      <w:pPr>
        <w:suppressAutoHyphens/>
        <w:spacing w:before="90"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F36211">
        <w:rPr>
          <w:rFonts w:ascii="Times New Roman" w:eastAsia="Calibri" w:hAnsi="Times New Roman"/>
          <w:sz w:val="24"/>
          <w:szCs w:val="24"/>
          <w:lang w:eastAsia="ar-SA"/>
        </w:rPr>
        <w:lastRenderedPageBreak/>
        <w:t>СОГЛАСОВАНО</w:t>
      </w:r>
    </w:p>
    <w:p w:rsidR="00AD5D0C" w:rsidRDefault="00AD5D0C" w:rsidP="00AD5D0C">
      <w:pPr>
        <w:tabs>
          <w:tab w:val="left" w:pos="2286"/>
        </w:tabs>
        <w:suppressAutoHyphens/>
        <w:spacing w:before="185" w:after="0" w:line="240" w:lineRule="auto"/>
        <w:ind w:right="6178"/>
        <w:rPr>
          <w:rFonts w:ascii="Times New Roman" w:eastAsia="Calibri" w:hAnsi="Times New Roman"/>
          <w:sz w:val="24"/>
          <w:szCs w:val="24"/>
          <w:lang w:eastAsia="ar-SA"/>
        </w:rPr>
      </w:pPr>
      <w:r w:rsidRPr="00F36211">
        <w:rPr>
          <w:rFonts w:ascii="Times New Roman" w:eastAsia="Calibri" w:hAnsi="Times New Roman"/>
          <w:sz w:val="24"/>
          <w:szCs w:val="24"/>
          <w:lang w:eastAsia="ar-SA"/>
        </w:rPr>
        <w:t xml:space="preserve">Заместитель директора по УВР </w:t>
      </w:r>
      <w:proofErr w:type="gramStart"/>
      <w:r w:rsidRPr="00F36211">
        <w:rPr>
          <w:rFonts w:ascii="Times New Roman" w:eastAsia="Calibri" w:hAnsi="Times New Roman"/>
          <w:sz w:val="24"/>
          <w:szCs w:val="24"/>
          <w:lang w:eastAsia="ar-SA"/>
        </w:rPr>
        <w:t>МБОУООШ  №</w:t>
      </w:r>
      <w:proofErr w:type="gramEnd"/>
      <w:r w:rsidRPr="00F36211">
        <w:rPr>
          <w:rFonts w:ascii="Times New Roman" w:eastAsia="Calibri" w:hAnsi="Times New Roman"/>
          <w:sz w:val="24"/>
          <w:szCs w:val="24"/>
          <w:lang w:eastAsia="ar-SA"/>
        </w:rPr>
        <w:t xml:space="preserve"> 9</w:t>
      </w:r>
    </w:p>
    <w:p w:rsidR="00AD5D0C" w:rsidRPr="00F36211" w:rsidRDefault="00AD5D0C" w:rsidP="00AD5D0C">
      <w:pPr>
        <w:suppressAutoHyphens/>
        <w:spacing w:before="8" w:after="0" w:line="240" w:lineRule="auto"/>
        <w:rPr>
          <w:rFonts w:ascii="Times New Roman" w:eastAsia="Calibri" w:hAnsi="Times New Roman"/>
          <w:sz w:val="19"/>
          <w:szCs w:val="24"/>
          <w:lang w:eastAsia="ar-SA"/>
        </w:rPr>
      </w:pPr>
      <w:r w:rsidRPr="00F36211">
        <w:rPr>
          <w:rFonts w:ascii="Times New Roman" w:eastAsia="Calibri" w:hAnsi="Times New Roman"/>
          <w:sz w:val="19"/>
          <w:szCs w:val="24"/>
          <w:lang w:eastAsia="ar-SA"/>
        </w:rPr>
        <w:t xml:space="preserve">___________   </w:t>
      </w:r>
      <w:r w:rsidRPr="00F36211">
        <w:rPr>
          <w:rFonts w:ascii="Times New Roman" w:eastAsia="Calibri" w:hAnsi="Times New Roman"/>
          <w:sz w:val="20"/>
          <w:szCs w:val="20"/>
          <w:lang w:eastAsia="ar-SA"/>
        </w:rPr>
        <w:t>__</w:t>
      </w:r>
      <w:r w:rsidRPr="00F36211">
        <w:rPr>
          <w:rFonts w:ascii="Times New Roman" w:eastAsia="Calibri" w:hAnsi="Times New Roman"/>
          <w:sz w:val="20"/>
          <w:szCs w:val="20"/>
          <w:u w:val="single"/>
          <w:lang w:eastAsia="ar-SA"/>
        </w:rPr>
        <w:t xml:space="preserve">А.А. </w:t>
      </w:r>
      <w:proofErr w:type="spellStart"/>
      <w:r w:rsidRPr="00F36211">
        <w:rPr>
          <w:rFonts w:ascii="Times New Roman" w:eastAsia="Calibri" w:hAnsi="Times New Roman"/>
          <w:sz w:val="20"/>
          <w:szCs w:val="20"/>
          <w:u w:val="single"/>
          <w:lang w:eastAsia="ar-SA"/>
        </w:rPr>
        <w:t>Латыниа</w:t>
      </w:r>
      <w:proofErr w:type="spellEnd"/>
      <w:r w:rsidRPr="00F36211">
        <w:rPr>
          <w:rFonts w:ascii="Times New Roman" w:eastAsia="Calibri" w:hAnsi="Times New Roman"/>
          <w:sz w:val="20"/>
          <w:szCs w:val="20"/>
          <w:lang w:eastAsia="ar-SA"/>
        </w:rPr>
        <w:t>____</w:t>
      </w:r>
    </w:p>
    <w:p w:rsidR="00AD5D0C" w:rsidRPr="00F36211" w:rsidRDefault="00AD5D0C" w:rsidP="00AD5D0C">
      <w:pPr>
        <w:tabs>
          <w:tab w:val="left" w:pos="2850"/>
        </w:tabs>
        <w:suppressAutoHyphens/>
        <w:spacing w:after="0" w:line="240" w:lineRule="auto"/>
        <w:rPr>
          <w:rFonts w:ascii="Times New Roman" w:eastAsia="Calibri" w:hAnsi="Times New Roman"/>
          <w:sz w:val="16"/>
          <w:szCs w:val="24"/>
          <w:lang w:eastAsia="ar-SA"/>
        </w:rPr>
      </w:pPr>
      <w:r w:rsidRPr="00F36211">
        <w:rPr>
          <w:rFonts w:ascii="Times New Roman" w:eastAsia="Calibri" w:hAnsi="Times New Roman"/>
          <w:sz w:val="16"/>
          <w:szCs w:val="24"/>
          <w:lang w:eastAsia="ar-SA"/>
        </w:rPr>
        <w:t xml:space="preserve">  подпись  </w:t>
      </w:r>
      <w:r>
        <w:rPr>
          <w:rFonts w:ascii="Times New Roman" w:eastAsia="Calibri" w:hAnsi="Times New Roman"/>
          <w:sz w:val="16"/>
          <w:szCs w:val="24"/>
          <w:lang w:eastAsia="ar-SA"/>
        </w:rPr>
        <w:t xml:space="preserve">                                       </w:t>
      </w:r>
      <w:r w:rsidRPr="00F36211">
        <w:rPr>
          <w:rFonts w:ascii="Times New Roman" w:eastAsia="Calibri" w:hAnsi="Times New Roman"/>
          <w:sz w:val="16"/>
          <w:szCs w:val="24"/>
          <w:lang w:eastAsia="ar-SA"/>
        </w:rPr>
        <w:t>Ф.И.О.</w:t>
      </w:r>
    </w:p>
    <w:p w:rsidR="00AD5D0C" w:rsidRDefault="00AD5D0C" w:rsidP="00AD5D0C">
      <w:pPr>
        <w:tabs>
          <w:tab w:val="left" w:pos="2773"/>
          <w:tab w:val="left" w:pos="3316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AD5D0C" w:rsidRPr="00F36211" w:rsidRDefault="00AD5D0C" w:rsidP="00AD5D0C">
      <w:pPr>
        <w:tabs>
          <w:tab w:val="left" w:pos="2773"/>
          <w:tab w:val="left" w:pos="3316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«</w:t>
      </w:r>
      <w:r w:rsidRPr="003C5B82">
        <w:rPr>
          <w:rFonts w:ascii="Times New Roman" w:eastAsia="Calibri" w:hAnsi="Times New Roman"/>
          <w:sz w:val="24"/>
          <w:szCs w:val="24"/>
          <w:u w:val="single"/>
          <w:lang w:eastAsia="ar-SA"/>
        </w:rPr>
        <w:t>27</w:t>
      </w:r>
      <w:r w:rsidRPr="00F36211">
        <w:rPr>
          <w:rFonts w:ascii="Times New Roman" w:eastAsia="Calibri" w:hAnsi="Times New Roman"/>
          <w:sz w:val="24"/>
          <w:szCs w:val="24"/>
          <w:lang w:eastAsia="ar-SA"/>
        </w:rPr>
        <w:t>»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ar-SA"/>
        </w:rPr>
        <w:t xml:space="preserve">августа </w:t>
      </w:r>
      <w:r w:rsidRPr="00F36211">
        <w:rPr>
          <w:rFonts w:ascii="Times New Roman" w:eastAsia="Calibri" w:hAnsi="Times New Roman"/>
          <w:sz w:val="24"/>
          <w:szCs w:val="24"/>
          <w:lang w:eastAsia="ar-SA"/>
        </w:rPr>
        <w:t>2021г.</w:t>
      </w:r>
    </w:p>
    <w:p w:rsidR="00AD5D0C" w:rsidRPr="00F36211" w:rsidRDefault="00AD5D0C" w:rsidP="00AD5D0C">
      <w:pPr>
        <w:suppressAutoHyphens/>
        <w:spacing w:after="120" w:line="240" w:lineRule="auto"/>
        <w:rPr>
          <w:rFonts w:ascii="Times New Roman" w:eastAsia="Calibri" w:hAnsi="Times New Roman"/>
          <w:sz w:val="20"/>
          <w:szCs w:val="24"/>
          <w:lang w:eastAsia="ar-SA"/>
        </w:rPr>
      </w:pPr>
    </w:p>
    <w:p w:rsidR="00AD5D0C" w:rsidRPr="00F36211" w:rsidRDefault="00AD5D0C" w:rsidP="00AD5D0C">
      <w:pPr>
        <w:suppressAutoHyphens/>
        <w:spacing w:after="120" w:line="240" w:lineRule="auto"/>
        <w:rPr>
          <w:rFonts w:ascii="Times New Roman" w:eastAsia="Calibri" w:hAnsi="Times New Roman"/>
          <w:sz w:val="20"/>
          <w:szCs w:val="24"/>
          <w:lang w:eastAsia="ar-SA"/>
        </w:rPr>
      </w:pPr>
    </w:p>
    <w:p w:rsidR="00AD5D0C" w:rsidRPr="00F36211" w:rsidRDefault="00AD5D0C" w:rsidP="00AD5D0C">
      <w:pPr>
        <w:suppressAutoHyphens/>
        <w:spacing w:before="6" w:after="12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F36211">
        <w:rPr>
          <w:rFonts w:ascii="Times New Roman" w:eastAsia="Calibri" w:hAnsi="Times New Roman"/>
          <w:sz w:val="24"/>
          <w:szCs w:val="24"/>
          <w:lang w:eastAsia="ar-SA"/>
        </w:rPr>
        <w:t>МУНИЦИПАЛЬНОЕ ОБРАЗОВАНИЕ АПШЕРОНСКИЙ РАЙОН</w:t>
      </w:r>
      <w:r>
        <w:rPr>
          <w:rFonts w:ascii="Times New Roman" w:eastAsia="Calibri" w:hAnsi="Times New Roman"/>
          <w:sz w:val="24"/>
          <w:szCs w:val="24"/>
          <w:lang w:eastAsia="ar-SA"/>
        </w:rPr>
        <w:t>, ст. НЕФТЯНАЯ</w:t>
      </w:r>
    </w:p>
    <w:p w:rsidR="00AD5D0C" w:rsidRPr="00F36211" w:rsidRDefault="00AD5D0C" w:rsidP="00AD5D0C">
      <w:pPr>
        <w:suppressAutoHyphens/>
        <w:spacing w:before="6" w:after="120" w:line="240" w:lineRule="auto"/>
        <w:jc w:val="center"/>
        <w:rPr>
          <w:rFonts w:ascii="Times New Roman" w:eastAsia="Calibri" w:hAnsi="Times New Roman"/>
          <w:sz w:val="20"/>
          <w:szCs w:val="24"/>
          <w:lang w:eastAsia="ar-SA"/>
        </w:rPr>
      </w:pPr>
    </w:p>
    <w:p w:rsidR="00AD5D0C" w:rsidRPr="00F36211" w:rsidRDefault="00AD5D0C" w:rsidP="00AD5D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24"/>
          <w:u w:val="single"/>
        </w:rPr>
      </w:pPr>
      <w:r w:rsidRPr="00F36211">
        <w:rPr>
          <w:rFonts w:ascii="Times New Roman" w:eastAsia="Calibri" w:hAnsi="Times New Roman"/>
          <w:bCs/>
          <w:color w:val="000000"/>
          <w:sz w:val="32"/>
          <w:szCs w:val="24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AD5D0C" w:rsidRPr="00F36211" w:rsidRDefault="00AD5D0C" w:rsidP="00AD5D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32"/>
          <w:szCs w:val="24"/>
          <w:lang w:eastAsia="ar-SA"/>
        </w:rPr>
      </w:pPr>
      <w:r w:rsidRPr="00F36211">
        <w:rPr>
          <w:rFonts w:ascii="Times New Roman" w:eastAsia="Calibri" w:hAnsi="Times New Roman"/>
          <w:bCs/>
          <w:color w:val="000000"/>
          <w:sz w:val="32"/>
          <w:szCs w:val="24"/>
          <w:u w:val="single"/>
          <w:lang w:eastAsia="ar-SA"/>
        </w:rPr>
        <w:t>основная общеобразовательная школа № 9</w:t>
      </w:r>
    </w:p>
    <w:p w:rsidR="00AD5D0C" w:rsidRPr="00F36211" w:rsidRDefault="00AD5D0C" w:rsidP="00AD5D0C">
      <w:pPr>
        <w:suppressAutoHyphens/>
        <w:spacing w:after="0" w:line="252" w:lineRule="exact"/>
        <w:ind w:left="184" w:right="183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F36211">
        <w:rPr>
          <w:rFonts w:ascii="Times New Roman" w:eastAsia="Calibri" w:hAnsi="Times New Roman"/>
          <w:sz w:val="24"/>
          <w:szCs w:val="24"/>
          <w:lang w:eastAsia="ar-SA"/>
        </w:rPr>
        <w:t xml:space="preserve"> (наименование образовательной организации)</w:t>
      </w:r>
    </w:p>
    <w:p w:rsidR="00AD5D0C" w:rsidRPr="00F36211" w:rsidRDefault="00AD5D0C" w:rsidP="00AD5D0C">
      <w:pPr>
        <w:suppressAutoHyphens/>
        <w:spacing w:after="120" w:line="240" w:lineRule="auto"/>
        <w:rPr>
          <w:rFonts w:ascii="Times New Roman" w:eastAsia="Calibri" w:hAnsi="Times New Roman"/>
          <w:sz w:val="26"/>
          <w:szCs w:val="24"/>
          <w:lang w:eastAsia="ar-SA"/>
        </w:rPr>
      </w:pPr>
    </w:p>
    <w:p w:rsidR="00AD5D0C" w:rsidRPr="00F36211" w:rsidRDefault="00AD5D0C" w:rsidP="00AD5D0C">
      <w:pPr>
        <w:suppressAutoHyphens/>
        <w:spacing w:before="3" w:after="120" w:line="240" w:lineRule="auto"/>
        <w:rPr>
          <w:rFonts w:ascii="Times New Roman" w:eastAsia="Calibri" w:hAnsi="Times New Roman"/>
          <w:sz w:val="26"/>
          <w:szCs w:val="24"/>
          <w:lang w:eastAsia="ar-SA"/>
        </w:rPr>
      </w:pPr>
    </w:p>
    <w:p w:rsidR="00AD5D0C" w:rsidRDefault="00AD5D0C" w:rsidP="002E58CA">
      <w:pPr>
        <w:keepNext/>
        <w:suppressAutoHyphens/>
        <w:spacing w:before="1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</w:pPr>
      <w:r w:rsidRPr="007C2BCB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КАЛЕНДАРНО-ТЕМАТИЧЕСКОЕ ПЛАНИРОВАНИЕ</w:t>
      </w:r>
    </w:p>
    <w:p w:rsidR="00AD5D0C" w:rsidRPr="007C2BCB" w:rsidRDefault="00AD5D0C" w:rsidP="00AD5D0C">
      <w:pPr>
        <w:keepNext/>
        <w:suppressAutoHyphens/>
        <w:spacing w:before="1" w:after="60" w:line="240" w:lineRule="auto"/>
        <w:outlineLvl w:val="0"/>
        <w:rPr>
          <w:rFonts w:ascii="Times New Roman" w:hAnsi="Times New Roman"/>
          <w:b/>
          <w:bCs/>
          <w:kern w:val="32"/>
          <w:sz w:val="40"/>
          <w:szCs w:val="32"/>
          <w:lang w:eastAsia="ar-SA"/>
        </w:rPr>
      </w:pPr>
    </w:p>
    <w:p w:rsidR="00AD5D0C" w:rsidRPr="00F36211" w:rsidRDefault="00AD5D0C" w:rsidP="00AD5D0C">
      <w:pPr>
        <w:tabs>
          <w:tab w:val="left" w:pos="6772"/>
        </w:tabs>
        <w:suppressAutoHyphens/>
        <w:spacing w:before="271" w:after="0" w:line="276" w:lineRule="exact"/>
        <w:jc w:val="center"/>
        <w:rPr>
          <w:rFonts w:ascii="Times New Roman" w:eastAsia="Calibri" w:hAnsi="Times New Roman"/>
          <w:sz w:val="28"/>
          <w:szCs w:val="28"/>
          <w:u w:val="single"/>
          <w:lang w:eastAsia="ar-SA"/>
        </w:rPr>
      </w:pPr>
      <w:r w:rsidRPr="00F36211">
        <w:rPr>
          <w:rFonts w:ascii="Times New Roman" w:eastAsia="Calibri" w:hAnsi="Times New Roman"/>
          <w:sz w:val="28"/>
          <w:szCs w:val="28"/>
          <w:u w:val="single"/>
          <w:lang w:eastAsia="ar-SA"/>
        </w:rPr>
        <w:t>_</w:t>
      </w:r>
      <w:r w:rsidRPr="00F36211">
        <w:rPr>
          <w:rFonts w:ascii="Times New Roman" w:eastAsia="Calibri" w:hAnsi="Times New Roman"/>
          <w:sz w:val="32"/>
          <w:szCs w:val="32"/>
          <w:u w:val="single"/>
          <w:lang w:eastAsia="ar-SA"/>
        </w:rPr>
        <w:t xml:space="preserve">по </w:t>
      </w:r>
      <w:r>
        <w:rPr>
          <w:rFonts w:ascii="Times New Roman" w:eastAsia="Calibri" w:hAnsi="Times New Roman"/>
          <w:sz w:val="32"/>
          <w:szCs w:val="32"/>
          <w:u w:val="single"/>
          <w:lang w:eastAsia="ar-SA"/>
        </w:rPr>
        <w:t xml:space="preserve">внеурочной деятельности кружка «Казачьи спортивные игры» </w:t>
      </w:r>
    </w:p>
    <w:p w:rsidR="00AD5D0C" w:rsidRPr="00F36211" w:rsidRDefault="00AD5D0C" w:rsidP="00AD5D0C">
      <w:pPr>
        <w:suppressAutoHyphens/>
        <w:spacing w:after="0" w:line="253" w:lineRule="exact"/>
        <w:ind w:left="184" w:right="185"/>
        <w:jc w:val="center"/>
        <w:rPr>
          <w:rFonts w:ascii="Times New Roman" w:eastAsia="Calibri" w:hAnsi="Times New Roman"/>
          <w:lang w:eastAsia="ar-SA"/>
        </w:rPr>
      </w:pPr>
      <w:r w:rsidRPr="00F36211">
        <w:rPr>
          <w:rFonts w:ascii="Times New Roman" w:eastAsia="Calibri" w:hAnsi="Times New Roman"/>
          <w:lang w:eastAsia="ar-SA"/>
        </w:rPr>
        <w:t>(указать учебный предмет, курс)</w:t>
      </w:r>
    </w:p>
    <w:p w:rsidR="00AD5D0C" w:rsidRPr="00F36211" w:rsidRDefault="00AD5D0C" w:rsidP="00AD5D0C">
      <w:pPr>
        <w:tabs>
          <w:tab w:val="left" w:pos="837"/>
          <w:tab w:val="left" w:pos="9414"/>
        </w:tabs>
        <w:suppressAutoHyphens/>
        <w:spacing w:after="0" w:line="276" w:lineRule="exact"/>
        <w:ind w:right="225"/>
        <w:rPr>
          <w:rFonts w:ascii="Times New Roman" w:eastAsia="Calibri" w:hAnsi="Times New Roman"/>
          <w:lang w:eastAsia="ar-SA"/>
        </w:rPr>
      </w:pPr>
      <w:bookmarkStart w:id="0" w:name="Класс___________________________________"/>
      <w:bookmarkEnd w:id="0"/>
    </w:p>
    <w:p w:rsidR="00AD5D0C" w:rsidRDefault="00AD5D0C" w:rsidP="00AD5D0C">
      <w:pPr>
        <w:tabs>
          <w:tab w:val="left" w:pos="837"/>
          <w:tab w:val="left" w:pos="9414"/>
        </w:tabs>
        <w:suppressAutoHyphens/>
        <w:spacing w:after="0" w:line="276" w:lineRule="exact"/>
        <w:ind w:right="225"/>
        <w:rPr>
          <w:rFonts w:ascii="Times New Roman" w:eastAsia="Calibri" w:hAnsi="Times New Roman"/>
          <w:sz w:val="32"/>
          <w:szCs w:val="32"/>
          <w:u w:val="single"/>
          <w:lang w:eastAsia="ar-SA"/>
        </w:rPr>
      </w:pPr>
      <w:r w:rsidRPr="00F36211">
        <w:rPr>
          <w:rFonts w:ascii="Times New Roman" w:eastAsia="Calibri" w:hAnsi="Times New Roman"/>
          <w:sz w:val="24"/>
          <w:szCs w:val="24"/>
          <w:lang w:eastAsia="ar-SA"/>
        </w:rPr>
        <w:t xml:space="preserve">Класс </w:t>
      </w:r>
      <w:r>
        <w:rPr>
          <w:rFonts w:ascii="Times New Roman" w:eastAsia="Calibri" w:hAnsi="Times New Roman"/>
          <w:sz w:val="24"/>
          <w:szCs w:val="24"/>
          <w:lang w:eastAsia="ar-SA"/>
        </w:rPr>
        <w:t>4,5,6</w:t>
      </w:r>
    </w:p>
    <w:p w:rsidR="00AD5D0C" w:rsidRPr="00F36211" w:rsidRDefault="00AD5D0C" w:rsidP="00AD5D0C">
      <w:pPr>
        <w:tabs>
          <w:tab w:val="left" w:pos="837"/>
          <w:tab w:val="left" w:pos="9414"/>
        </w:tabs>
        <w:suppressAutoHyphens/>
        <w:spacing w:after="0" w:line="276" w:lineRule="exact"/>
        <w:ind w:right="225"/>
        <w:rPr>
          <w:rFonts w:ascii="Times New Roman" w:eastAsia="Calibri" w:hAnsi="Times New Roman"/>
          <w:sz w:val="32"/>
          <w:szCs w:val="32"/>
          <w:lang w:eastAsia="ar-SA"/>
        </w:rPr>
      </w:pPr>
    </w:p>
    <w:p w:rsidR="00AD5D0C" w:rsidRDefault="00AD5D0C" w:rsidP="00AD5D0C">
      <w:pPr>
        <w:tabs>
          <w:tab w:val="left" w:pos="9495"/>
        </w:tabs>
        <w:suppressAutoHyphens/>
        <w:spacing w:before="90" w:after="0" w:line="240" w:lineRule="auto"/>
        <w:rPr>
          <w:rFonts w:ascii="Times New Roman" w:eastAsia="Calibri" w:hAnsi="Times New Roman"/>
          <w:sz w:val="28"/>
          <w:szCs w:val="28"/>
          <w:u w:val="single"/>
          <w:lang w:eastAsia="ar-SA"/>
        </w:rPr>
      </w:pPr>
      <w:r w:rsidRPr="00F36211">
        <w:rPr>
          <w:rFonts w:ascii="Times New Roman" w:eastAsia="Calibri" w:hAnsi="Times New Roman"/>
          <w:sz w:val="24"/>
          <w:szCs w:val="24"/>
          <w:lang w:eastAsia="ar-SA"/>
        </w:rPr>
        <w:t xml:space="preserve">Учитель </w:t>
      </w:r>
      <w:r w:rsidRPr="00F36211">
        <w:rPr>
          <w:rFonts w:ascii="Times New Roman" w:eastAsia="Calibri" w:hAnsi="Times New Roman"/>
          <w:sz w:val="28"/>
          <w:szCs w:val="28"/>
          <w:u w:val="single"/>
          <w:lang w:eastAsia="ar-SA"/>
        </w:rPr>
        <w:t xml:space="preserve">Муратова Карина </w:t>
      </w:r>
      <w:proofErr w:type="spellStart"/>
      <w:r w:rsidRPr="00F36211">
        <w:rPr>
          <w:rFonts w:ascii="Times New Roman" w:eastAsia="Calibri" w:hAnsi="Times New Roman"/>
          <w:sz w:val="28"/>
          <w:szCs w:val="28"/>
          <w:u w:val="single"/>
          <w:lang w:eastAsia="ar-SA"/>
        </w:rPr>
        <w:t>Аведисовна</w:t>
      </w:r>
      <w:proofErr w:type="spellEnd"/>
    </w:p>
    <w:p w:rsidR="00AD5D0C" w:rsidRDefault="00AD5D0C" w:rsidP="00AD5D0C">
      <w:pPr>
        <w:tabs>
          <w:tab w:val="left" w:pos="9495"/>
        </w:tabs>
        <w:suppressAutoHyphens/>
        <w:spacing w:before="90" w:after="0" w:line="240" w:lineRule="auto"/>
        <w:rPr>
          <w:rFonts w:ascii="Times New Roman" w:eastAsia="Calibri" w:hAnsi="Times New Roman"/>
          <w:sz w:val="28"/>
          <w:szCs w:val="28"/>
          <w:u w:val="single"/>
          <w:lang w:eastAsia="ar-SA"/>
        </w:rPr>
      </w:pPr>
    </w:p>
    <w:p w:rsidR="00AD5D0C" w:rsidRPr="00F36211" w:rsidRDefault="00AD5D0C" w:rsidP="00AD5D0C">
      <w:pPr>
        <w:tabs>
          <w:tab w:val="left" w:pos="9495"/>
        </w:tabs>
        <w:suppressAutoHyphens/>
        <w:spacing w:before="90" w:after="0" w:line="240" w:lineRule="auto"/>
        <w:rPr>
          <w:rFonts w:ascii="Times New Roman" w:eastAsia="Calibri" w:hAnsi="Times New Roman"/>
          <w:sz w:val="24"/>
          <w:lang w:eastAsia="ar-SA"/>
        </w:rPr>
      </w:pPr>
      <w:r>
        <w:rPr>
          <w:rFonts w:ascii="Times New Roman" w:eastAsia="Calibri" w:hAnsi="Times New Roman"/>
          <w:sz w:val="24"/>
          <w:lang w:eastAsia="ar-SA"/>
        </w:rPr>
        <w:t xml:space="preserve">Срок реализации программы – 1 год </w:t>
      </w:r>
    </w:p>
    <w:p w:rsidR="00AD5D0C" w:rsidRPr="00F36211" w:rsidRDefault="00AD5D0C" w:rsidP="00AD5D0C">
      <w:pPr>
        <w:suppressAutoHyphens/>
        <w:spacing w:before="2" w:after="120" w:line="240" w:lineRule="auto"/>
        <w:rPr>
          <w:rFonts w:ascii="Times New Roman" w:eastAsia="Calibri" w:hAnsi="Times New Roman"/>
          <w:sz w:val="16"/>
          <w:szCs w:val="24"/>
          <w:lang w:eastAsia="ar-SA"/>
        </w:rPr>
      </w:pPr>
    </w:p>
    <w:p w:rsidR="00AD5D0C" w:rsidRPr="00F36211" w:rsidRDefault="00AD5D0C" w:rsidP="00AD5D0C">
      <w:pPr>
        <w:tabs>
          <w:tab w:val="left" w:pos="4054"/>
          <w:tab w:val="left" w:pos="7123"/>
        </w:tabs>
        <w:suppressAutoHyphens/>
        <w:spacing w:before="90"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F36211">
        <w:rPr>
          <w:rFonts w:ascii="Times New Roman" w:eastAsia="Calibri" w:hAnsi="Times New Roman"/>
          <w:sz w:val="24"/>
          <w:szCs w:val="24"/>
          <w:lang w:eastAsia="ar-SA"/>
        </w:rPr>
        <w:t xml:space="preserve">Количество часов: всего </w:t>
      </w:r>
      <w:r>
        <w:rPr>
          <w:rFonts w:ascii="Times New Roman" w:eastAsia="Calibri" w:hAnsi="Times New Roman"/>
          <w:sz w:val="28"/>
          <w:szCs w:val="28"/>
          <w:u w:val="single"/>
          <w:lang w:eastAsia="ar-SA"/>
        </w:rPr>
        <w:t xml:space="preserve">34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часа; в неделю    </w:t>
      </w:r>
      <w:r w:rsidRPr="00FF2A6B">
        <w:rPr>
          <w:rFonts w:ascii="Times New Roman" w:eastAsia="Calibri" w:hAnsi="Times New Roman"/>
          <w:sz w:val="24"/>
          <w:szCs w:val="24"/>
          <w:u w:val="single"/>
          <w:lang w:eastAsia="ar-SA"/>
        </w:rPr>
        <w:t>_1</w:t>
      </w:r>
      <w:r w:rsidRPr="00F36211">
        <w:rPr>
          <w:rFonts w:ascii="Times New Roman" w:eastAsia="Calibri" w:hAnsi="Times New Roman"/>
          <w:sz w:val="24"/>
          <w:szCs w:val="24"/>
          <w:u w:val="single"/>
          <w:lang w:eastAsia="ar-SA"/>
        </w:rPr>
        <w:t xml:space="preserve"> часа</w:t>
      </w:r>
      <w:r w:rsidRPr="00F36211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AD5D0C" w:rsidRDefault="00AD5D0C" w:rsidP="00AD5D0C">
      <w:pPr>
        <w:suppressAutoHyphens/>
        <w:spacing w:after="12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AD5D0C" w:rsidRDefault="00AD5D0C" w:rsidP="00AD5D0C">
      <w:pPr>
        <w:suppressAutoHyphens/>
        <w:spacing w:after="12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AD5D0C" w:rsidRDefault="00AD5D0C" w:rsidP="00AD5D0C">
      <w:pPr>
        <w:suppressAutoHyphens/>
        <w:spacing w:after="12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8C1FAE" w:rsidRDefault="008C1FAE" w:rsidP="00AD5D0C">
      <w:pPr>
        <w:suppressAutoHyphens/>
        <w:spacing w:after="12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8C1FAE" w:rsidRDefault="008C1FAE" w:rsidP="00AD5D0C">
      <w:pPr>
        <w:suppressAutoHyphens/>
        <w:spacing w:after="12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8C1FAE" w:rsidRPr="002E58CA" w:rsidRDefault="008C1FAE" w:rsidP="00AD5D0C">
      <w:pPr>
        <w:suppressAutoHyphens/>
        <w:spacing w:after="12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:rsidR="00AD5D0C" w:rsidRPr="002E58CA" w:rsidRDefault="00AD5D0C" w:rsidP="00AD5D0C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ar-SA"/>
        </w:rPr>
      </w:pPr>
      <w:bookmarkStart w:id="1" w:name="Планирование_составлено_на_основе_рабоче"/>
      <w:bookmarkEnd w:id="1"/>
      <w:r w:rsidRPr="002E58CA">
        <w:rPr>
          <w:rFonts w:ascii="Times New Roman" w:eastAsia="Calibri" w:hAnsi="Times New Roman"/>
          <w:sz w:val="28"/>
          <w:szCs w:val="28"/>
          <w:u w:val="single"/>
          <w:lang w:eastAsia="ar-SA"/>
        </w:rPr>
        <w:t xml:space="preserve">Планирование составлено на основе рабочей программы Муратовой Карины </w:t>
      </w:r>
      <w:proofErr w:type="spellStart"/>
      <w:r w:rsidRPr="002E58CA">
        <w:rPr>
          <w:rFonts w:ascii="Times New Roman" w:eastAsia="Calibri" w:hAnsi="Times New Roman"/>
          <w:sz w:val="28"/>
          <w:szCs w:val="28"/>
          <w:u w:val="single"/>
          <w:lang w:eastAsia="ar-SA"/>
        </w:rPr>
        <w:t>Аведисовны</w:t>
      </w:r>
      <w:proofErr w:type="spellEnd"/>
      <w:r w:rsidRPr="002E58CA">
        <w:rPr>
          <w:rFonts w:ascii="Times New Roman" w:eastAsia="Calibri" w:hAnsi="Times New Roman"/>
          <w:sz w:val="28"/>
          <w:szCs w:val="28"/>
          <w:u w:val="single"/>
          <w:lang w:eastAsia="ar-SA"/>
        </w:rPr>
        <w:t xml:space="preserve"> утвержденной решением педагогического совета протокол №1 от 30 августа 2021г. </w:t>
      </w:r>
    </w:p>
    <w:p w:rsidR="00AD5D0C" w:rsidRPr="002E58CA" w:rsidRDefault="00AD5D0C" w:rsidP="00AD5D0C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58CA">
        <w:rPr>
          <w:rFonts w:ascii="Times New Roman" w:eastAsia="Calibri" w:hAnsi="Times New Roman"/>
          <w:sz w:val="28"/>
          <w:szCs w:val="28"/>
          <w:u w:val="single"/>
          <w:lang w:eastAsia="ar-SA"/>
        </w:rPr>
        <w:t>В соответствии с ФГОС</w:t>
      </w:r>
      <w:r w:rsidRPr="002E58CA">
        <w:rPr>
          <w:rFonts w:ascii="Times New Roman" w:hAnsi="Times New Roman"/>
          <w:sz w:val="28"/>
          <w:szCs w:val="28"/>
          <w:u w:val="single"/>
        </w:rPr>
        <w:t>, ООП НОО МБОУООШ №9</w:t>
      </w:r>
    </w:p>
    <w:p w:rsidR="008C1FAE" w:rsidRPr="002E58CA" w:rsidRDefault="00AD5D0C" w:rsidP="008C1F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2E58CA">
        <w:rPr>
          <w:rFonts w:ascii="Times New Roman" w:hAnsi="Times New Roman"/>
          <w:sz w:val="28"/>
          <w:szCs w:val="28"/>
          <w:u w:val="single"/>
        </w:rPr>
        <w:t xml:space="preserve">и на основе </w:t>
      </w:r>
      <w:r w:rsidR="008C1FAE" w:rsidRPr="002E58C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авторской комплексной программы «Программа физического воспитания учащихся 5-9 классов общеобразовательных учреждений на основе традиционных казачьих игр», Краснодар: КГУФКСТ, 2008г.</w:t>
      </w:r>
    </w:p>
    <w:p w:rsidR="00AD5D0C" w:rsidRDefault="00AD5D0C" w:rsidP="00AD5D0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FAE">
        <w:rPr>
          <w:rFonts w:ascii="Times New Roman" w:hAnsi="Times New Roman"/>
          <w:sz w:val="24"/>
          <w:szCs w:val="24"/>
        </w:rPr>
        <w:t>(указать автора, издательство, год издания)</w:t>
      </w:r>
    </w:p>
    <w:p w:rsidR="008C1FAE" w:rsidRPr="008C1FAE" w:rsidRDefault="008C1FAE" w:rsidP="00AD5D0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D0C" w:rsidRDefault="00AD5D0C" w:rsidP="00AD5D0C">
      <w:pPr>
        <w:suppressAutoHyphens/>
        <w:spacing w:before="90"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877C75" w:rsidRDefault="00877C75" w:rsidP="00112D0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1.Планируемые р</w:t>
      </w:r>
      <w:r w:rsidRPr="001F2B06">
        <w:rPr>
          <w:rFonts w:ascii="Times New Roman" w:hAnsi="Times New Roman"/>
          <w:b/>
          <w:bCs/>
          <w:iCs/>
          <w:sz w:val="24"/>
          <w:szCs w:val="24"/>
        </w:rPr>
        <w:t xml:space="preserve">езультаты освоения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курса </w:t>
      </w:r>
      <w:r w:rsidRPr="001F2B06">
        <w:rPr>
          <w:rFonts w:ascii="Times New Roman" w:hAnsi="Times New Roman"/>
          <w:b/>
          <w:bCs/>
          <w:iCs/>
          <w:sz w:val="24"/>
          <w:szCs w:val="24"/>
        </w:rPr>
        <w:t>внеурочной деятельности</w:t>
      </w:r>
    </w:p>
    <w:p w:rsidR="00877C75" w:rsidRPr="001F2B06" w:rsidRDefault="00877C75" w:rsidP="0022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C75" w:rsidRPr="001F2B06" w:rsidRDefault="00877C75" w:rsidP="0022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F2B06">
        <w:rPr>
          <w:rFonts w:ascii="Times New Roman" w:hAnsi="Times New Roman"/>
          <w:sz w:val="24"/>
          <w:szCs w:val="24"/>
          <w:u w:val="single"/>
        </w:rPr>
        <w:t>Личностными результатами изучения курса является формирование следующих умений:</w:t>
      </w:r>
    </w:p>
    <w:p w:rsidR="00877C75" w:rsidRDefault="00877C75" w:rsidP="00222A7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877C75" w:rsidRPr="008154AC" w:rsidRDefault="00877C75" w:rsidP="00222A7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ф</w:t>
      </w:r>
      <w:r w:rsidRPr="008154AC">
        <w:rPr>
          <w:rFonts w:ascii="Times New Roman" w:hAnsi="Times New Roman"/>
          <w:color w:val="333333"/>
          <w:sz w:val="24"/>
          <w:szCs w:val="24"/>
        </w:rPr>
        <w:t>ормирование уважительного отношения к культуре казачества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77C75" w:rsidRPr="008154AC" w:rsidRDefault="00877C75" w:rsidP="00222A7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</w:t>
      </w:r>
      <w:r w:rsidRPr="008154AC">
        <w:rPr>
          <w:rFonts w:ascii="Times New Roman" w:hAnsi="Times New Roman"/>
          <w:color w:val="333333"/>
          <w:sz w:val="24"/>
          <w:szCs w:val="24"/>
        </w:rPr>
        <w:t>оздание положительной основы для развития патриотических чувств: любви и преданности к Родине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77C75" w:rsidRPr="008154AC" w:rsidRDefault="00877C75" w:rsidP="00222A7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</w:t>
      </w:r>
      <w:r w:rsidRPr="008154AC">
        <w:rPr>
          <w:rFonts w:ascii="Times New Roman" w:hAnsi="Times New Roman"/>
          <w:color w:val="333333"/>
          <w:sz w:val="24"/>
          <w:szCs w:val="24"/>
        </w:rPr>
        <w:t>азвитие активной, гармонически развитой личности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77C75" w:rsidRPr="008154AC" w:rsidRDefault="00877C75" w:rsidP="00222A7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</w:t>
      </w:r>
      <w:r w:rsidRPr="008154AC">
        <w:rPr>
          <w:rFonts w:ascii="Times New Roman" w:hAnsi="Times New Roman"/>
          <w:color w:val="333333"/>
          <w:sz w:val="24"/>
          <w:szCs w:val="24"/>
        </w:rPr>
        <w:t>азвитие внимания, ловкости, умения ориентироваться в пространстве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77C75" w:rsidRPr="008154AC" w:rsidRDefault="00877C75" w:rsidP="00222A7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</w:t>
      </w:r>
      <w:r w:rsidRPr="008154AC">
        <w:rPr>
          <w:rFonts w:ascii="Times New Roman" w:hAnsi="Times New Roman"/>
          <w:color w:val="333333"/>
          <w:sz w:val="24"/>
          <w:szCs w:val="24"/>
        </w:rPr>
        <w:t>оспитание чувства коллективизма, взаимопомощи.</w:t>
      </w:r>
    </w:p>
    <w:p w:rsidR="00877C75" w:rsidRPr="00EF0728" w:rsidRDefault="00877C75" w:rsidP="00EF07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154AC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</w:t>
      </w:r>
    </w:p>
    <w:p w:rsidR="00877C75" w:rsidRPr="001F2B06" w:rsidRDefault="00877C75" w:rsidP="0022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F2B06">
        <w:rPr>
          <w:rFonts w:ascii="Times New Roman" w:hAnsi="Times New Roman"/>
          <w:sz w:val="24"/>
          <w:szCs w:val="24"/>
          <w:u w:val="single"/>
        </w:rPr>
        <w:t>Метапредметными</w:t>
      </w:r>
      <w:proofErr w:type="spellEnd"/>
      <w:r w:rsidRPr="001F2B06">
        <w:rPr>
          <w:rFonts w:ascii="Times New Roman" w:hAnsi="Times New Roman"/>
          <w:sz w:val="24"/>
          <w:szCs w:val="24"/>
          <w:u w:val="single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877C75" w:rsidRDefault="00877C75" w:rsidP="00222A7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77C75" w:rsidRPr="001F2B06" w:rsidRDefault="00877C75" w:rsidP="00222A7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2B06">
        <w:rPr>
          <w:rFonts w:ascii="Times New Roman" w:hAnsi="Times New Roman"/>
          <w:sz w:val="24"/>
          <w:szCs w:val="24"/>
          <w:u w:val="single"/>
          <w:lang w:eastAsia="ru-RU"/>
        </w:rPr>
        <w:t>Регулятивные УУД:</w:t>
      </w:r>
    </w:p>
    <w:p w:rsidR="00877C75" w:rsidRDefault="00877C75" w:rsidP="00222A7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877C75" w:rsidRPr="001F2B06" w:rsidRDefault="00877C75" w:rsidP="00222A7B">
      <w:pPr>
        <w:pStyle w:val="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определять цель деятельности;</w:t>
      </w:r>
    </w:p>
    <w:p w:rsidR="00877C75" w:rsidRPr="001F2B06" w:rsidRDefault="00877C75" w:rsidP="00222A7B">
      <w:pPr>
        <w:pStyle w:val="1"/>
        <w:numPr>
          <w:ilvl w:val="0"/>
          <w:numId w:val="31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учиться обнаруживать и формулировать проблемы;</w:t>
      </w:r>
    </w:p>
    <w:p w:rsidR="00877C75" w:rsidRPr="001F2B06" w:rsidRDefault="00877C75" w:rsidP="00222A7B">
      <w:pPr>
        <w:pStyle w:val="1"/>
        <w:numPr>
          <w:ilvl w:val="0"/>
          <w:numId w:val="31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877C75" w:rsidRPr="001F2B06" w:rsidRDefault="00877C75" w:rsidP="00222A7B">
      <w:pPr>
        <w:pStyle w:val="1"/>
        <w:numPr>
          <w:ilvl w:val="0"/>
          <w:numId w:val="30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877C75" w:rsidRPr="00EF0728" w:rsidRDefault="00877C75" w:rsidP="00EF0728">
      <w:pPr>
        <w:pStyle w:val="1"/>
        <w:numPr>
          <w:ilvl w:val="0"/>
          <w:numId w:val="30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 xml:space="preserve">навыки осознанного и произвольного построения сообщения в устной форме, в </w:t>
      </w:r>
      <w:r>
        <w:rPr>
          <w:rFonts w:ascii="Times New Roman" w:hAnsi="Times New Roman"/>
          <w:sz w:val="24"/>
          <w:szCs w:val="24"/>
          <w:lang w:eastAsia="ru-RU"/>
        </w:rPr>
        <w:t>том числе творческого характера.</w:t>
      </w:r>
    </w:p>
    <w:p w:rsidR="00877C75" w:rsidRPr="00F2516F" w:rsidRDefault="00877C75" w:rsidP="00222A7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77C75" w:rsidRPr="001F2B06" w:rsidRDefault="00877C75" w:rsidP="00222A7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2B06">
        <w:rPr>
          <w:rFonts w:ascii="Times New Roman" w:hAnsi="Times New Roman"/>
          <w:sz w:val="24"/>
          <w:szCs w:val="24"/>
          <w:u w:val="single"/>
          <w:lang w:eastAsia="ru-RU"/>
        </w:rPr>
        <w:t>Познавательные УУД:</w:t>
      </w:r>
    </w:p>
    <w:p w:rsidR="00877C75" w:rsidRDefault="00877C75" w:rsidP="00222A7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877C75" w:rsidRPr="001F2B06" w:rsidRDefault="00877C75" w:rsidP="00112D0E">
      <w:pPr>
        <w:pStyle w:val="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877C75" w:rsidRPr="001F2B06" w:rsidRDefault="00877C75" w:rsidP="00112D0E">
      <w:pPr>
        <w:pStyle w:val="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</w:t>
      </w:r>
      <w:r>
        <w:rPr>
          <w:rFonts w:ascii="Times New Roman" w:hAnsi="Times New Roman"/>
          <w:sz w:val="24"/>
          <w:szCs w:val="24"/>
          <w:lang w:eastAsia="ru-RU"/>
        </w:rPr>
        <w:t>ультате совместной деятельности.</w:t>
      </w:r>
    </w:p>
    <w:p w:rsidR="00877C75" w:rsidRDefault="00877C75" w:rsidP="00222A7B">
      <w:pPr>
        <w:spacing w:after="0" w:line="240" w:lineRule="auto"/>
        <w:ind w:hanging="283"/>
        <w:rPr>
          <w:rFonts w:ascii="Times New Roman" w:hAnsi="Times New Roman"/>
          <w:sz w:val="24"/>
          <w:szCs w:val="24"/>
          <w:u w:val="single"/>
        </w:rPr>
      </w:pPr>
    </w:p>
    <w:p w:rsidR="00877C75" w:rsidRPr="001F2B06" w:rsidRDefault="00877C75" w:rsidP="00222A7B">
      <w:pPr>
        <w:spacing w:after="0" w:line="240" w:lineRule="auto"/>
        <w:ind w:hanging="283"/>
        <w:rPr>
          <w:rFonts w:ascii="Times New Roman" w:hAnsi="Times New Roman"/>
          <w:sz w:val="24"/>
          <w:szCs w:val="24"/>
          <w:u w:val="single"/>
        </w:rPr>
      </w:pPr>
      <w:r w:rsidRPr="001F2B06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877C75" w:rsidRDefault="00877C75" w:rsidP="00222A7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877C75" w:rsidRPr="001F2B06" w:rsidRDefault="00877C75" w:rsidP="00222A7B">
      <w:pPr>
        <w:pStyle w:val="1"/>
        <w:numPr>
          <w:ilvl w:val="0"/>
          <w:numId w:val="32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877C75" w:rsidRPr="001F2B06" w:rsidRDefault="00877C75" w:rsidP="00222A7B">
      <w:pPr>
        <w:pStyle w:val="1"/>
        <w:numPr>
          <w:ilvl w:val="0"/>
          <w:numId w:val="32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877C75" w:rsidRPr="001F2B06" w:rsidRDefault="00877C75" w:rsidP="00222A7B">
      <w:pPr>
        <w:pStyle w:val="1"/>
        <w:numPr>
          <w:ilvl w:val="0"/>
          <w:numId w:val="32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877C75" w:rsidRPr="001F2B06" w:rsidRDefault="00877C75" w:rsidP="00222A7B">
      <w:pPr>
        <w:pStyle w:val="1"/>
        <w:numPr>
          <w:ilvl w:val="0"/>
          <w:numId w:val="32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1F2B06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877C75" w:rsidRPr="00112D0E" w:rsidRDefault="00877C75" w:rsidP="00222A7B">
      <w:pPr>
        <w:pStyle w:val="1"/>
        <w:numPr>
          <w:ilvl w:val="0"/>
          <w:numId w:val="32"/>
        </w:numPr>
        <w:spacing w:after="0" w:line="240" w:lineRule="auto"/>
        <w:ind w:left="0" w:hanging="283"/>
        <w:rPr>
          <w:rFonts w:ascii="Times New Roman" w:hAnsi="Times New Roman"/>
          <w:sz w:val="24"/>
          <w:szCs w:val="24"/>
          <w:lang w:eastAsia="ru-RU"/>
        </w:rPr>
      </w:pPr>
      <w:r w:rsidRPr="00A01028">
        <w:rPr>
          <w:rFonts w:ascii="Times New Roman" w:hAnsi="Times New Roman"/>
        </w:rPr>
        <w:t>задавать вопросы</w:t>
      </w:r>
      <w:r>
        <w:rPr>
          <w:rFonts w:ascii="Times New Roman" w:hAnsi="Times New Roman"/>
        </w:rPr>
        <w:t>.</w:t>
      </w:r>
    </w:p>
    <w:p w:rsidR="00877C75" w:rsidRPr="00A01028" w:rsidRDefault="00877C75" w:rsidP="00112D0E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877C75" w:rsidRPr="001F2B06" w:rsidRDefault="00877C75" w:rsidP="008C285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5EEC">
        <w:rPr>
          <w:rFonts w:ascii="Times New Roman" w:hAnsi="Times New Roman"/>
          <w:b/>
          <w:sz w:val="24"/>
          <w:szCs w:val="24"/>
        </w:rPr>
        <w:t>В итоге обучения</w:t>
      </w:r>
      <w:r>
        <w:rPr>
          <w:rFonts w:ascii="Times New Roman" w:hAnsi="Times New Roman"/>
          <w:b/>
          <w:sz w:val="24"/>
          <w:szCs w:val="24"/>
        </w:rPr>
        <w:t xml:space="preserve"> «С</w:t>
      </w:r>
      <w:r w:rsidRPr="00365EEC">
        <w:rPr>
          <w:rFonts w:ascii="Times New Roman" w:hAnsi="Times New Roman"/>
          <w:b/>
          <w:sz w:val="24"/>
          <w:szCs w:val="24"/>
        </w:rPr>
        <w:t>портивным казачьим играм</w:t>
      </w:r>
      <w:r>
        <w:rPr>
          <w:rFonts w:ascii="Times New Roman" w:hAnsi="Times New Roman"/>
          <w:b/>
          <w:sz w:val="24"/>
          <w:szCs w:val="24"/>
        </w:rPr>
        <w:t>» учащиеся 6</w:t>
      </w:r>
      <w:r w:rsidRPr="00365EEC">
        <w:rPr>
          <w:rFonts w:ascii="Times New Roman" w:hAnsi="Times New Roman"/>
          <w:b/>
          <w:sz w:val="24"/>
          <w:szCs w:val="24"/>
        </w:rPr>
        <w:t xml:space="preserve">-го класса </w:t>
      </w:r>
      <w:r w:rsidRPr="00365EEC">
        <w:rPr>
          <w:rFonts w:ascii="Times New Roman" w:hAnsi="Times New Roman"/>
          <w:b/>
          <w:bCs/>
          <w:sz w:val="24"/>
          <w:szCs w:val="24"/>
        </w:rPr>
        <w:t>должны знать</w:t>
      </w:r>
      <w:r w:rsidRPr="001F2B06">
        <w:rPr>
          <w:rFonts w:ascii="Times New Roman" w:hAnsi="Times New Roman"/>
          <w:b/>
          <w:bCs/>
          <w:sz w:val="24"/>
          <w:szCs w:val="24"/>
        </w:rPr>
        <w:t>:</w:t>
      </w:r>
    </w:p>
    <w:p w:rsidR="00877C75" w:rsidRPr="00365EEC" w:rsidRDefault="00877C75" w:rsidP="008C2850">
      <w:pPr>
        <w:numPr>
          <w:ilvl w:val="0"/>
          <w:numId w:val="3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65EEC">
        <w:rPr>
          <w:rFonts w:ascii="Times New Roman" w:hAnsi="Times New Roman"/>
          <w:color w:val="333333"/>
          <w:sz w:val="24"/>
          <w:szCs w:val="24"/>
        </w:rPr>
        <w:t>историю казачества, традиции, культуру, быт;</w:t>
      </w:r>
    </w:p>
    <w:p w:rsidR="00877C75" w:rsidRPr="00365EEC" w:rsidRDefault="00877C75" w:rsidP="008C2850">
      <w:pPr>
        <w:numPr>
          <w:ilvl w:val="0"/>
          <w:numId w:val="3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65EEC">
        <w:rPr>
          <w:rFonts w:ascii="Times New Roman" w:hAnsi="Times New Roman"/>
          <w:color w:val="333333"/>
          <w:sz w:val="24"/>
          <w:szCs w:val="24"/>
        </w:rPr>
        <w:t>основные факты, процессы и явления, характеризующие целостность и</w:t>
      </w:r>
    </w:p>
    <w:p w:rsidR="00877C75" w:rsidRPr="00365EEC" w:rsidRDefault="00877C75" w:rsidP="008C28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65EEC">
        <w:rPr>
          <w:rFonts w:ascii="Times New Roman" w:hAnsi="Times New Roman"/>
          <w:color w:val="333333"/>
          <w:sz w:val="24"/>
          <w:szCs w:val="24"/>
        </w:rPr>
        <w:t>системность казачества;</w:t>
      </w:r>
    </w:p>
    <w:p w:rsidR="00877C75" w:rsidRPr="00365EEC" w:rsidRDefault="00877C75" w:rsidP="008C2850">
      <w:pPr>
        <w:numPr>
          <w:ilvl w:val="0"/>
          <w:numId w:val="3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65EEC">
        <w:rPr>
          <w:rFonts w:ascii="Times New Roman" w:hAnsi="Times New Roman"/>
          <w:color w:val="333333"/>
          <w:sz w:val="24"/>
          <w:szCs w:val="24"/>
        </w:rPr>
        <w:t>особенно</w:t>
      </w:r>
      <w:r>
        <w:rPr>
          <w:rFonts w:ascii="Times New Roman" w:hAnsi="Times New Roman"/>
          <w:color w:val="333333"/>
          <w:sz w:val="24"/>
          <w:szCs w:val="24"/>
        </w:rPr>
        <w:t>сти исторического пути Кубанского</w:t>
      </w:r>
      <w:r w:rsidRPr="00365EEC">
        <w:rPr>
          <w:rFonts w:ascii="Times New Roman" w:hAnsi="Times New Roman"/>
          <w:color w:val="333333"/>
          <w:sz w:val="24"/>
          <w:szCs w:val="24"/>
        </w:rPr>
        <w:t xml:space="preserve"> казачества и историческую</w:t>
      </w:r>
    </w:p>
    <w:p w:rsidR="00877C75" w:rsidRPr="00365EEC" w:rsidRDefault="00877C75" w:rsidP="008C28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65EEC">
        <w:rPr>
          <w:rFonts w:ascii="Times New Roman" w:hAnsi="Times New Roman"/>
          <w:color w:val="333333"/>
          <w:sz w:val="24"/>
          <w:szCs w:val="24"/>
        </w:rPr>
        <w:t>обусловленность сов</w:t>
      </w:r>
      <w:r>
        <w:rPr>
          <w:rFonts w:ascii="Times New Roman" w:hAnsi="Times New Roman"/>
          <w:color w:val="333333"/>
          <w:sz w:val="24"/>
          <w:szCs w:val="24"/>
        </w:rPr>
        <w:t>ременных общественных процессов.</w:t>
      </w:r>
    </w:p>
    <w:p w:rsidR="00877C75" w:rsidRPr="001F2B06" w:rsidRDefault="00877C75" w:rsidP="008C2850">
      <w:p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В итоге обучения «Спортивным казачьим играм» у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чащиеся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1F2B06">
        <w:rPr>
          <w:rFonts w:ascii="Times New Roman" w:hAnsi="Times New Roman"/>
          <w:b/>
          <w:bCs/>
          <w:sz w:val="24"/>
          <w:szCs w:val="24"/>
        </w:rPr>
        <w:t>-го класса должны уметь:</w:t>
      </w:r>
    </w:p>
    <w:p w:rsidR="00877C75" w:rsidRPr="00EF0728" w:rsidRDefault="00877C75" w:rsidP="008C2850">
      <w:pPr>
        <w:numPr>
          <w:ilvl w:val="0"/>
          <w:numId w:val="3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F0728">
        <w:rPr>
          <w:rFonts w:ascii="Times New Roman" w:hAnsi="Times New Roman"/>
          <w:color w:val="333333"/>
          <w:sz w:val="24"/>
          <w:szCs w:val="24"/>
        </w:rPr>
        <w:t>использовать приобретенные знания и умения в практической</w:t>
      </w:r>
    </w:p>
    <w:p w:rsidR="00877C75" w:rsidRPr="00EF0728" w:rsidRDefault="00877C75" w:rsidP="008C2850">
      <w:pPr>
        <w:shd w:val="clear" w:color="auto" w:fill="FFFFFF"/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EF0728">
        <w:rPr>
          <w:rFonts w:ascii="Times New Roman" w:hAnsi="Times New Roman"/>
          <w:color w:val="333333"/>
          <w:sz w:val="24"/>
          <w:szCs w:val="24"/>
        </w:rPr>
        <w:t>деятельности и повседневной жизни для определения собственной позиции по</w:t>
      </w:r>
    </w:p>
    <w:p w:rsidR="00877C75" w:rsidRPr="00EF0728" w:rsidRDefault="00877C75" w:rsidP="008C2850">
      <w:pPr>
        <w:shd w:val="clear" w:color="auto" w:fill="FFFFFF"/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EF0728">
        <w:rPr>
          <w:rFonts w:ascii="Times New Roman" w:hAnsi="Times New Roman"/>
          <w:color w:val="333333"/>
          <w:sz w:val="24"/>
          <w:szCs w:val="24"/>
        </w:rPr>
        <w:t>отношению к явлениям современной жизни, исходя из их исторической</w:t>
      </w:r>
    </w:p>
    <w:p w:rsidR="00877C75" w:rsidRPr="00EF0728" w:rsidRDefault="00877C75" w:rsidP="008C2850">
      <w:pPr>
        <w:shd w:val="clear" w:color="auto" w:fill="FFFFFF"/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обусловленности;</w:t>
      </w:r>
    </w:p>
    <w:p w:rsidR="00877C75" w:rsidRPr="00EF0728" w:rsidRDefault="00877C75" w:rsidP="008C2850">
      <w:pPr>
        <w:pStyle w:val="a8"/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EF0728">
        <w:rPr>
          <w:rFonts w:ascii="Times New Roman" w:hAnsi="Times New Roman"/>
          <w:color w:val="333333"/>
          <w:sz w:val="24"/>
          <w:szCs w:val="24"/>
        </w:rPr>
        <w:t>использовать игры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физическое совершенствование.</w:t>
      </w:r>
    </w:p>
    <w:p w:rsidR="00877C75" w:rsidRDefault="00877C75" w:rsidP="008C285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Ф</w:t>
      </w:r>
      <w:r w:rsidRPr="001F2B06">
        <w:rPr>
          <w:rFonts w:ascii="Times New Roman" w:hAnsi="Times New Roman"/>
          <w:b/>
          <w:bCs/>
          <w:sz w:val="24"/>
          <w:szCs w:val="24"/>
        </w:rPr>
        <w:t>орм</w:t>
      </w:r>
      <w:r>
        <w:rPr>
          <w:rFonts w:ascii="Times New Roman" w:hAnsi="Times New Roman"/>
          <w:b/>
          <w:bCs/>
          <w:sz w:val="24"/>
          <w:szCs w:val="24"/>
        </w:rPr>
        <w:t xml:space="preserve">ировать и развивать у учащихся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6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 классо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77C75" w:rsidRPr="00B73678" w:rsidRDefault="00877C75" w:rsidP="008C2850">
      <w:pPr>
        <w:numPr>
          <w:ilvl w:val="0"/>
          <w:numId w:val="3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hanging="64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</w:t>
      </w:r>
      <w:r w:rsidRPr="00B73678">
        <w:rPr>
          <w:rFonts w:ascii="Times New Roman" w:hAnsi="Times New Roman"/>
          <w:color w:val="333333"/>
          <w:sz w:val="24"/>
          <w:szCs w:val="24"/>
        </w:rPr>
        <w:t>мение самостоятельно и активно играть в казачьи игры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77C75" w:rsidRPr="00B73678" w:rsidRDefault="00877C75" w:rsidP="008C2850">
      <w:pPr>
        <w:numPr>
          <w:ilvl w:val="0"/>
          <w:numId w:val="38"/>
        </w:numPr>
        <w:shd w:val="clear" w:color="auto" w:fill="FFFFFF"/>
        <w:spacing w:after="0" w:line="240" w:lineRule="auto"/>
        <w:ind w:hanging="64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</w:t>
      </w:r>
      <w:r w:rsidRPr="00B73678">
        <w:rPr>
          <w:rFonts w:ascii="Times New Roman" w:hAnsi="Times New Roman"/>
          <w:color w:val="333333"/>
          <w:sz w:val="24"/>
          <w:szCs w:val="24"/>
        </w:rPr>
        <w:t>риобретение качеств необходимых в повседневной жизни: находчивость, проявление инициативы, быстрое принятие решения, умение быстро находить выход в сложной ситуации</w:t>
      </w:r>
    </w:p>
    <w:p w:rsidR="00877C75" w:rsidRPr="00B73678" w:rsidRDefault="00877C75" w:rsidP="008C2850">
      <w:pPr>
        <w:numPr>
          <w:ilvl w:val="0"/>
          <w:numId w:val="38"/>
        </w:numPr>
        <w:shd w:val="clear" w:color="auto" w:fill="FFFFFF"/>
        <w:spacing w:after="0" w:line="240" w:lineRule="auto"/>
        <w:ind w:hanging="64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</w:t>
      </w:r>
      <w:r w:rsidRPr="00B73678">
        <w:rPr>
          <w:rFonts w:ascii="Times New Roman" w:hAnsi="Times New Roman"/>
          <w:color w:val="333333"/>
          <w:sz w:val="24"/>
          <w:szCs w:val="24"/>
        </w:rPr>
        <w:t>мение расслабляться, быть чуткими, заботливыми по отношению друг к другу, развивать позитивный образ своего тела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77C75" w:rsidRPr="00EF0728" w:rsidRDefault="00877C75" w:rsidP="008C2850">
      <w:pPr>
        <w:numPr>
          <w:ilvl w:val="0"/>
          <w:numId w:val="38"/>
        </w:numPr>
        <w:shd w:val="clear" w:color="auto" w:fill="FFFFFF"/>
        <w:spacing w:after="0" w:line="240" w:lineRule="auto"/>
        <w:ind w:hanging="64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</w:t>
      </w:r>
      <w:r w:rsidRPr="00B73678">
        <w:rPr>
          <w:rFonts w:ascii="Times New Roman" w:hAnsi="Times New Roman"/>
          <w:color w:val="333333"/>
          <w:sz w:val="24"/>
          <w:szCs w:val="24"/>
        </w:rPr>
        <w:t>азвитие психических процессов: зрительно-слуховое восприятие, тонкой моторике рук, координации движений, чувства ритма.</w:t>
      </w:r>
    </w:p>
    <w:p w:rsidR="00877C75" w:rsidRDefault="00877C75" w:rsidP="008C2850">
      <w:pPr>
        <w:pStyle w:val="a4"/>
        <w:jc w:val="left"/>
        <w:rPr>
          <w:sz w:val="24"/>
          <w:szCs w:val="24"/>
        </w:rPr>
      </w:pPr>
      <w:r w:rsidRPr="001F2B06">
        <w:rPr>
          <w:sz w:val="24"/>
          <w:szCs w:val="24"/>
        </w:rPr>
        <w:t xml:space="preserve">                                                                                         </w:t>
      </w:r>
    </w:p>
    <w:p w:rsidR="00877C75" w:rsidRDefault="00877C75" w:rsidP="008C2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F2B06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7C75" w:rsidRPr="00D77110" w:rsidRDefault="00877C75" w:rsidP="003B3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Вводное занятие: знакомство с </w:t>
      </w:r>
      <w:proofErr w:type="gramStart"/>
      <w:r w:rsidRPr="00D77110">
        <w:rPr>
          <w:rFonts w:ascii="Times New Roman" w:hAnsi="Times New Roman"/>
          <w:color w:val="333333"/>
          <w:sz w:val="24"/>
          <w:szCs w:val="24"/>
        </w:rPr>
        <w:t>общими  правилами</w:t>
      </w:r>
      <w:proofErr w:type="gramEnd"/>
      <w:r w:rsidRPr="00D77110">
        <w:rPr>
          <w:rFonts w:ascii="Times New Roman" w:hAnsi="Times New Roman"/>
          <w:color w:val="333333"/>
          <w:sz w:val="24"/>
          <w:szCs w:val="24"/>
        </w:rPr>
        <w:t xml:space="preserve"> игр, прав</w:t>
      </w:r>
      <w:r>
        <w:rPr>
          <w:rFonts w:ascii="Times New Roman" w:hAnsi="Times New Roman"/>
          <w:color w:val="333333"/>
          <w:sz w:val="24"/>
          <w:szCs w:val="24"/>
        </w:rPr>
        <w:t>илами безопасности во время игр (1 час)</w:t>
      </w:r>
    </w:p>
    <w:p w:rsidR="00877C75" w:rsidRPr="00D77110" w:rsidRDefault="00877C75" w:rsidP="003B3F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77C75" w:rsidRPr="00D77110" w:rsidRDefault="00877C75" w:rsidP="002E7D70">
      <w:pPr>
        <w:jc w:val="right"/>
        <w:rPr>
          <w:rFonts w:ascii="Times New Roman" w:hAnsi="Times New Roman"/>
          <w:color w:val="333333"/>
          <w:sz w:val="24"/>
          <w:szCs w:val="24"/>
        </w:rPr>
      </w:pPr>
      <w:r w:rsidRPr="00D77110">
        <w:rPr>
          <w:rFonts w:ascii="Times New Roman" w:hAnsi="Times New Roman"/>
          <w:color w:val="333333"/>
          <w:sz w:val="24"/>
          <w:szCs w:val="24"/>
        </w:rPr>
        <w:t>2.История казачества России. Каза</w:t>
      </w:r>
      <w:r>
        <w:rPr>
          <w:rFonts w:ascii="Times New Roman" w:hAnsi="Times New Roman"/>
          <w:color w:val="333333"/>
          <w:sz w:val="24"/>
          <w:szCs w:val="24"/>
        </w:rPr>
        <w:t xml:space="preserve">чья игра «Лошадки и наездники». История казачества. </w:t>
      </w:r>
      <w:r w:rsidR="009B7692" w:rsidRPr="009B7692">
        <w:rPr>
          <w:rFonts w:ascii="Times New Roman" w:hAnsi="Times New Roman"/>
          <w:sz w:val="24"/>
          <w:szCs w:val="24"/>
        </w:rPr>
        <w:t>Казачья игра «Игра в шапку».</w:t>
      </w:r>
      <w:r>
        <w:rPr>
          <w:rFonts w:ascii="Times New Roman" w:hAnsi="Times New Roman"/>
          <w:color w:val="333333"/>
          <w:sz w:val="24"/>
          <w:szCs w:val="24"/>
        </w:rPr>
        <w:t xml:space="preserve"> Соседние народы. Игра «Казаки-разбойники».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История казачьих игр. </w:t>
      </w:r>
      <w:r>
        <w:rPr>
          <w:rFonts w:ascii="Times New Roman" w:hAnsi="Times New Roman"/>
          <w:color w:val="333333"/>
          <w:sz w:val="24"/>
          <w:szCs w:val="24"/>
        </w:rPr>
        <w:t>Казачья игра «Угадай что».</w:t>
      </w:r>
      <w:r w:rsidR="009B7692" w:rsidRPr="009B7692">
        <w:rPr>
          <w:rFonts w:ascii="Times New Roman" w:hAnsi="Times New Roman"/>
          <w:sz w:val="28"/>
          <w:szCs w:val="28"/>
        </w:rPr>
        <w:t xml:space="preserve"> </w:t>
      </w:r>
      <w:r w:rsidR="009B7692" w:rsidRPr="009B7692">
        <w:rPr>
          <w:rFonts w:ascii="Times New Roman" w:hAnsi="Times New Roman"/>
          <w:sz w:val="24"/>
          <w:szCs w:val="24"/>
        </w:rPr>
        <w:t>Казачьи и русские национальные игры. Игра «Лапта»</w:t>
      </w:r>
      <w:r w:rsidR="009B7692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>Выдающиеся атаманы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Ку</w:t>
      </w:r>
      <w:r>
        <w:rPr>
          <w:rFonts w:ascii="Times New Roman" w:hAnsi="Times New Roman"/>
          <w:color w:val="333333"/>
          <w:sz w:val="24"/>
          <w:szCs w:val="24"/>
        </w:rPr>
        <w:t>бани</w:t>
      </w:r>
      <w:r w:rsidR="009B7692">
        <w:rPr>
          <w:rFonts w:ascii="Times New Roman" w:hAnsi="Times New Roman"/>
          <w:color w:val="333333"/>
          <w:sz w:val="24"/>
          <w:szCs w:val="24"/>
        </w:rPr>
        <w:t>, их вклад в развитие Краснодарского края.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E7D70" w:rsidRPr="009017D9">
        <w:rPr>
          <w:rFonts w:ascii="Cambria" w:hAnsi="Cambria" w:cs="Cambria"/>
          <w:color w:val="000000"/>
          <w:kern w:val="36"/>
        </w:rPr>
        <w:t>Ис</w:t>
      </w:r>
      <w:r w:rsidR="002E7D70">
        <w:rPr>
          <w:rFonts w:ascii="Cambria" w:hAnsi="Cambria" w:cs="Cambria"/>
          <w:color w:val="000000"/>
          <w:kern w:val="36"/>
        </w:rPr>
        <w:t>тория казачества Северного Кавказа.</w:t>
      </w:r>
      <w:r w:rsidR="002E7D7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(7 часов).</w:t>
      </w:r>
    </w:p>
    <w:p w:rsidR="00877C75" w:rsidRDefault="00877C75" w:rsidP="003B3F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77110">
        <w:rPr>
          <w:rFonts w:ascii="Times New Roman" w:hAnsi="Times New Roman"/>
          <w:color w:val="333333"/>
          <w:sz w:val="24"/>
          <w:szCs w:val="24"/>
        </w:rPr>
        <w:t>3.Подвижные казачьи игры. Подвижная игра «</w:t>
      </w:r>
      <w:proofErr w:type="spellStart"/>
      <w:r w:rsidRPr="00D77110">
        <w:rPr>
          <w:rFonts w:ascii="Times New Roman" w:hAnsi="Times New Roman"/>
          <w:color w:val="333333"/>
          <w:sz w:val="24"/>
          <w:szCs w:val="24"/>
        </w:rPr>
        <w:t>Хлибчик</w:t>
      </w:r>
      <w:proofErr w:type="spellEnd"/>
      <w:r w:rsidRPr="00D77110">
        <w:rPr>
          <w:rFonts w:ascii="Times New Roman" w:hAnsi="Times New Roman"/>
          <w:color w:val="333333"/>
          <w:sz w:val="24"/>
          <w:szCs w:val="24"/>
        </w:rPr>
        <w:t>»,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77110">
        <w:rPr>
          <w:rFonts w:ascii="Times New Roman" w:hAnsi="Times New Roman"/>
          <w:color w:val="333333"/>
          <w:sz w:val="24"/>
          <w:szCs w:val="24"/>
        </w:rPr>
        <w:t>«Мельница». П</w:t>
      </w:r>
      <w:r>
        <w:rPr>
          <w:rFonts w:ascii="Times New Roman" w:hAnsi="Times New Roman"/>
          <w:color w:val="333333"/>
          <w:sz w:val="24"/>
          <w:szCs w:val="24"/>
        </w:rPr>
        <w:t xml:space="preserve">одвижная игра «Кабаки и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Редьки »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, «Мужик и хатка</w:t>
      </w:r>
      <w:r w:rsidRPr="00D77110">
        <w:rPr>
          <w:rFonts w:ascii="Times New Roman" w:hAnsi="Times New Roman"/>
          <w:color w:val="333333"/>
          <w:sz w:val="24"/>
          <w:szCs w:val="24"/>
        </w:rPr>
        <w:t>».</w:t>
      </w:r>
      <w:r>
        <w:rPr>
          <w:rFonts w:ascii="Times New Roman" w:hAnsi="Times New Roman"/>
          <w:color w:val="333333"/>
          <w:sz w:val="24"/>
          <w:szCs w:val="24"/>
        </w:rPr>
        <w:t xml:space="preserve"> Подвижная игра «Куница</w:t>
      </w:r>
      <w:r w:rsidRPr="00D77110">
        <w:rPr>
          <w:rFonts w:ascii="Times New Roman" w:hAnsi="Times New Roman"/>
          <w:color w:val="333333"/>
          <w:sz w:val="24"/>
          <w:szCs w:val="24"/>
        </w:rPr>
        <w:t>»,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77110">
        <w:rPr>
          <w:rFonts w:ascii="Times New Roman" w:hAnsi="Times New Roman"/>
          <w:color w:val="333333"/>
          <w:sz w:val="24"/>
          <w:szCs w:val="24"/>
        </w:rPr>
        <w:t>«Игра в шапку».</w:t>
      </w:r>
      <w:r>
        <w:rPr>
          <w:rFonts w:ascii="Times New Roman" w:hAnsi="Times New Roman"/>
          <w:color w:val="333333"/>
          <w:sz w:val="24"/>
          <w:szCs w:val="24"/>
        </w:rPr>
        <w:t xml:space="preserve"> Подвижная игра «Зевака». Подвижная игра» Борьба с палками», «Перетяни за черту». </w:t>
      </w:r>
      <w:r w:rsidR="00187DA6" w:rsidRPr="00187DA6">
        <w:rPr>
          <w:rFonts w:ascii="Times New Roman" w:hAnsi="Times New Roman"/>
          <w:sz w:val="24"/>
          <w:szCs w:val="24"/>
        </w:rPr>
        <w:t>Игра «Лапта»</w:t>
      </w:r>
      <w:r w:rsidR="00187DA6">
        <w:rPr>
          <w:rFonts w:ascii="Times New Roman" w:hAnsi="Times New Roman"/>
          <w:sz w:val="24"/>
          <w:szCs w:val="24"/>
        </w:rPr>
        <w:t xml:space="preserve">. 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Релаксационная игра </w:t>
      </w:r>
      <w:r>
        <w:rPr>
          <w:rFonts w:ascii="Times New Roman" w:hAnsi="Times New Roman"/>
          <w:color w:val="333333"/>
          <w:sz w:val="24"/>
          <w:szCs w:val="24"/>
        </w:rPr>
        <w:t xml:space="preserve">(обучение) 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«Ручеёк». </w:t>
      </w:r>
      <w:proofErr w:type="gramStart"/>
      <w:r w:rsidR="00187DA6" w:rsidRPr="00187DA6">
        <w:rPr>
          <w:rFonts w:ascii="Times New Roman" w:hAnsi="Times New Roman"/>
          <w:sz w:val="24"/>
          <w:szCs w:val="24"/>
        </w:rPr>
        <w:t>Игра  «</w:t>
      </w:r>
      <w:proofErr w:type="gramEnd"/>
      <w:r w:rsidR="00187DA6" w:rsidRPr="00187DA6">
        <w:rPr>
          <w:rFonts w:ascii="Times New Roman" w:hAnsi="Times New Roman"/>
          <w:sz w:val="24"/>
          <w:szCs w:val="24"/>
        </w:rPr>
        <w:t>Чехарда».</w:t>
      </w:r>
      <w:r w:rsidR="00187DA6">
        <w:rPr>
          <w:rFonts w:ascii="Times New Roman" w:hAnsi="Times New Roman"/>
          <w:sz w:val="24"/>
          <w:szCs w:val="24"/>
        </w:rPr>
        <w:t xml:space="preserve"> </w:t>
      </w:r>
      <w:r w:rsidRPr="00D77110">
        <w:rPr>
          <w:rFonts w:ascii="Times New Roman" w:hAnsi="Times New Roman"/>
          <w:color w:val="333333"/>
          <w:sz w:val="24"/>
          <w:szCs w:val="24"/>
        </w:rPr>
        <w:t>Знакомство учащихся с возни</w:t>
      </w:r>
      <w:r>
        <w:rPr>
          <w:rFonts w:ascii="Times New Roman" w:hAnsi="Times New Roman"/>
          <w:color w:val="333333"/>
          <w:sz w:val="24"/>
          <w:szCs w:val="24"/>
        </w:rPr>
        <w:t xml:space="preserve">кновением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Кубанского  войска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(10 часов).</w:t>
      </w:r>
    </w:p>
    <w:p w:rsidR="00515D47" w:rsidRPr="00D77110" w:rsidRDefault="00515D47" w:rsidP="003B3F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77C75" w:rsidRPr="00D77110" w:rsidRDefault="00877C75" w:rsidP="003B3F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77110">
        <w:rPr>
          <w:rFonts w:ascii="Times New Roman" w:hAnsi="Times New Roman"/>
          <w:color w:val="333333"/>
          <w:sz w:val="24"/>
          <w:szCs w:val="24"/>
        </w:rPr>
        <w:t>4.Игры и эста</w:t>
      </w:r>
      <w:r>
        <w:rPr>
          <w:rFonts w:ascii="Times New Roman" w:hAnsi="Times New Roman"/>
          <w:color w:val="333333"/>
          <w:sz w:val="24"/>
          <w:szCs w:val="24"/>
        </w:rPr>
        <w:t>феты. Игры – эстафеты «Бегущий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мяч»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«передал садись».</w:t>
      </w:r>
      <w:r>
        <w:rPr>
          <w:rFonts w:ascii="Times New Roman" w:hAnsi="Times New Roman"/>
          <w:color w:val="333333"/>
          <w:sz w:val="24"/>
          <w:szCs w:val="24"/>
        </w:rPr>
        <w:t xml:space="preserve"> Эстафеты с бегом и прыжками.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Эстафеты преодолением препятствий. Игры </w:t>
      </w:r>
      <w:r>
        <w:rPr>
          <w:rFonts w:ascii="Times New Roman" w:hAnsi="Times New Roman"/>
          <w:color w:val="333333"/>
          <w:sz w:val="24"/>
          <w:szCs w:val="24"/>
        </w:rPr>
        <w:t>– эстафеты «Посадка картошки», «Вызов по имени</w:t>
      </w:r>
      <w:r w:rsidRPr="00D77110">
        <w:rPr>
          <w:rFonts w:ascii="Times New Roman" w:hAnsi="Times New Roman"/>
          <w:color w:val="333333"/>
          <w:sz w:val="24"/>
          <w:szCs w:val="24"/>
        </w:rPr>
        <w:t>».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77110">
        <w:rPr>
          <w:rFonts w:ascii="Times New Roman" w:hAnsi="Times New Roman"/>
          <w:color w:val="333333"/>
          <w:sz w:val="24"/>
          <w:szCs w:val="24"/>
        </w:rPr>
        <w:t>Знакомство учащихся с традиционными казачьими играми</w:t>
      </w:r>
      <w:r>
        <w:rPr>
          <w:rFonts w:ascii="Times New Roman" w:hAnsi="Times New Roman"/>
          <w:color w:val="333333"/>
          <w:sz w:val="24"/>
          <w:szCs w:val="24"/>
        </w:rPr>
        <w:t xml:space="preserve"> (4 часа).</w:t>
      </w:r>
    </w:p>
    <w:p w:rsidR="00877C75" w:rsidRDefault="00877C75" w:rsidP="003B3FAA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</w:p>
    <w:p w:rsidR="00877C75" w:rsidRDefault="00877C75" w:rsidP="003B3FA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77110">
        <w:rPr>
          <w:rFonts w:ascii="Times New Roman" w:hAnsi="Times New Roman"/>
          <w:color w:val="333333"/>
          <w:sz w:val="24"/>
          <w:szCs w:val="24"/>
        </w:rPr>
        <w:t>5.Кубанские казачьи игры. Разминка. Строевые</w:t>
      </w:r>
      <w:r>
        <w:rPr>
          <w:rFonts w:ascii="Times New Roman" w:hAnsi="Times New Roman"/>
          <w:color w:val="333333"/>
          <w:sz w:val="24"/>
          <w:szCs w:val="24"/>
        </w:rPr>
        <w:t xml:space="preserve"> упражнения (обучение) «Лапта», «Салки».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Разминка. Строевые упражнения. </w:t>
      </w:r>
      <w:r>
        <w:rPr>
          <w:rFonts w:ascii="Times New Roman" w:hAnsi="Times New Roman"/>
          <w:color w:val="333333"/>
          <w:sz w:val="24"/>
          <w:szCs w:val="24"/>
        </w:rPr>
        <w:t>Игра «Мама ниточку распутай».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Разминка. Строе</w:t>
      </w:r>
      <w:r>
        <w:rPr>
          <w:rFonts w:ascii="Times New Roman" w:hAnsi="Times New Roman"/>
          <w:color w:val="333333"/>
          <w:sz w:val="24"/>
          <w:szCs w:val="24"/>
        </w:rPr>
        <w:t>вые упражнения. Игра «Ляпка».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Разминка. Строевы</w:t>
      </w:r>
      <w:r>
        <w:rPr>
          <w:rFonts w:ascii="Times New Roman" w:hAnsi="Times New Roman"/>
          <w:color w:val="333333"/>
          <w:sz w:val="24"/>
          <w:szCs w:val="24"/>
        </w:rPr>
        <w:t xml:space="preserve">е упражнения. Игра «Жмурки». </w:t>
      </w:r>
      <w:r w:rsidRPr="00D77110">
        <w:rPr>
          <w:rFonts w:ascii="Times New Roman" w:hAnsi="Times New Roman"/>
          <w:color w:val="333333"/>
          <w:sz w:val="24"/>
          <w:szCs w:val="24"/>
        </w:rPr>
        <w:t>Разминка. Ст</w:t>
      </w:r>
      <w:r>
        <w:rPr>
          <w:rFonts w:ascii="Times New Roman" w:hAnsi="Times New Roman"/>
          <w:color w:val="333333"/>
          <w:sz w:val="24"/>
          <w:szCs w:val="24"/>
        </w:rPr>
        <w:t>роевые упражнения. «Горелки».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 Разминка. Строевы</w:t>
      </w:r>
      <w:r>
        <w:rPr>
          <w:rFonts w:ascii="Times New Roman" w:hAnsi="Times New Roman"/>
          <w:color w:val="333333"/>
          <w:sz w:val="24"/>
          <w:szCs w:val="24"/>
        </w:rPr>
        <w:t xml:space="preserve">е упражнения.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Игра« Горячая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картошка». </w:t>
      </w:r>
      <w:r w:rsidRPr="00D77110">
        <w:rPr>
          <w:rFonts w:ascii="Times New Roman" w:hAnsi="Times New Roman"/>
          <w:color w:val="333333"/>
          <w:sz w:val="24"/>
          <w:szCs w:val="24"/>
        </w:rPr>
        <w:t>Разминка. Строевые упражнения,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77110">
        <w:rPr>
          <w:rFonts w:ascii="Times New Roman" w:hAnsi="Times New Roman"/>
          <w:color w:val="333333"/>
          <w:sz w:val="24"/>
          <w:szCs w:val="24"/>
        </w:rPr>
        <w:t>«Перебеж</w:t>
      </w:r>
      <w:r>
        <w:rPr>
          <w:rFonts w:ascii="Times New Roman" w:hAnsi="Times New Roman"/>
          <w:color w:val="333333"/>
          <w:sz w:val="24"/>
          <w:szCs w:val="24"/>
        </w:rPr>
        <w:t xml:space="preserve">ки», «В три бабки», «Стоп». </w:t>
      </w:r>
      <w:r w:rsidRPr="00D77110">
        <w:rPr>
          <w:rFonts w:ascii="Times New Roman" w:hAnsi="Times New Roman"/>
          <w:color w:val="333333"/>
          <w:sz w:val="24"/>
          <w:szCs w:val="24"/>
        </w:rPr>
        <w:t xml:space="preserve">Разминка. Строевые упражнения. Игра «Берегись». </w:t>
      </w:r>
      <w:r>
        <w:rPr>
          <w:rFonts w:ascii="Times New Roman" w:hAnsi="Times New Roman"/>
          <w:color w:val="333333"/>
          <w:sz w:val="24"/>
          <w:szCs w:val="24"/>
        </w:rPr>
        <w:t xml:space="preserve">«Игра в шапку». </w:t>
      </w:r>
      <w:r w:rsidRPr="00D77110">
        <w:rPr>
          <w:rFonts w:ascii="Times New Roman" w:hAnsi="Times New Roman"/>
          <w:color w:val="333333"/>
          <w:sz w:val="24"/>
          <w:szCs w:val="24"/>
        </w:rPr>
        <w:t>Разминка. С</w:t>
      </w:r>
      <w:r>
        <w:rPr>
          <w:rFonts w:ascii="Times New Roman" w:hAnsi="Times New Roman"/>
          <w:color w:val="333333"/>
          <w:sz w:val="24"/>
          <w:szCs w:val="24"/>
        </w:rPr>
        <w:t>троевые упражнения. Игра «Чепух</w:t>
      </w:r>
      <w:r w:rsidRPr="00D77110">
        <w:rPr>
          <w:rFonts w:ascii="Times New Roman" w:hAnsi="Times New Roman"/>
          <w:color w:val="333333"/>
          <w:sz w:val="24"/>
          <w:szCs w:val="24"/>
        </w:rPr>
        <w:t>а», «Салки</w:t>
      </w:r>
      <w:r>
        <w:rPr>
          <w:rFonts w:ascii="Times New Roman" w:hAnsi="Times New Roman"/>
          <w:color w:val="333333"/>
          <w:sz w:val="24"/>
          <w:szCs w:val="24"/>
        </w:rPr>
        <w:t>-вышибалы</w:t>
      </w:r>
      <w:r w:rsidRPr="00D77110">
        <w:rPr>
          <w:rFonts w:ascii="Times New Roman" w:hAnsi="Times New Roman"/>
          <w:color w:val="333333"/>
          <w:sz w:val="24"/>
          <w:szCs w:val="24"/>
        </w:rPr>
        <w:t>».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77110">
        <w:rPr>
          <w:rFonts w:ascii="Times New Roman" w:hAnsi="Times New Roman"/>
          <w:color w:val="333333"/>
          <w:sz w:val="24"/>
          <w:szCs w:val="24"/>
        </w:rPr>
        <w:t>Знакомство с атаманом Кубанского казачества, его вклад в развитие России</w:t>
      </w:r>
      <w:r>
        <w:rPr>
          <w:rFonts w:ascii="Times New Roman" w:hAnsi="Times New Roman"/>
          <w:color w:val="333333"/>
          <w:sz w:val="24"/>
          <w:szCs w:val="24"/>
        </w:rPr>
        <w:t xml:space="preserve"> (12 часов).</w:t>
      </w:r>
    </w:p>
    <w:p w:rsidR="00AD5D0C" w:rsidRDefault="00AD5D0C" w:rsidP="00AD5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D0C" w:rsidRDefault="00AD5D0C" w:rsidP="00AD5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CA" w:rsidRDefault="00AD5D0C" w:rsidP="002E5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AC6">
        <w:rPr>
          <w:rFonts w:ascii="Times New Roman" w:hAnsi="Times New Roman"/>
          <w:b/>
          <w:sz w:val="24"/>
          <w:szCs w:val="24"/>
        </w:rPr>
        <w:t>3. Тематическ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Pr="00916AC6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="002E58CA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7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42"/>
        <w:gridCol w:w="2689"/>
      </w:tblGrid>
      <w:tr w:rsidR="00877C75" w:rsidRPr="006A6025" w:rsidTr="00721990">
        <w:tc>
          <w:tcPr>
            <w:tcW w:w="817" w:type="dxa"/>
          </w:tcPr>
          <w:p w:rsidR="00877C75" w:rsidRPr="006A6025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2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42" w:type="dxa"/>
          </w:tcPr>
          <w:p w:rsidR="00877C75" w:rsidRPr="006A6025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6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9" w:type="dxa"/>
          </w:tcPr>
          <w:p w:rsidR="00877C75" w:rsidRPr="006A6025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02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77C75" w:rsidRPr="00916AC6" w:rsidTr="00721990">
        <w:tc>
          <w:tcPr>
            <w:tcW w:w="817" w:type="dxa"/>
          </w:tcPr>
          <w:p w:rsidR="00877C75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42" w:type="dxa"/>
          </w:tcPr>
          <w:p w:rsidR="00877C75" w:rsidRPr="00916AC6" w:rsidRDefault="00877C75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AC6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одное занятие</w:t>
            </w:r>
          </w:p>
        </w:tc>
        <w:tc>
          <w:tcPr>
            <w:tcW w:w="2689" w:type="dxa"/>
          </w:tcPr>
          <w:p w:rsidR="00877C75" w:rsidRPr="00ED65AB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Вводное занятие: знакомство с общими  правилами игр, прав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илами безопасности во время игр</w:t>
            </w:r>
          </w:p>
        </w:tc>
        <w:tc>
          <w:tcPr>
            <w:tcW w:w="2689" w:type="dxa"/>
          </w:tcPr>
          <w:p w:rsidR="00CF6314" w:rsidRPr="00ED65AB" w:rsidRDefault="00AD5D0C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7C75" w:rsidRPr="00916AC6" w:rsidTr="00721990">
        <w:tc>
          <w:tcPr>
            <w:tcW w:w="817" w:type="dxa"/>
          </w:tcPr>
          <w:p w:rsidR="00877C75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42" w:type="dxa"/>
          </w:tcPr>
          <w:p w:rsidR="00877C75" w:rsidRPr="00916AC6" w:rsidRDefault="00877C75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казачества России</w:t>
            </w:r>
          </w:p>
        </w:tc>
        <w:tc>
          <w:tcPr>
            <w:tcW w:w="2689" w:type="dxa"/>
          </w:tcPr>
          <w:p w:rsidR="00877C75" w:rsidRPr="00070D3E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3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История казачества России</w:t>
            </w:r>
          </w:p>
        </w:tc>
        <w:tc>
          <w:tcPr>
            <w:tcW w:w="2689" w:type="dxa"/>
          </w:tcPr>
          <w:p w:rsidR="00CF6314" w:rsidRPr="00070D3E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D77110" w:rsidRDefault="00CF6314" w:rsidP="007219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чья игра «Лошадки и наездники». История казачества.</w:t>
            </w:r>
          </w:p>
        </w:tc>
        <w:tc>
          <w:tcPr>
            <w:tcW w:w="2689" w:type="dxa"/>
          </w:tcPr>
          <w:p w:rsidR="00CF6314" w:rsidRPr="00070D3E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D77110" w:rsidRDefault="00CF6314" w:rsidP="007219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7692">
              <w:rPr>
                <w:rFonts w:ascii="Times New Roman" w:hAnsi="Times New Roman"/>
                <w:sz w:val="24"/>
                <w:szCs w:val="24"/>
              </w:rPr>
              <w:t>Казачья игра «Игра в шапку».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Соседние народы.</w:t>
            </w:r>
          </w:p>
        </w:tc>
        <w:tc>
          <w:tcPr>
            <w:tcW w:w="2689" w:type="dxa"/>
          </w:tcPr>
          <w:p w:rsidR="00CF6314" w:rsidRPr="00070D3E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D77110" w:rsidRDefault="00CF6314" w:rsidP="007219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7692">
              <w:rPr>
                <w:rFonts w:ascii="Times New Roman" w:hAnsi="Times New Roman"/>
                <w:sz w:val="24"/>
                <w:szCs w:val="24"/>
              </w:rPr>
              <w:t>Казачьи и русские национальные игры. Игра «Лапта»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CF6314" w:rsidRPr="00070D3E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D77110" w:rsidRDefault="00CF6314" w:rsidP="007219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Выдающиеся атаманы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бани, их вклад в развитие Краснодарского края.</w:t>
            </w:r>
          </w:p>
        </w:tc>
        <w:tc>
          <w:tcPr>
            <w:tcW w:w="2689" w:type="dxa"/>
          </w:tcPr>
          <w:p w:rsidR="00CF6314" w:rsidRPr="00070D3E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D77110" w:rsidRDefault="00CF6314" w:rsidP="007219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17D9">
              <w:rPr>
                <w:rFonts w:ascii="Cambria" w:hAnsi="Cambria" w:cs="Cambria"/>
                <w:color w:val="000000"/>
                <w:kern w:val="36"/>
              </w:rPr>
              <w:t>Ис</w:t>
            </w:r>
            <w:r>
              <w:rPr>
                <w:rFonts w:ascii="Cambria" w:hAnsi="Cambria" w:cs="Cambria"/>
                <w:color w:val="000000"/>
                <w:kern w:val="36"/>
              </w:rPr>
              <w:t>тория казачества Северного Кавказа.</w:t>
            </w:r>
          </w:p>
        </w:tc>
        <w:tc>
          <w:tcPr>
            <w:tcW w:w="2689" w:type="dxa"/>
          </w:tcPr>
          <w:p w:rsidR="00CF6314" w:rsidRPr="00070D3E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D77110" w:rsidRDefault="00CF6314" w:rsidP="0072199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История казачьих игр.</w:t>
            </w:r>
          </w:p>
        </w:tc>
        <w:tc>
          <w:tcPr>
            <w:tcW w:w="2689" w:type="dxa"/>
          </w:tcPr>
          <w:p w:rsidR="00CF6314" w:rsidRPr="00070D3E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7C75" w:rsidRPr="00916AC6" w:rsidTr="00721990">
        <w:tc>
          <w:tcPr>
            <w:tcW w:w="817" w:type="dxa"/>
          </w:tcPr>
          <w:p w:rsidR="00877C75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842" w:type="dxa"/>
          </w:tcPr>
          <w:p w:rsidR="00877C75" w:rsidRPr="00916AC6" w:rsidRDefault="00877C75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A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одвижные казачьи игры</w:t>
            </w:r>
          </w:p>
        </w:tc>
        <w:tc>
          <w:tcPr>
            <w:tcW w:w="2689" w:type="dxa"/>
          </w:tcPr>
          <w:p w:rsidR="00877C75" w:rsidRPr="00ED65AB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Подвижные казачьи игры. Подвижная игра «</w:t>
            </w:r>
            <w:proofErr w:type="spellStart"/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Хлибчик</w:t>
            </w:r>
            <w:proofErr w:type="spellEnd"/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«Мельница».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одвижная игра «Кабаки и Редьки », «Мужик и хатка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Подвижная игра «Куница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«Игра в шапку».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Подвижная игра «Зевака».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Подвижная игра» Борьба с палками», «Перетяни за черту».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DA6">
              <w:rPr>
                <w:rFonts w:ascii="Times New Roman" w:hAnsi="Times New Roman"/>
                <w:sz w:val="24"/>
                <w:szCs w:val="24"/>
              </w:rPr>
              <w:t>Игра «Лапта»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CF6314" w:rsidRDefault="00CF6314" w:rsidP="00CF631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Релаксационная игра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(обучение) 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«Ручеёк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». </w:t>
            </w:r>
          </w:p>
          <w:p w:rsidR="00CF6314" w:rsidRPr="00D77110" w:rsidRDefault="00CF6314" w:rsidP="00CF631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DA6">
              <w:rPr>
                <w:rFonts w:ascii="Times New Roman" w:hAnsi="Times New Roman"/>
                <w:sz w:val="24"/>
                <w:szCs w:val="24"/>
              </w:rPr>
              <w:t>Игра  «Чехарда».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916AC6" w:rsidRDefault="00CF6314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Знакомство учащихся с возни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кновением Кубанского  войска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6314" w:rsidRPr="00916AC6" w:rsidTr="00721990">
        <w:tc>
          <w:tcPr>
            <w:tcW w:w="817" w:type="dxa"/>
          </w:tcPr>
          <w:p w:rsidR="00CF6314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CF6314" w:rsidRPr="00916AC6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DA6">
              <w:rPr>
                <w:rFonts w:ascii="Times New Roman" w:hAnsi="Times New Roman"/>
                <w:sz w:val="24"/>
                <w:szCs w:val="24"/>
              </w:rPr>
              <w:t>Игра  «Чехарда».</w:t>
            </w:r>
          </w:p>
        </w:tc>
        <w:tc>
          <w:tcPr>
            <w:tcW w:w="2689" w:type="dxa"/>
          </w:tcPr>
          <w:p w:rsid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7C75" w:rsidRPr="00916AC6" w:rsidTr="00721990">
        <w:tc>
          <w:tcPr>
            <w:tcW w:w="817" w:type="dxa"/>
          </w:tcPr>
          <w:p w:rsidR="00877C75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842" w:type="dxa"/>
          </w:tcPr>
          <w:p w:rsidR="00877C75" w:rsidRPr="00916AC6" w:rsidRDefault="00877C75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и эстафеты</w:t>
            </w:r>
          </w:p>
        </w:tc>
        <w:tc>
          <w:tcPr>
            <w:tcW w:w="2689" w:type="dxa"/>
          </w:tcPr>
          <w:p w:rsidR="00877C75" w:rsidRPr="00ED65AB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5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Игры и эста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феты. Игры – эстафеты «Бегущий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мяч»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«передал садись».</w:t>
            </w:r>
          </w:p>
        </w:tc>
        <w:tc>
          <w:tcPr>
            <w:tcW w:w="2689" w:type="dxa"/>
          </w:tcPr>
          <w:p w:rsidR="007C1EBE" w:rsidRPr="00ED65AB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7C1EBE" w:rsidRDefault="007C1EBE" w:rsidP="007C1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Эстафеты с бегом и прыжками.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– эстафеты «Посадка картошки», </w:t>
            </w:r>
          </w:p>
        </w:tc>
        <w:tc>
          <w:tcPr>
            <w:tcW w:w="2689" w:type="dxa"/>
          </w:tcPr>
          <w:p w:rsidR="007C1EBE" w:rsidRPr="00ED65AB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Эстафеты преодолением препятствий.</w:t>
            </w:r>
          </w:p>
        </w:tc>
        <w:tc>
          <w:tcPr>
            <w:tcW w:w="2689" w:type="dxa"/>
          </w:tcPr>
          <w:p w:rsidR="007C1EBE" w:rsidRPr="00ED65AB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«Вызов по имени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Знакомство учащихся с традиционными казачьими играми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7C1EBE" w:rsidRPr="00ED65AB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7C75" w:rsidRPr="00916AC6" w:rsidTr="00721990">
        <w:tc>
          <w:tcPr>
            <w:tcW w:w="817" w:type="dxa"/>
          </w:tcPr>
          <w:p w:rsidR="00877C75" w:rsidRPr="00CF6314" w:rsidRDefault="00CF6314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42" w:type="dxa"/>
          </w:tcPr>
          <w:p w:rsidR="00877C75" w:rsidRDefault="00877C75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Кубанские казачьи игры</w:t>
            </w:r>
          </w:p>
        </w:tc>
        <w:tc>
          <w:tcPr>
            <w:tcW w:w="2689" w:type="dxa"/>
          </w:tcPr>
          <w:p w:rsidR="00877C75" w:rsidRPr="00ED65AB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</w:tcPr>
          <w:p w:rsidR="007C1EBE" w:rsidRDefault="007C1EBE" w:rsidP="007C1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Кубанские казачьи игры.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Разминка «Салки», «Стоп».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Строевые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упражнения (обучение) «Лапта»,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Разминка. Строевые упражнения.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Игра «Мама ниточку распутай».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Разминка. Строе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вые упражнения. Игра «Ляпка».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Разминка. Строевы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 упражнения. Игра «Жмурки».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Разминка. Ст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роевые упражнения. «Горелки».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Разминка. Строевы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 упражнения. Игра« Горячая картошка»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Разминка. Строевые упражнения,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«Перебеж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ки», «В три бабки», «Стоп».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Разминка. Строевые упражнения. Игра «Берегись».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«Игра в шапку».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Разминка. 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троевые упражнения. Игра «Чепух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а», «Салки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-вышибалы</w:t>
            </w: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1EBE" w:rsidRPr="00916AC6" w:rsidTr="00721990">
        <w:tc>
          <w:tcPr>
            <w:tcW w:w="817" w:type="dxa"/>
          </w:tcPr>
          <w:p w:rsidR="007C1EBE" w:rsidRP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</w:tcPr>
          <w:p w:rsidR="007C1EBE" w:rsidRDefault="007C1EBE" w:rsidP="007219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10">
              <w:rPr>
                <w:rFonts w:ascii="Times New Roman" w:hAnsi="Times New Roman"/>
                <w:color w:val="333333"/>
                <w:sz w:val="24"/>
                <w:szCs w:val="24"/>
              </w:rPr>
              <w:t>Знакомство с атаманом Кубанского казачества, его вклад в развитие России</w:t>
            </w:r>
          </w:p>
        </w:tc>
        <w:tc>
          <w:tcPr>
            <w:tcW w:w="2689" w:type="dxa"/>
          </w:tcPr>
          <w:p w:rsidR="007C1EBE" w:rsidRDefault="007C1EBE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7C75" w:rsidRPr="00916AC6" w:rsidTr="00721990">
        <w:tc>
          <w:tcPr>
            <w:tcW w:w="817" w:type="dxa"/>
          </w:tcPr>
          <w:p w:rsidR="00877C75" w:rsidRPr="00916AC6" w:rsidRDefault="00877C75" w:rsidP="0072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7C75" w:rsidRPr="00916AC6" w:rsidRDefault="00877C75" w:rsidP="007219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AC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89" w:type="dxa"/>
          </w:tcPr>
          <w:p w:rsidR="00877C75" w:rsidRPr="00ED65AB" w:rsidRDefault="00877C75" w:rsidP="0072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5A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C1EBE" w:rsidRDefault="007C1EBE" w:rsidP="008C2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73E" w:rsidRPr="003834AE" w:rsidRDefault="0040073E" w:rsidP="0040073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 xml:space="preserve">СОГЛАСОВАНО                                                                     </w:t>
      </w:r>
      <w:proofErr w:type="spellStart"/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>СОГЛАСОВАНО</w:t>
      </w:r>
      <w:proofErr w:type="spellEnd"/>
    </w:p>
    <w:p w:rsidR="0040073E" w:rsidRPr="003834AE" w:rsidRDefault="0040073E" w:rsidP="0040073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 xml:space="preserve">Протокол заседания методического                                      Заместитель   </w:t>
      </w:r>
      <w:proofErr w:type="gramStart"/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>директора  по</w:t>
      </w:r>
      <w:proofErr w:type="gramEnd"/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 xml:space="preserve"> УВР          </w:t>
      </w:r>
    </w:p>
    <w:p w:rsidR="0040073E" w:rsidRPr="003834AE" w:rsidRDefault="0040073E" w:rsidP="0040073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>объединения учителей</w:t>
      </w:r>
      <w:r w:rsidRPr="003834AE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_____________                                                                                               </w:t>
      </w:r>
    </w:p>
    <w:p w:rsidR="0040073E" w:rsidRPr="003834AE" w:rsidRDefault="0040073E" w:rsidP="0040073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3834AE">
        <w:rPr>
          <w:rFonts w:ascii="Times New Roman" w:eastAsia="Calibri" w:hAnsi="Times New Roman"/>
          <w:sz w:val="24"/>
          <w:szCs w:val="24"/>
          <w:lang w:eastAsia="ar-SA"/>
        </w:rPr>
        <w:t>естественных наук</w:t>
      </w:r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ar-SA"/>
        </w:rPr>
        <w:t>30</w:t>
      </w:r>
      <w:r w:rsidRPr="003834AE">
        <w:rPr>
          <w:rFonts w:ascii="Times New Roman" w:eastAsia="Calibri" w:hAnsi="Times New Roman"/>
          <w:sz w:val="24"/>
          <w:szCs w:val="24"/>
          <w:lang w:eastAsia="ar-SA"/>
        </w:rPr>
        <w:t xml:space="preserve">.08.2021 года  </w:t>
      </w:r>
    </w:p>
    <w:p w:rsidR="0040073E" w:rsidRPr="003834AE" w:rsidRDefault="0040073E" w:rsidP="0040073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/>
          <w:sz w:val="24"/>
          <w:szCs w:val="24"/>
          <w:lang w:eastAsia="ar-SA"/>
        </w:rPr>
        <w:t>МБОУООШ №9</w:t>
      </w:r>
    </w:p>
    <w:p w:rsidR="0040073E" w:rsidRPr="003834AE" w:rsidRDefault="0040073E" w:rsidP="0040073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3834AE">
        <w:rPr>
          <w:rFonts w:ascii="Times New Roman" w:eastAsia="Calibri" w:hAnsi="Times New Roman"/>
          <w:sz w:val="24"/>
          <w:szCs w:val="24"/>
          <w:lang w:eastAsia="ar-SA"/>
        </w:rPr>
        <w:t>от  27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3834AE">
        <w:rPr>
          <w:rFonts w:ascii="Times New Roman" w:eastAsia="Calibri" w:hAnsi="Times New Roman"/>
          <w:sz w:val="24"/>
          <w:szCs w:val="24"/>
          <w:lang w:eastAsia="ar-SA"/>
        </w:rPr>
        <w:t>08.2021</w:t>
      </w:r>
      <w:proofErr w:type="gramEnd"/>
      <w:r w:rsidRPr="003834AE">
        <w:rPr>
          <w:rFonts w:ascii="Times New Roman" w:eastAsia="Calibri" w:hAnsi="Times New Roman"/>
          <w:sz w:val="24"/>
          <w:szCs w:val="24"/>
          <w:lang w:eastAsia="ar-SA"/>
        </w:rPr>
        <w:t xml:space="preserve">  № 1 </w:t>
      </w:r>
    </w:p>
    <w:p w:rsidR="0040073E" w:rsidRPr="003834AE" w:rsidRDefault="0040073E" w:rsidP="0040073E">
      <w:p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Calibri" w:hAnsi="Times New Roman"/>
          <w:color w:val="000000"/>
          <w:sz w:val="24"/>
          <w:szCs w:val="24"/>
          <w:lang w:eastAsia="ar-SA"/>
        </w:rPr>
        <w:t>________________</w:t>
      </w:r>
    </w:p>
    <w:p w:rsidR="0040073E" w:rsidRPr="003834AE" w:rsidRDefault="0040073E" w:rsidP="0040073E">
      <w:pPr>
        <w:suppressAutoHyphens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u w:val="single"/>
          <w:lang w:eastAsia="ar-SA"/>
        </w:rPr>
      </w:pPr>
      <w:proofErr w:type="gramStart"/>
      <w:r w:rsidRPr="003834AE">
        <w:rPr>
          <w:rFonts w:eastAsia="Calibri"/>
          <w:sz w:val="16"/>
          <w:szCs w:val="24"/>
          <w:lang w:eastAsia="ar-SA"/>
        </w:rPr>
        <w:t>подпись  руководителя</w:t>
      </w:r>
      <w:proofErr w:type="gramEnd"/>
      <w:r w:rsidRPr="003834AE">
        <w:rPr>
          <w:rFonts w:eastAsia="Calibri"/>
          <w:sz w:val="16"/>
          <w:szCs w:val="24"/>
          <w:lang w:eastAsia="ar-SA"/>
        </w:rPr>
        <w:t xml:space="preserve"> МО</w:t>
      </w:r>
      <w:r w:rsidRPr="003834AE">
        <w:rPr>
          <w:rFonts w:eastAsia="Calibri"/>
          <w:sz w:val="16"/>
          <w:szCs w:val="24"/>
          <w:lang w:eastAsia="ar-SA"/>
        </w:rPr>
        <w:tab/>
      </w:r>
      <w:r w:rsidRPr="003834AE">
        <w:rPr>
          <w:rFonts w:ascii="Times New Roman" w:eastAsia="Calibri" w:hAnsi="Times New Roman"/>
          <w:color w:val="262626"/>
          <w:sz w:val="24"/>
          <w:szCs w:val="24"/>
          <w:lang w:eastAsia="ar-SA"/>
        </w:rPr>
        <w:t xml:space="preserve"> </w:t>
      </w:r>
    </w:p>
    <w:p w:rsidR="002018BD" w:rsidRDefault="002018BD" w:rsidP="008C2850">
      <w:pPr>
        <w:ind w:firstLine="708"/>
        <w:rPr>
          <w:rFonts w:ascii="Times New Roman" w:hAnsi="Times New Roman"/>
          <w:sz w:val="18"/>
          <w:szCs w:val="18"/>
        </w:rPr>
        <w:sectPr w:rsidR="002018BD" w:rsidSect="00881806">
          <w:headerReference w:type="default" r:id="rId7"/>
          <w:pgSz w:w="11906" w:h="16838"/>
          <w:pgMar w:top="426" w:right="720" w:bottom="567" w:left="720" w:header="709" w:footer="709" w:gutter="0"/>
          <w:cols w:space="708"/>
          <w:docGrid w:linePitch="360"/>
        </w:sectPr>
      </w:pPr>
    </w:p>
    <w:p w:rsidR="003A19A5" w:rsidRPr="003A19A5" w:rsidRDefault="003A19A5" w:rsidP="002E58CA">
      <w:pPr>
        <w:widowControl w:val="0"/>
        <w:autoSpaceDE w:val="0"/>
        <w:autoSpaceDN w:val="0"/>
        <w:spacing w:before="79" w:after="0" w:line="240" w:lineRule="auto"/>
        <w:ind w:left="851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A19A5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К</w:t>
      </w:r>
      <w:r w:rsidR="0040073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алендарно тематическое планирование </w:t>
      </w:r>
      <w:r w:rsidR="005F2317">
        <w:rPr>
          <w:rFonts w:ascii="Times New Roman" w:hAnsi="Times New Roman"/>
          <w:b/>
          <w:bCs/>
          <w:sz w:val="28"/>
          <w:szCs w:val="28"/>
          <w:lang w:eastAsia="en-US"/>
        </w:rPr>
        <w:t>5</w:t>
      </w:r>
      <w:bookmarkStart w:id="2" w:name="_GoBack"/>
      <w:bookmarkEnd w:id="2"/>
      <w:r w:rsidR="00515D4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класс</w:t>
      </w:r>
    </w:p>
    <w:p w:rsidR="003A19A5" w:rsidRPr="003A19A5" w:rsidRDefault="003A19A5" w:rsidP="003A19A5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24"/>
          <w:szCs w:val="28"/>
          <w:lang w:eastAsia="en-US"/>
        </w:rPr>
      </w:pPr>
    </w:p>
    <w:tbl>
      <w:tblPr>
        <w:tblStyle w:val="TableNormal"/>
        <w:tblW w:w="13058" w:type="dxa"/>
        <w:tblInd w:w="1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71"/>
        <w:gridCol w:w="1417"/>
        <w:gridCol w:w="993"/>
        <w:gridCol w:w="990"/>
        <w:gridCol w:w="4538"/>
        <w:gridCol w:w="16"/>
      </w:tblGrid>
      <w:tr w:rsidR="002E58CA" w:rsidRPr="003A19A5" w:rsidTr="002E58CA">
        <w:trPr>
          <w:gridAfter w:val="1"/>
          <w:wAfter w:w="16" w:type="dxa"/>
          <w:trHeight w:val="702"/>
        </w:trPr>
        <w:tc>
          <w:tcPr>
            <w:tcW w:w="1133" w:type="dxa"/>
            <w:vMerge w:val="restart"/>
          </w:tcPr>
          <w:p w:rsidR="002E58CA" w:rsidRPr="003A19A5" w:rsidRDefault="002E58CA" w:rsidP="002E58CA">
            <w:pPr>
              <w:spacing w:after="0" w:line="240" w:lineRule="auto"/>
              <w:ind w:left="143" w:right="9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A19A5">
              <w:rPr>
                <w:rFonts w:ascii="Times New Roman" w:hAnsi="Times New Roman"/>
                <w:b/>
                <w:sz w:val="24"/>
              </w:rPr>
              <w:t>Номер</w:t>
            </w:r>
            <w:proofErr w:type="spellEnd"/>
            <w:r w:rsidRPr="003A19A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A19A5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971" w:type="dxa"/>
            <w:vMerge w:val="restart"/>
          </w:tcPr>
          <w:p w:rsidR="002E58CA" w:rsidRDefault="002E58CA" w:rsidP="003A19A5">
            <w:pPr>
              <w:spacing w:after="0" w:line="240" w:lineRule="auto"/>
              <w:ind w:left="386" w:right="371" w:firstLine="18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19A5"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</w:p>
          <w:p w:rsidR="002E58CA" w:rsidRPr="003A19A5" w:rsidRDefault="002E58CA" w:rsidP="003A19A5">
            <w:pPr>
              <w:spacing w:after="0" w:line="240" w:lineRule="auto"/>
              <w:ind w:left="386" w:right="371" w:firstLine="184"/>
              <w:jc w:val="center"/>
              <w:rPr>
                <w:rFonts w:ascii="Times New Roman" w:hAnsi="Times New Roman"/>
                <w:sz w:val="24"/>
              </w:rPr>
            </w:pPr>
            <w:r w:rsidRPr="003A19A5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 w:rsidRPr="003A19A5"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 w:rsidRPr="003A19A5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 w:rsidRPr="003A19A5">
              <w:rPr>
                <w:rFonts w:ascii="Times New Roman" w:hAnsi="Times New Roman"/>
                <w:sz w:val="24"/>
              </w:rPr>
              <w:t>темы</w:t>
            </w:r>
            <w:proofErr w:type="spellEnd"/>
            <w:r w:rsidRPr="003A19A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2E58CA" w:rsidRPr="003A19A5" w:rsidRDefault="002E58CA" w:rsidP="008A51EA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19A5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</w:p>
          <w:p w:rsidR="002E58CA" w:rsidRPr="003A19A5" w:rsidRDefault="002E58CA" w:rsidP="008A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19A5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983" w:type="dxa"/>
            <w:gridSpan w:val="2"/>
          </w:tcPr>
          <w:p w:rsidR="002E58CA" w:rsidRPr="003A19A5" w:rsidRDefault="002E58CA" w:rsidP="003A19A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19A5">
              <w:rPr>
                <w:rFonts w:ascii="Times New Roman" w:hAnsi="Times New Roman"/>
                <w:sz w:val="24"/>
              </w:rPr>
              <w:t>Даты</w:t>
            </w:r>
            <w:proofErr w:type="spellEnd"/>
            <w:r w:rsidRPr="003A19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19A5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</w:p>
        </w:tc>
        <w:tc>
          <w:tcPr>
            <w:tcW w:w="4538" w:type="dxa"/>
            <w:vMerge w:val="restart"/>
          </w:tcPr>
          <w:p w:rsidR="002E58CA" w:rsidRPr="003A19A5" w:rsidRDefault="002E58CA" w:rsidP="003A19A5">
            <w:pPr>
              <w:spacing w:after="0" w:line="240" w:lineRule="auto"/>
              <w:ind w:left="154" w:right="134"/>
              <w:jc w:val="center"/>
              <w:rPr>
                <w:rFonts w:ascii="Times New Roman" w:hAnsi="Times New Roman"/>
                <w:sz w:val="24"/>
              </w:rPr>
            </w:pPr>
            <w:r w:rsidRPr="003A19A5">
              <w:rPr>
                <w:rFonts w:ascii="Times New Roman" w:hAnsi="Times New Roman"/>
                <w:sz w:val="24"/>
                <w:lang w:val="ru-RU"/>
              </w:rPr>
              <w:t>Универсальные  учебные действия (УУД),</w:t>
            </w:r>
          </w:p>
        </w:tc>
      </w:tr>
      <w:tr w:rsidR="002E58CA" w:rsidRPr="003A19A5" w:rsidTr="002E58CA">
        <w:trPr>
          <w:gridAfter w:val="1"/>
          <w:wAfter w:w="16" w:type="dxa"/>
          <w:trHeight w:val="356"/>
        </w:trPr>
        <w:tc>
          <w:tcPr>
            <w:tcW w:w="1133" w:type="dxa"/>
            <w:vMerge/>
            <w:tcBorders>
              <w:top w:val="nil"/>
            </w:tcBorders>
          </w:tcPr>
          <w:p w:rsidR="002E58CA" w:rsidRPr="003A19A5" w:rsidRDefault="002E58CA" w:rsidP="008A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2E58CA" w:rsidRPr="003A19A5" w:rsidRDefault="002E58CA" w:rsidP="003A19A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E58CA" w:rsidRPr="003A19A5" w:rsidRDefault="002E58CA" w:rsidP="008A51EA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2E58CA" w:rsidRPr="003A19A5" w:rsidRDefault="002E58CA" w:rsidP="003A19A5">
            <w:pPr>
              <w:spacing w:after="0" w:line="270" w:lineRule="exact"/>
              <w:ind w:left="396"/>
              <w:rPr>
                <w:rFonts w:ascii="Times New Roman" w:hAnsi="Times New Roman"/>
                <w:sz w:val="24"/>
              </w:rPr>
            </w:pPr>
            <w:proofErr w:type="spellStart"/>
            <w:r w:rsidRPr="003A19A5">
              <w:rPr>
                <w:rFonts w:ascii="Times New Roman" w:hAnsi="Times New Roman"/>
                <w:sz w:val="24"/>
              </w:rPr>
              <w:t>план</w:t>
            </w:r>
            <w:proofErr w:type="spellEnd"/>
          </w:p>
        </w:tc>
        <w:tc>
          <w:tcPr>
            <w:tcW w:w="990" w:type="dxa"/>
          </w:tcPr>
          <w:p w:rsidR="002E58CA" w:rsidRPr="003A19A5" w:rsidRDefault="002E58CA" w:rsidP="003A19A5">
            <w:pPr>
              <w:spacing w:after="0" w:line="270" w:lineRule="exact"/>
              <w:ind w:left="254"/>
              <w:rPr>
                <w:rFonts w:ascii="Times New Roman" w:hAnsi="Times New Roman"/>
                <w:sz w:val="24"/>
              </w:rPr>
            </w:pPr>
            <w:proofErr w:type="spellStart"/>
            <w:r w:rsidRPr="003A19A5">
              <w:rPr>
                <w:rFonts w:ascii="Times New Roman" w:hAnsi="Times New Roman"/>
                <w:sz w:val="24"/>
              </w:rPr>
              <w:t>факт</w:t>
            </w:r>
            <w:proofErr w:type="spellEnd"/>
          </w:p>
        </w:tc>
        <w:tc>
          <w:tcPr>
            <w:tcW w:w="4538" w:type="dxa"/>
            <w:vMerge/>
            <w:tcBorders>
              <w:top w:val="nil"/>
            </w:tcBorders>
          </w:tcPr>
          <w:p w:rsidR="002E58CA" w:rsidRPr="003A19A5" w:rsidRDefault="002E58CA" w:rsidP="003A19A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19A5" w:rsidRPr="003A19A5" w:rsidTr="002E58CA">
        <w:trPr>
          <w:gridAfter w:val="1"/>
          <w:wAfter w:w="16" w:type="dxa"/>
          <w:trHeight w:val="263"/>
        </w:trPr>
        <w:tc>
          <w:tcPr>
            <w:tcW w:w="1133" w:type="dxa"/>
          </w:tcPr>
          <w:p w:rsidR="003A19A5" w:rsidRPr="003A19A5" w:rsidRDefault="001A10D5" w:rsidP="008A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</w:p>
        </w:tc>
        <w:tc>
          <w:tcPr>
            <w:tcW w:w="11909" w:type="dxa"/>
            <w:gridSpan w:val="5"/>
          </w:tcPr>
          <w:p w:rsidR="003A19A5" w:rsidRPr="003A19A5" w:rsidRDefault="003A19A5" w:rsidP="008A51EA">
            <w:pPr>
              <w:spacing w:after="0" w:line="240" w:lineRule="auto"/>
              <w:ind w:left="41" w:right="81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E7D70">
              <w:rPr>
                <w:rFonts w:ascii="Times New Roman" w:hAnsi="Times New Roman"/>
                <w:b/>
                <w:sz w:val="24"/>
              </w:rPr>
              <w:t>Вводное</w:t>
            </w:r>
            <w:proofErr w:type="spellEnd"/>
            <w:r w:rsidRPr="002E7D7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E7D70">
              <w:rPr>
                <w:rFonts w:ascii="Times New Roman" w:hAnsi="Times New Roman"/>
                <w:b/>
                <w:sz w:val="24"/>
              </w:rPr>
              <w:t>занятие</w:t>
            </w:r>
            <w:proofErr w:type="spellEnd"/>
          </w:p>
        </w:tc>
      </w:tr>
      <w:tr w:rsidR="002E58CA" w:rsidRPr="003A19A5" w:rsidTr="002E58CA">
        <w:trPr>
          <w:gridAfter w:val="1"/>
          <w:wAfter w:w="16" w:type="dxa"/>
          <w:trHeight w:val="830"/>
        </w:trPr>
        <w:tc>
          <w:tcPr>
            <w:tcW w:w="1133" w:type="dxa"/>
          </w:tcPr>
          <w:p w:rsidR="002E58CA" w:rsidRPr="008A51EA" w:rsidRDefault="002E58CA" w:rsidP="008A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A51EA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971" w:type="dxa"/>
          </w:tcPr>
          <w:p w:rsidR="002E58CA" w:rsidRPr="003A19A5" w:rsidRDefault="002E58CA" w:rsidP="003A19A5">
            <w:pPr>
              <w:spacing w:after="0" w:line="270" w:lineRule="exact"/>
              <w:ind w:left="4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Техника безопасности,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</w:t>
            </w:r>
            <w:r w:rsidRPr="003A19A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бщи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3A19A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правила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игр.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58CA" w:rsidRPr="001A10D5" w:rsidRDefault="002E58CA" w:rsidP="008A51EA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A10D5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8CA" w:rsidRPr="003A19A5" w:rsidRDefault="002E58CA" w:rsidP="003A19A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2E58CA" w:rsidRPr="003A19A5" w:rsidRDefault="002E58CA" w:rsidP="003A19A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</w:tcPr>
          <w:p w:rsidR="002E58CA" w:rsidRPr="006F7509" w:rsidRDefault="002E58CA" w:rsidP="006F7509">
            <w:pPr>
              <w:spacing w:after="0" w:line="240" w:lineRule="auto"/>
              <w:ind w:left="41" w:right="811"/>
              <w:rPr>
                <w:rFonts w:ascii="Times New Roman" w:hAnsi="Times New Roman"/>
                <w:lang w:val="ru-RU"/>
              </w:rPr>
            </w:pPr>
            <w:r w:rsidRPr="006F7509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2E58CA" w:rsidRPr="006F7509" w:rsidRDefault="002E58CA" w:rsidP="006F7509">
            <w:pPr>
              <w:spacing w:after="0" w:line="240" w:lineRule="auto"/>
              <w:ind w:left="41" w:right="811"/>
              <w:rPr>
                <w:rFonts w:ascii="Times New Roman" w:hAnsi="Times New Roman"/>
                <w:lang w:val="ru-RU"/>
              </w:rPr>
            </w:pPr>
            <w:r w:rsidRPr="006F7509">
              <w:rPr>
                <w:rFonts w:ascii="Times New Roman" w:hAnsi="Times New Roman"/>
                <w:lang w:val="ru-RU"/>
              </w:rPr>
              <w:t>•</w:t>
            </w:r>
            <w:r w:rsidRPr="006F7509">
              <w:rPr>
                <w:rFonts w:ascii="Times New Roman" w:hAnsi="Times New Roman"/>
                <w:lang w:val="ru-RU"/>
              </w:rPr>
              <w:tab/>
              <w:t>определять цель деятельности;</w:t>
            </w:r>
          </w:p>
          <w:p w:rsidR="002E58CA" w:rsidRPr="006F7509" w:rsidRDefault="002E58CA" w:rsidP="00515D47">
            <w:pPr>
              <w:spacing w:after="0" w:line="240" w:lineRule="auto"/>
              <w:ind w:left="41" w:right="811"/>
              <w:rPr>
                <w:rFonts w:ascii="Times New Roman" w:hAnsi="Times New Roman"/>
                <w:lang w:val="ru-RU"/>
              </w:rPr>
            </w:pPr>
            <w:r w:rsidRPr="006F7509">
              <w:rPr>
                <w:rFonts w:ascii="Times New Roman" w:hAnsi="Times New Roman"/>
                <w:lang w:val="ru-RU"/>
              </w:rPr>
              <w:t>•</w:t>
            </w:r>
            <w:r w:rsidRPr="006F7509">
              <w:rPr>
                <w:rFonts w:ascii="Times New Roman" w:hAnsi="Times New Roman"/>
                <w:lang w:val="ru-RU"/>
              </w:rPr>
              <w:tab/>
              <w:t>учиться обнаруживать и формулировать проблемы;</w:t>
            </w:r>
          </w:p>
        </w:tc>
      </w:tr>
      <w:tr w:rsidR="008A51EA" w:rsidRPr="003A19A5" w:rsidTr="002E58CA">
        <w:trPr>
          <w:gridAfter w:val="1"/>
          <w:wAfter w:w="16" w:type="dxa"/>
          <w:trHeight w:val="380"/>
        </w:trPr>
        <w:tc>
          <w:tcPr>
            <w:tcW w:w="1133" w:type="dxa"/>
          </w:tcPr>
          <w:p w:rsidR="008A51EA" w:rsidRPr="008A51EA" w:rsidRDefault="008A51EA" w:rsidP="008A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51EA">
              <w:rPr>
                <w:rFonts w:ascii="Times New Roman" w:hAnsi="Times New Roman"/>
                <w:b/>
                <w:sz w:val="24"/>
              </w:rPr>
              <w:t xml:space="preserve">I </w:t>
            </w:r>
            <w:proofErr w:type="spellStart"/>
            <w:r w:rsidRPr="008A51EA"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</w:p>
        </w:tc>
        <w:tc>
          <w:tcPr>
            <w:tcW w:w="3971" w:type="dxa"/>
            <w:tcBorders>
              <w:right w:val="single" w:sz="4" w:space="0" w:color="auto"/>
            </w:tcBorders>
          </w:tcPr>
          <w:p w:rsidR="008A51EA" w:rsidRPr="008A51EA" w:rsidRDefault="008A51EA" w:rsidP="008A5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A51EA" w:rsidRPr="008A51EA" w:rsidRDefault="008A51EA" w:rsidP="008A51EA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1EA" w:rsidRPr="001A10D5" w:rsidRDefault="008A51EA" w:rsidP="008A5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10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  <w:p w:rsidR="008A51EA" w:rsidRPr="001A10D5" w:rsidRDefault="008A51EA" w:rsidP="008A51EA">
            <w:pPr>
              <w:spacing w:after="0" w:line="240" w:lineRule="auto"/>
              <w:ind w:left="41" w:right="81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</w:tcPr>
          <w:p w:rsidR="008A51EA" w:rsidRPr="002E7D70" w:rsidRDefault="008A51EA" w:rsidP="008A51E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E7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2E7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казачества</w:t>
            </w:r>
            <w:proofErr w:type="spellEnd"/>
            <w:r w:rsidRPr="002E7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40073E" w:rsidRPr="003A19A5" w:rsidTr="002E58CA">
        <w:trPr>
          <w:trHeight w:val="272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3E" w:rsidRPr="00187DA6" w:rsidRDefault="0040073E" w:rsidP="002E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казачества России.</w:t>
            </w:r>
          </w:p>
          <w:p w:rsidR="0040073E" w:rsidRPr="00187DA6" w:rsidRDefault="0040073E" w:rsidP="002E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Казачья игра «Лошадки и наездники».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</w:tcPr>
          <w:p w:rsidR="0040073E" w:rsidRPr="003A19A5" w:rsidRDefault="0040073E" w:rsidP="00515D47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6F7509">
              <w:rPr>
                <w:rFonts w:ascii="Times New Roman" w:hAnsi="Times New Roman"/>
                <w:lang w:val="ru-RU"/>
              </w:rPr>
              <w:t>•</w:t>
            </w:r>
            <w:r w:rsidRPr="006F7509">
              <w:rPr>
                <w:rFonts w:ascii="Times New Roman" w:hAnsi="Times New Roman"/>
                <w:lang w:val="ru-RU"/>
              </w:rPr>
              <w:tab/>
              <w:t>устанавливать причинно-следственные связи;</w:t>
            </w:r>
          </w:p>
        </w:tc>
      </w:tr>
      <w:tr w:rsidR="0040073E" w:rsidRPr="003A19A5" w:rsidTr="002E58CA">
        <w:trPr>
          <w:trHeight w:val="284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3E" w:rsidRPr="00187DA6" w:rsidRDefault="0040073E" w:rsidP="002E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казачества. Игра «Казаки разбойники».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</w:tcPr>
          <w:p w:rsidR="0040073E" w:rsidRPr="003A19A5" w:rsidRDefault="0040073E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6F7509">
              <w:rPr>
                <w:rFonts w:ascii="Times New Roman" w:hAnsi="Times New Roman"/>
                <w:lang w:val="ru-RU"/>
              </w:rPr>
              <w:t>•</w:t>
            </w:r>
            <w:r w:rsidRPr="006F7509">
              <w:rPr>
                <w:rFonts w:ascii="Times New Roman" w:hAnsi="Times New Roman"/>
                <w:lang w:val="ru-RU"/>
              </w:rPr>
              <w:tab/>
              <w:t>навыки осознанного и произвольного построения сообщения в устной форме, в том числе творческого характера.</w:t>
            </w:r>
          </w:p>
        </w:tc>
      </w:tr>
      <w:tr w:rsidR="0040073E" w:rsidRPr="003A19A5" w:rsidTr="002E58CA">
        <w:trPr>
          <w:trHeight w:val="582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3E" w:rsidRPr="00187DA6" w:rsidRDefault="0040073E" w:rsidP="002E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Соседние народы. </w:t>
            </w:r>
            <w:r w:rsidRPr="00187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Казачья игра «Игра в шапку».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</w:tcPr>
          <w:p w:rsidR="0040073E" w:rsidRPr="006F7509" w:rsidRDefault="0040073E" w:rsidP="006F7509">
            <w:pPr>
              <w:spacing w:after="0" w:line="240" w:lineRule="auto"/>
              <w:ind w:left="41" w:right="811"/>
              <w:rPr>
                <w:rFonts w:ascii="Times New Roman" w:hAnsi="Times New Roman"/>
                <w:lang w:val="ru-RU"/>
              </w:rPr>
            </w:pPr>
            <w:r w:rsidRPr="006F7509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40073E" w:rsidRPr="003A19A5" w:rsidRDefault="0040073E" w:rsidP="00515D47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6F7509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6F7509">
              <w:rPr>
                <w:rFonts w:ascii="Times New Roman" w:hAnsi="Times New Roman"/>
                <w:lang w:val="ru-RU"/>
              </w:rPr>
              <w:tab/>
              <w:t>вырабатывать навыки контроля и самооценки процесса и результата деятельности;</w:t>
            </w:r>
          </w:p>
        </w:tc>
      </w:tr>
      <w:tr w:rsidR="0040073E" w:rsidRPr="003A19A5" w:rsidTr="002E58CA">
        <w:trPr>
          <w:trHeight w:val="524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3E" w:rsidRPr="00187DA6" w:rsidRDefault="0040073E" w:rsidP="002E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История казачьих игр. Казачья игра «Угадай что».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</w:tcPr>
          <w:p w:rsidR="0040073E" w:rsidRPr="006F7509" w:rsidRDefault="0040073E" w:rsidP="006F7509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6F7509">
              <w:rPr>
                <w:rFonts w:ascii="Times New Roman" w:hAnsi="Times New Roman"/>
                <w:sz w:val="24"/>
                <w:lang w:val="ru-RU"/>
              </w:rPr>
              <w:t>Познавательные:</w:t>
            </w:r>
          </w:p>
          <w:p w:rsidR="0040073E" w:rsidRPr="003A19A5" w:rsidRDefault="0040073E" w:rsidP="00515D47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6F7509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6F7509">
              <w:rPr>
                <w:rFonts w:ascii="Times New Roman" w:hAnsi="Times New Roman"/>
                <w:sz w:val="24"/>
                <w:lang w:val="ru-RU"/>
              </w:rPr>
              <w:tab/>
              <w:t>добывать новые знания: находить ответы на вопросы, используя разные источники информации, свой жизненный опыт;</w:t>
            </w:r>
          </w:p>
        </w:tc>
      </w:tr>
      <w:tr w:rsidR="0040073E" w:rsidRPr="003A19A5" w:rsidTr="002E58CA">
        <w:trPr>
          <w:trHeight w:val="592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73E" w:rsidRPr="00187DA6" w:rsidRDefault="0040073E" w:rsidP="002E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Казачьи и русские национальные игры. Игра «Лапта».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</w:tcPr>
          <w:p w:rsidR="0040073E" w:rsidRPr="003A19A5" w:rsidRDefault="0040073E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6F7509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6F7509">
              <w:rPr>
                <w:rFonts w:ascii="Times New Roman" w:hAnsi="Times New Roman"/>
                <w:sz w:val="24"/>
                <w:lang w:val="ru-RU"/>
              </w:rPr>
              <w:tab/>
              <w:t>перерабатывать полученную информацию: делать выводы в результате совместной 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40073E" w:rsidRPr="003A19A5" w:rsidTr="002E58CA">
        <w:trPr>
          <w:trHeight w:val="830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Выдающиеся атаманы Кубани, их вклад в развитие Краснодарского края.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 w:val="restart"/>
          </w:tcPr>
          <w:p w:rsidR="0040073E" w:rsidRDefault="0040073E" w:rsidP="00AB71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lang w:val="ru-RU"/>
              </w:rPr>
              <w:t>: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0073E" w:rsidRPr="00AB71AE" w:rsidRDefault="0040073E" w:rsidP="00AB71AE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 xml:space="preserve">оформлять свои мысли в устной и 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lastRenderedPageBreak/>
              <w:t>письменной форме с учётом речевой ситуации;</w:t>
            </w:r>
          </w:p>
          <w:p w:rsidR="0040073E" w:rsidRPr="00AB71AE" w:rsidRDefault="0040073E" w:rsidP="00AB71AE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высказывать и обосновывать свою точку зрения;</w:t>
            </w:r>
          </w:p>
          <w:p w:rsidR="0040073E" w:rsidRPr="00AB71AE" w:rsidRDefault="0040073E" w:rsidP="00AB71AE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слушать и слышать других, пытаясь принимать иную точку зрения, быть готовым корректировать свою точку зрения;</w:t>
            </w:r>
          </w:p>
          <w:p w:rsidR="0040073E" w:rsidRPr="00AB71AE" w:rsidRDefault="0040073E" w:rsidP="00AB71AE">
            <w:pPr>
              <w:pStyle w:val="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договариваться и приходить к общему решению в совместной деятельности;</w:t>
            </w:r>
          </w:p>
        </w:tc>
      </w:tr>
      <w:tr w:rsidR="0040073E" w:rsidRPr="003A19A5" w:rsidTr="002E58CA">
        <w:trPr>
          <w:trHeight w:val="830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8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История</w:t>
            </w:r>
            <w:proofErr w:type="spellEnd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казачества</w:t>
            </w:r>
            <w:proofErr w:type="spellEnd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Северного</w:t>
            </w:r>
            <w:proofErr w:type="spellEnd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кавказа</w:t>
            </w:r>
            <w:proofErr w:type="spellEnd"/>
            <w:r w:rsidRPr="00187DA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3A19A5" w:rsidRDefault="0040073E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7D70" w:rsidRPr="003A19A5" w:rsidTr="002E58CA">
        <w:trPr>
          <w:gridAfter w:val="1"/>
          <w:wAfter w:w="16" w:type="dxa"/>
          <w:trHeight w:val="420"/>
        </w:trPr>
        <w:tc>
          <w:tcPr>
            <w:tcW w:w="1133" w:type="dxa"/>
          </w:tcPr>
          <w:p w:rsidR="002E7D70" w:rsidRPr="008A51EA" w:rsidRDefault="002E7D70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51EA">
              <w:rPr>
                <w:rFonts w:ascii="Times New Roman" w:hAnsi="Times New Roman"/>
                <w:b/>
                <w:sz w:val="24"/>
              </w:rPr>
              <w:lastRenderedPageBreak/>
              <w:t xml:space="preserve">I </w:t>
            </w:r>
            <w:proofErr w:type="spellStart"/>
            <w:r w:rsidRPr="008A51EA"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</w:p>
        </w:tc>
        <w:tc>
          <w:tcPr>
            <w:tcW w:w="3971" w:type="dxa"/>
            <w:tcBorders>
              <w:right w:val="single" w:sz="4" w:space="0" w:color="auto"/>
            </w:tcBorders>
          </w:tcPr>
          <w:p w:rsidR="002E7D70" w:rsidRPr="00187DA6" w:rsidRDefault="002E7D70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7D70" w:rsidRPr="002E7D70" w:rsidRDefault="002E7D70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7D70">
              <w:rPr>
                <w:rFonts w:ascii="Times New Roman" w:hAnsi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6521" w:type="dxa"/>
            <w:gridSpan w:val="3"/>
          </w:tcPr>
          <w:p w:rsidR="002E7D70" w:rsidRPr="002E7D70" w:rsidRDefault="002E7D70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b/>
                <w:sz w:val="24"/>
                <w:lang w:val="ru-RU"/>
              </w:rPr>
            </w:pPr>
            <w:r w:rsidRPr="002E7D70">
              <w:rPr>
                <w:rFonts w:ascii="Times New Roman" w:hAnsi="Times New Roman"/>
                <w:b/>
                <w:sz w:val="24"/>
                <w:lang w:val="ru-RU"/>
              </w:rPr>
              <w:t>Подвижные казачьи игры</w:t>
            </w:r>
          </w:p>
        </w:tc>
      </w:tr>
      <w:tr w:rsidR="0040073E" w:rsidRPr="003A19A5" w:rsidTr="002E58CA">
        <w:trPr>
          <w:trHeight w:val="392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</w:tc>
        <w:tc>
          <w:tcPr>
            <w:tcW w:w="3971" w:type="dxa"/>
          </w:tcPr>
          <w:p w:rsidR="0040073E" w:rsidRPr="00187DA6" w:rsidRDefault="0040073E" w:rsidP="00187DA6">
            <w:pPr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Игра «</w:t>
            </w:r>
            <w:proofErr w:type="spellStart"/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Хлибчик</w:t>
            </w:r>
            <w:proofErr w:type="spellEnd"/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», «Мельница». 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 w:val="restart"/>
          </w:tcPr>
          <w:p w:rsidR="0040073E" w:rsidRPr="00AB71AE" w:rsidRDefault="0040073E" w:rsidP="00AB71AE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Регулятивные УУД:</w:t>
            </w:r>
          </w:p>
          <w:p w:rsidR="0040073E" w:rsidRPr="00AB71AE" w:rsidRDefault="0040073E" w:rsidP="00AB71AE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определять цель деятельности;</w:t>
            </w:r>
          </w:p>
          <w:p w:rsidR="0040073E" w:rsidRPr="00AB71AE" w:rsidRDefault="0040073E" w:rsidP="00AB71AE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учиться обнаруживать и формулировать проблемы;</w:t>
            </w:r>
          </w:p>
          <w:p w:rsidR="0040073E" w:rsidRPr="00AB71AE" w:rsidRDefault="0040073E" w:rsidP="00AB71AE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устанавливать причинно-следственные связи;</w:t>
            </w:r>
          </w:p>
          <w:p w:rsidR="0040073E" w:rsidRPr="00AB71AE" w:rsidRDefault="0040073E" w:rsidP="00AB71AE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вырабатывать навыки контроля и самооценки процесса и результата деятельности;</w:t>
            </w:r>
          </w:p>
          <w:p w:rsidR="0040073E" w:rsidRPr="003A19A5" w:rsidRDefault="0040073E" w:rsidP="00AB71AE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навыки осознанного и произвольного построения сообщения в устной форме, в том числе творческого характера.</w:t>
            </w:r>
          </w:p>
        </w:tc>
      </w:tr>
      <w:tr w:rsidR="0040073E" w:rsidRPr="003A19A5" w:rsidTr="002E58CA">
        <w:trPr>
          <w:trHeight w:val="554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Подвижная игра «Кабаки и Редьки », «Мужик и хатка».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3A19A5" w:rsidRDefault="0040073E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trHeight w:val="690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Подвижная игра «Куница», «Игра в шапку».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3A19A5" w:rsidRDefault="0040073E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trHeight w:val="416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Подвижная игра «Зевака».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3A19A5" w:rsidRDefault="0040073E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trHeight w:val="408"/>
        </w:trPr>
        <w:tc>
          <w:tcPr>
            <w:tcW w:w="1133" w:type="dxa"/>
          </w:tcPr>
          <w:p w:rsidR="0040073E" w:rsidRPr="008A51EA" w:rsidRDefault="0040073E" w:rsidP="009B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13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Релаксационная игра (обучение) «Ручеёк».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40" w:lineRule="auto"/>
              <w:ind w:left="38" w:right="11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3A19A5" w:rsidRDefault="0040073E" w:rsidP="009B7692">
            <w:pPr>
              <w:spacing w:after="0" w:line="240" w:lineRule="auto"/>
              <w:ind w:left="41" w:right="81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trHeight w:val="983"/>
        </w:trPr>
        <w:tc>
          <w:tcPr>
            <w:tcW w:w="1133" w:type="dxa"/>
          </w:tcPr>
          <w:p w:rsidR="0040073E" w:rsidRPr="003A19A5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14</w:t>
            </w:r>
          </w:p>
        </w:tc>
        <w:tc>
          <w:tcPr>
            <w:tcW w:w="3971" w:type="dxa"/>
          </w:tcPr>
          <w:p w:rsidR="0040073E" w:rsidRPr="003A19A5" w:rsidRDefault="0040073E" w:rsidP="009B769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Подвижная игра» Борьба с палками», «Перетяни за черту».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3A19A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trHeight w:val="552"/>
        </w:trPr>
        <w:tc>
          <w:tcPr>
            <w:tcW w:w="1133" w:type="dxa"/>
          </w:tcPr>
          <w:p w:rsidR="0040073E" w:rsidRPr="00187DA6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15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  <w:proofErr w:type="spellEnd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0073E" w:rsidRPr="003A19A5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40073E" w:rsidRPr="003A19A5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40073E" w:rsidRPr="003A19A5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4554" w:type="dxa"/>
            <w:gridSpan w:val="2"/>
            <w:vMerge w:val="restart"/>
          </w:tcPr>
          <w:p w:rsidR="0040073E" w:rsidRPr="00AB71AE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Познавательные:</w:t>
            </w:r>
          </w:p>
          <w:p w:rsidR="0040073E" w:rsidRPr="00AB71AE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добывать новые знания: находить ответы на вопросы, используя разные источники информации, свой жизненный опыт;</w:t>
            </w:r>
          </w:p>
          <w:p w:rsidR="0040073E" w:rsidRPr="00AB71AE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перерабатывать полученную информацию: делать выводы в результате совместной деятельности.</w:t>
            </w:r>
          </w:p>
        </w:tc>
      </w:tr>
      <w:tr w:rsidR="0040073E" w:rsidRPr="003A19A5" w:rsidTr="002E58CA">
        <w:trPr>
          <w:trHeight w:val="490"/>
        </w:trPr>
        <w:tc>
          <w:tcPr>
            <w:tcW w:w="1133" w:type="dxa"/>
          </w:tcPr>
          <w:p w:rsidR="0040073E" w:rsidRPr="00187DA6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16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Знакомство учащихся с возникновением Кубанского </w:t>
            </w: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87DA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войска</w:t>
            </w:r>
          </w:p>
        </w:tc>
        <w:tc>
          <w:tcPr>
            <w:tcW w:w="1417" w:type="dxa"/>
          </w:tcPr>
          <w:p w:rsidR="0040073E" w:rsidRPr="00187DA6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40073E" w:rsidRPr="00187DA6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87DA6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187DA6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trHeight w:val="358"/>
        </w:trPr>
        <w:tc>
          <w:tcPr>
            <w:tcW w:w="1133" w:type="dxa"/>
          </w:tcPr>
          <w:p w:rsidR="0040073E" w:rsidRPr="00187DA6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17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proofErr w:type="spellEnd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0073E" w:rsidRPr="00187DA6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40073E" w:rsidRPr="00187DA6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40073E" w:rsidRPr="00187DA6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187DA6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73E" w:rsidRPr="003A19A5" w:rsidTr="002E58CA">
        <w:trPr>
          <w:trHeight w:val="263"/>
        </w:trPr>
        <w:tc>
          <w:tcPr>
            <w:tcW w:w="1133" w:type="dxa"/>
          </w:tcPr>
          <w:p w:rsidR="0040073E" w:rsidRPr="00187DA6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18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40" w:lineRule="auto"/>
              <w:ind w:left="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  <w:proofErr w:type="spellEnd"/>
            <w:r w:rsidRPr="00187D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0073E" w:rsidRPr="00187DA6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40073E" w:rsidRPr="00187DA6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40073E" w:rsidRPr="00187DA6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4554" w:type="dxa"/>
            <w:gridSpan w:val="2"/>
            <w:vMerge/>
          </w:tcPr>
          <w:p w:rsidR="0040073E" w:rsidRPr="00187DA6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A10D5" w:rsidRPr="003A19A5" w:rsidTr="002E58CA">
        <w:trPr>
          <w:gridAfter w:val="1"/>
          <w:wAfter w:w="16" w:type="dxa"/>
          <w:trHeight w:val="386"/>
        </w:trPr>
        <w:tc>
          <w:tcPr>
            <w:tcW w:w="1133" w:type="dxa"/>
          </w:tcPr>
          <w:p w:rsidR="001A10D5" w:rsidRDefault="001A10D5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</w:rPr>
            </w:pPr>
            <w:r w:rsidRPr="008A51EA">
              <w:rPr>
                <w:rFonts w:ascii="Times New Roman" w:hAnsi="Times New Roman"/>
                <w:b/>
                <w:sz w:val="24"/>
              </w:rPr>
              <w:t xml:space="preserve">I </w:t>
            </w:r>
            <w:proofErr w:type="spellStart"/>
            <w:r w:rsidRPr="008A51EA"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 w:rsidRPr="008A51E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A51EA">
              <w:rPr>
                <w:rFonts w:ascii="Times New Roman" w:hAnsi="Times New Roman"/>
                <w:b/>
                <w:sz w:val="24"/>
              </w:rPr>
              <w:t>I</w:t>
            </w:r>
            <w:proofErr w:type="spellEnd"/>
            <w:r w:rsidRPr="008A51E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71" w:type="dxa"/>
          </w:tcPr>
          <w:p w:rsidR="001A10D5" w:rsidRPr="00187DA6" w:rsidRDefault="001A10D5" w:rsidP="009B7692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0D5" w:rsidRPr="001A10D5" w:rsidRDefault="001A10D5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A10D5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6521" w:type="dxa"/>
            <w:gridSpan w:val="3"/>
          </w:tcPr>
          <w:p w:rsidR="001A10D5" w:rsidRPr="001A10D5" w:rsidRDefault="001A10D5" w:rsidP="001A10D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A10D5">
              <w:rPr>
                <w:rFonts w:ascii="Times New Roman" w:hAnsi="Times New Roman"/>
                <w:b/>
                <w:sz w:val="24"/>
              </w:rPr>
              <w:t>Игры</w:t>
            </w:r>
            <w:proofErr w:type="spellEnd"/>
            <w:r w:rsidRPr="001A10D5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1A10D5">
              <w:rPr>
                <w:rFonts w:ascii="Times New Roman" w:hAnsi="Times New Roman"/>
                <w:b/>
                <w:sz w:val="24"/>
              </w:rPr>
              <w:t>эстафеты</w:t>
            </w:r>
            <w:proofErr w:type="spellEnd"/>
          </w:p>
        </w:tc>
      </w:tr>
      <w:tr w:rsidR="0040073E" w:rsidRPr="003A19A5" w:rsidTr="002E58CA">
        <w:trPr>
          <w:gridAfter w:val="1"/>
          <w:wAfter w:w="16" w:type="dxa"/>
          <w:trHeight w:val="390"/>
        </w:trPr>
        <w:tc>
          <w:tcPr>
            <w:tcW w:w="1133" w:type="dxa"/>
          </w:tcPr>
          <w:p w:rsidR="0040073E" w:rsidRPr="001A10D5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3971" w:type="dxa"/>
            <w:shd w:val="clear" w:color="auto" w:fill="auto"/>
          </w:tcPr>
          <w:p w:rsidR="0040073E" w:rsidRPr="001A10D5" w:rsidRDefault="0040073E" w:rsidP="001A10D5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D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Эстафеты с бегом и прыжками.</w:t>
            </w:r>
          </w:p>
        </w:tc>
        <w:tc>
          <w:tcPr>
            <w:tcW w:w="1417" w:type="dxa"/>
          </w:tcPr>
          <w:p w:rsidR="0040073E" w:rsidRPr="001A10D5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 w:val="restart"/>
          </w:tcPr>
          <w:p w:rsidR="0040073E" w:rsidRPr="00AB71AE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Коммуникативные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40073E" w:rsidRPr="001A10D5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оформлять свои мысли в устной и письменной форме с учётом речевой ситуации;</w:t>
            </w:r>
          </w:p>
          <w:p w:rsidR="0040073E" w:rsidRPr="00AB71AE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высказывать и обосновывать свою точку зрения;</w:t>
            </w:r>
          </w:p>
          <w:p w:rsidR="0040073E" w:rsidRPr="001A10D5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B71AE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AB71AE">
              <w:rPr>
                <w:rFonts w:ascii="Times New Roman" w:hAnsi="Times New Roman"/>
                <w:sz w:val="24"/>
                <w:lang w:val="ru-RU"/>
              </w:rPr>
              <w:tab/>
              <w:t>слушать и слышать других, пытаясь принимать иную точку зрения, быть готовым корректировать свою точку зрения;</w:t>
            </w: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3971" w:type="dxa"/>
          </w:tcPr>
          <w:p w:rsidR="0040073E" w:rsidRPr="00187DA6" w:rsidRDefault="0040073E" w:rsidP="009B7692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A10D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Эстафеты преодолением препятствий.</w:t>
            </w:r>
          </w:p>
        </w:tc>
        <w:tc>
          <w:tcPr>
            <w:tcW w:w="1417" w:type="dxa"/>
          </w:tcPr>
          <w:p w:rsidR="0040073E" w:rsidRPr="001A10D5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87DA6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40073E" w:rsidRPr="00187DA6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4538" w:type="dxa"/>
            <w:vMerge/>
          </w:tcPr>
          <w:p w:rsidR="0040073E" w:rsidRPr="00187DA6" w:rsidRDefault="0040073E" w:rsidP="00AB71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21</w:t>
            </w:r>
          </w:p>
        </w:tc>
        <w:tc>
          <w:tcPr>
            <w:tcW w:w="3971" w:type="dxa"/>
          </w:tcPr>
          <w:p w:rsidR="0040073E" w:rsidRPr="001A10D5" w:rsidRDefault="0040073E" w:rsidP="009B7692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D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Игры – эстафеты «Посадка картошки», «Вызов по имени».</w:t>
            </w:r>
          </w:p>
        </w:tc>
        <w:tc>
          <w:tcPr>
            <w:tcW w:w="1417" w:type="dxa"/>
          </w:tcPr>
          <w:p w:rsidR="0040073E" w:rsidRPr="001A10D5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22</w:t>
            </w:r>
          </w:p>
        </w:tc>
        <w:tc>
          <w:tcPr>
            <w:tcW w:w="3971" w:type="dxa"/>
          </w:tcPr>
          <w:p w:rsidR="0040073E" w:rsidRPr="001A10D5" w:rsidRDefault="0040073E" w:rsidP="001A10D5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0D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Эстафеты с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мячом и скакалками.</w:t>
            </w:r>
          </w:p>
        </w:tc>
        <w:tc>
          <w:tcPr>
            <w:tcW w:w="1417" w:type="dxa"/>
          </w:tcPr>
          <w:p w:rsidR="0040073E" w:rsidRPr="001A10D5" w:rsidRDefault="0040073E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9B7692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9B7692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9B7692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10D5" w:rsidRPr="003A19A5" w:rsidTr="002E58CA">
        <w:trPr>
          <w:gridAfter w:val="1"/>
          <w:wAfter w:w="16" w:type="dxa"/>
          <w:trHeight w:val="400"/>
        </w:trPr>
        <w:tc>
          <w:tcPr>
            <w:tcW w:w="1133" w:type="dxa"/>
          </w:tcPr>
          <w:p w:rsidR="001A10D5" w:rsidRPr="001A10D5" w:rsidRDefault="001A10D5" w:rsidP="009B7692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A10D5">
              <w:rPr>
                <w:rFonts w:ascii="Times New Roman" w:hAnsi="Times New Roman"/>
                <w:b/>
                <w:sz w:val="24"/>
                <w:lang w:val="ru-RU"/>
              </w:rPr>
              <w:t>I V</w:t>
            </w:r>
          </w:p>
        </w:tc>
        <w:tc>
          <w:tcPr>
            <w:tcW w:w="3971" w:type="dxa"/>
          </w:tcPr>
          <w:p w:rsidR="001A10D5" w:rsidRPr="00187DA6" w:rsidRDefault="001A10D5" w:rsidP="009B7692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0D5" w:rsidRPr="001A10D5" w:rsidRDefault="001A10D5" w:rsidP="009B7692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A10D5">
              <w:rPr>
                <w:rFonts w:ascii="Times New Roman" w:hAnsi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6521" w:type="dxa"/>
            <w:gridSpan w:val="3"/>
          </w:tcPr>
          <w:p w:rsidR="001A10D5" w:rsidRPr="00187DA6" w:rsidRDefault="001A10D5" w:rsidP="009B76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A10D5">
              <w:rPr>
                <w:rFonts w:ascii="Times New Roman" w:hAnsi="Times New Roman"/>
                <w:b/>
                <w:sz w:val="24"/>
              </w:rPr>
              <w:t>Кубанские</w:t>
            </w:r>
            <w:proofErr w:type="spellEnd"/>
            <w:r w:rsidRPr="001A10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A10D5">
              <w:rPr>
                <w:rFonts w:ascii="Times New Roman" w:hAnsi="Times New Roman"/>
                <w:b/>
                <w:sz w:val="24"/>
              </w:rPr>
              <w:t>казачьи</w:t>
            </w:r>
            <w:proofErr w:type="spellEnd"/>
            <w:r w:rsidRPr="001A10D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A10D5">
              <w:rPr>
                <w:rFonts w:ascii="Times New Roman" w:hAnsi="Times New Roman"/>
                <w:b/>
                <w:sz w:val="24"/>
              </w:rPr>
              <w:t>игры</w:t>
            </w:r>
            <w:proofErr w:type="spellEnd"/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7725F7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25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Разминка. Строевые упражнения «Лапта»,  «Салки», 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 w:val="restart"/>
          </w:tcPr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Регулятивные: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определять цель деятельности;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учиться обнаруживать и формулировать проблемы;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устанавливать причинно-следственные связи;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вырабатывать навыки контроля и самооценки процесса и результата деятельности;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навыки осознанного и произвольного построения сообщения в устной форме, в т</w:t>
            </w:r>
            <w:r>
              <w:rPr>
                <w:rFonts w:ascii="Times New Roman" w:hAnsi="Times New Roman"/>
                <w:sz w:val="24"/>
                <w:lang w:val="ru-RU"/>
              </w:rPr>
              <w:t>ом числе творческого характера.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Познавательные: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добывать новые знания: находить ответы на вопросы, используя разные источники информации, свой жизненный опыт;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перерабатывать полученную информацию: делать выводы в результате совместной деятельности.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Коммуникативные: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 xml:space="preserve">оформлять свои мысли в устной и письменной форме с учётом речевой 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lastRenderedPageBreak/>
              <w:t>ситуации;</w:t>
            </w:r>
          </w:p>
          <w:p w:rsidR="0040073E" w:rsidRPr="00515D47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высказывать и обосновывать свою точку зрения;</w:t>
            </w:r>
          </w:p>
          <w:p w:rsidR="0040073E" w:rsidRPr="001A10D5" w:rsidRDefault="0040073E" w:rsidP="00515D4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15D47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515D47">
              <w:rPr>
                <w:rFonts w:ascii="Times New Roman" w:hAnsi="Times New Roman"/>
                <w:sz w:val="24"/>
                <w:lang w:val="ru-RU"/>
              </w:rPr>
              <w:tab/>
              <w:t>слушать и слышать других, пытаясь принимать иную точку зрения, быть готовым корректировать свою точку зрения;</w:t>
            </w: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упражнения. Игра «Иголка, нитка, узелок».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упражнения. Игра «Ляпка»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упражнения. Игра «Жмурки»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6F7509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5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Разминка. Строевые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Игра </w:t>
            </w:r>
            <w:r w:rsidRPr="006F75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«Горелки»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87DA6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40073E" w:rsidRPr="00187DA6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4538" w:type="dxa"/>
            <w:vMerge/>
          </w:tcPr>
          <w:p w:rsidR="0040073E" w:rsidRPr="00187DA6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6F7509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1A10D5" w:rsidRDefault="0040073E" w:rsidP="006F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упражнения.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 Челнок»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</w:t>
            </w:r>
          </w:p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 Перебежки» «В три бабки» « Стоп»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6F7509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упражнения.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 Берегись</w:t>
            </w:r>
            <w:proofErr w:type="gramEnd"/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  <w:r w:rsidRPr="006F75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 Игра в шапку»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87DA6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40073E" w:rsidRPr="00187DA6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</w:rPr>
            </w:pPr>
          </w:p>
        </w:tc>
        <w:tc>
          <w:tcPr>
            <w:tcW w:w="4538" w:type="dxa"/>
            <w:vMerge w:val="restart"/>
          </w:tcPr>
          <w:p w:rsidR="0040073E" w:rsidRPr="00187DA6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6F7509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упражнения.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A10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 Чехарда» «Салки».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32</w:t>
            </w:r>
          </w:p>
        </w:tc>
        <w:tc>
          <w:tcPr>
            <w:tcW w:w="3971" w:type="dxa"/>
          </w:tcPr>
          <w:p w:rsidR="0040073E" w:rsidRPr="006F7509" w:rsidRDefault="0040073E" w:rsidP="001A10D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Разминка. Строевые упражнения «Лапта»,  «Салки»,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700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33</w:t>
            </w:r>
          </w:p>
        </w:tc>
        <w:tc>
          <w:tcPr>
            <w:tcW w:w="3971" w:type="dxa"/>
          </w:tcPr>
          <w:p w:rsidR="0040073E" w:rsidRPr="001A10D5" w:rsidRDefault="0040073E" w:rsidP="001A10D5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5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Разминка. Строевые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Игра </w:t>
            </w:r>
            <w:r w:rsidRPr="006F75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«Горелки»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0073E" w:rsidRPr="003A19A5" w:rsidTr="002E58CA">
        <w:trPr>
          <w:gridAfter w:val="1"/>
          <w:wAfter w:w="16" w:type="dxa"/>
          <w:trHeight w:val="675"/>
        </w:trPr>
        <w:tc>
          <w:tcPr>
            <w:tcW w:w="1133" w:type="dxa"/>
          </w:tcPr>
          <w:p w:rsidR="0040073E" w:rsidRPr="001A10D5" w:rsidRDefault="0040073E" w:rsidP="001A10D5">
            <w:pPr>
              <w:spacing w:after="0" w:line="240" w:lineRule="auto"/>
              <w:ind w:left="40" w:right="1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34</w:t>
            </w:r>
          </w:p>
        </w:tc>
        <w:tc>
          <w:tcPr>
            <w:tcW w:w="3971" w:type="dxa"/>
          </w:tcPr>
          <w:p w:rsidR="0040073E" w:rsidRPr="006F7509" w:rsidRDefault="0040073E" w:rsidP="001A10D5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Строевые приёмы в движении. </w:t>
            </w:r>
            <w:proofErr w:type="spellStart"/>
            <w:r w:rsidRPr="006F750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6F75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7509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spellEnd"/>
            <w:r w:rsidRPr="006F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09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spellEnd"/>
            <w:r w:rsidRPr="006F75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0073E" w:rsidRPr="001A10D5" w:rsidRDefault="0040073E" w:rsidP="001A10D5">
            <w:pPr>
              <w:spacing w:after="0" w:line="270" w:lineRule="atLeast"/>
              <w:ind w:left="38" w:right="288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0073E" w:rsidRPr="001A10D5" w:rsidRDefault="0040073E" w:rsidP="001A10D5">
            <w:pPr>
              <w:spacing w:after="0" w:line="240" w:lineRule="auto"/>
              <w:ind w:left="40" w:right="209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40073E" w:rsidRPr="001A10D5" w:rsidRDefault="0040073E" w:rsidP="001A10D5">
            <w:pPr>
              <w:spacing w:after="0" w:line="240" w:lineRule="auto"/>
              <w:ind w:left="41" w:right="5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38" w:type="dxa"/>
            <w:vMerge/>
          </w:tcPr>
          <w:p w:rsidR="0040073E" w:rsidRPr="001A10D5" w:rsidRDefault="0040073E" w:rsidP="001A10D5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E58CA" w:rsidRPr="003A19A5" w:rsidTr="002E58CA">
        <w:trPr>
          <w:gridAfter w:val="1"/>
          <w:wAfter w:w="16" w:type="dxa"/>
          <w:trHeight w:val="339"/>
        </w:trPr>
        <w:tc>
          <w:tcPr>
            <w:tcW w:w="1133" w:type="dxa"/>
          </w:tcPr>
          <w:p w:rsidR="002E58CA" w:rsidRPr="003A19A5" w:rsidRDefault="002E58CA" w:rsidP="001A10D5">
            <w:pPr>
              <w:spacing w:after="0" w:line="270" w:lineRule="exact"/>
              <w:ind w:left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A19A5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971" w:type="dxa"/>
          </w:tcPr>
          <w:p w:rsidR="002E58CA" w:rsidRPr="003A19A5" w:rsidRDefault="002E58CA" w:rsidP="001A10D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2E58CA" w:rsidRPr="003A19A5" w:rsidRDefault="002E58CA" w:rsidP="001A10D5">
            <w:pPr>
              <w:tabs>
                <w:tab w:val="left" w:pos="693"/>
              </w:tabs>
              <w:spacing w:after="0" w:line="270" w:lineRule="exact"/>
              <w:ind w:left="3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34 часа</w:t>
            </w:r>
          </w:p>
        </w:tc>
        <w:tc>
          <w:tcPr>
            <w:tcW w:w="993" w:type="dxa"/>
          </w:tcPr>
          <w:p w:rsidR="002E58CA" w:rsidRPr="003A19A5" w:rsidRDefault="002E58CA" w:rsidP="001A10D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</w:tcPr>
          <w:p w:rsidR="002E58CA" w:rsidRPr="003A19A5" w:rsidRDefault="002E58CA" w:rsidP="001A10D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E58CA" w:rsidRPr="003A19A5" w:rsidRDefault="002E58CA" w:rsidP="001A10D5">
            <w:pPr>
              <w:tabs>
                <w:tab w:val="left" w:pos="456"/>
              </w:tabs>
              <w:spacing w:after="0" w:line="240" w:lineRule="auto"/>
              <w:ind w:left="41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77C75" w:rsidRPr="00515D47" w:rsidRDefault="00877C75" w:rsidP="00515D47">
      <w:pPr>
        <w:tabs>
          <w:tab w:val="left" w:pos="14280"/>
        </w:tabs>
        <w:rPr>
          <w:rFonts w:ascii="Times New Roman" w:hAnsi="Times New Roman"/>
          <w:sz w:val="18"/>
          <w:szCs w:val="18"/>
        </w:rPr>
      </w:pPr>
    </w:p>
    <w:sectPr w:rsidR="00877C75" w:rsidRPr="00515D47" w:rsidSect="002018BD">
      <w:headerReference w:type="default" r:id="rId8"/>
      <w:pgSz w:w="16838" w:h="11906" w:orient="landscape"/>
      <w:pgMar w:top="720" w:right="425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99" w:rsidRDefault="00742499" w:rsidP="006E66CF">
      <w:pPr>
        <w:spacing w:after="0" w:line="240" w:lineRule="auto"/>
      </w:pPr>
      <w:r>
        <w:separator/>
      </w:r>
    </w:p>
  </w:endnote>
  <w:endnote w:type="continuationSeparator" w:id="0">
    <w:p w:rsidR="00742499" w:rsidRDefault="00742499" w:rsidP="006E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99" w:rsidRDefault="00742499" w:rsidP="006E66CF">
      <w:pPr>
        <w:spacing w:after="0" w:line="240" w:lineRule="auto"/>
      </w:pPr>
      <w:r>
        <w:separator/>
      </w:r>
    </w:p>
  </w:footnote>
  <w:footnote w:type="continuationSeparator" w:id="0">
    <w:p w:rsidR="00742499" w:rsidRDefault="00742499" w:rsidP="006E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3E" w:rsidRDefault="0040073E">
    <w:pPr>
      <w:pStyle w:val="a9"/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3E" w:rsidRDefault="0040073E">
    <w:pPr>
      <w:pStyle w:val="a9"/>
      <w:jc w:val="center"/>
    </w:pPr>
  </w:p>
  <w:p w:rsidR="0040073E" w:rsidRDefault="0040073E">
    <w:pPr>
      <w:pStyle w:val="af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8AC"/>
    <w:multiLevelType w:val="hybridMultilevel"/>
    <w:tmpl w:val="EE08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7C3"/>
    <w:multiLevelType w:val="hybridMultilevel"/>
    <w:tmpl w:val="E0C46AC0"/>
    <w:lvl w:ilvl="0" w:tplc="D1C85C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82C"/>
    <w:multiLevelType w:val="hybridMultilevel"/>
    <w:tmpl w:val="C3563378"/>
    <w:lvl w:ilvl="0" w:tplc="CE7017AE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C20FC5"/>
    <w:multiLevelType w:val="hybridMultilevel"/>
    <w:tmpl w:val="5754A45C"/>
    <w:lvl w:ilvl="0" w:tplc="77CC3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F9A6DE0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52F4D"/>
    <w:multiLevelType w:val="hybridMultilevel"/>
    <w:tmpl w:val="0D90CC4E"/>
    <w:lvl w:ilvl="0" w:tplc="8F56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A21ED"/>
    <w:multiLevelType w:val="multilevel"/>
    <w:tmpl w:val="974A5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A58E7"/>
    <w:multiLevelType w:val="hybridMultilevel"/>
    <w:tmpl w:val="A3048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484"/>
    <w:multiLevelType w:val="hybridMultilevel"/>
    <w:tmpl w:val="F8DE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1249E"/>
    <w:multiLevelType w:val="hybridMultilevel"/>
    <w:tmpl w:val="09E8848C"/>
    <w:lvl w:ilvl="0" w:tplc="F6DC04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7AF69A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12E2B"/>
    <w:multiLevelType w:val="hybridMultilevel"/>
    <w:tmpl w:val="AA2C0E64"/>
    <w:lvl w:ilvl="0" w:tplc="F6DC04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D74BE2"/>
    <w:multiLevelType w:val="hybridMultilevel"/>
    <w:tmpl w:val="1CC65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24F6C"/>
    <w:multiLevelType w:val="multilevel"/>
    <w:tmpl w:val="55668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A5166E"/>
    <w:multiLevelType w:val="hybridMultilevel"/>
    <w:tmpl w:val="2466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1A98"/>
    <w:multiLevelType w:val="hybridMultilevel"/>
    <w:tmpl w:val="A5EC0202"/>
    <w:lvl w:ilvl="0" w:tplc="04190009">
      <w:start w:val="1"/>
      <w:numFmt w:val="bullet"/>
      <w:lvlText w:val="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75412"/>
    <w:multiLevelType w:val="multilevel"/>
    <w:tmpl w:val="F18E9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279FE"/>
    <w:multiLevelType w:val="hybridMultilevel"/>
    <w:tmpl w:val="7B68BDDC"/>
    <w:lvl w:ilvl="0" w:tplc="1448598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9611516"/>
    <w:multiLevelType w:val="hybridMultilevel"/>
    <w:tmpl w:val="483CA240"/>
    <w:lvl w:ilvl="0" w:tplc="F6DC04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6E7F0B"/>
    <w:multiLevelType w:val="multilevel"/>
    <w:tmpl w:val="1CE2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B4FF3"/>
    <w:multiLevelType w:val="hybridMultilevel"/>
    <w:tmpl w:val="BFC8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23DFF"/>
    <w:multiLevelType w:val="hybridMultilevel"/>
    <w:tmpl w:val="22383652"/>
    <w:lvl w:ilvl="0" w:tplc="E55ECB26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1" w:tplc="26AC062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2CF6AB0"/>
    <w:multiLevelType w:val="hybridMultilevel"/>
    <w:tmpl w:val="FF620D56"/>
    <w:lvl w:ilvl="0" w:tplc="F6DC04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52622DC"/>
    <w:multiLevelType w:val="hybridMultilevel"/>
    <w:tmpl w:val="FF285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51984"/>
    <w:multiLevelType w:val="multilevel"/>
    <w:tmpl w:val="3F0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3457C2"/>
    <w:multiLevelType w:val="hybridMultilevel"/>
    <w:tmpl w:val="43101576"/>
    <w:lvl w:ilvl="0" w:tplc="B066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553336"/>
    <w:multiLevelType w:val="multilevel"/>
    <w:tmpl w:val="D12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63F40"/>
    <w:multiLevelType w:val="hybridMultilevel"/>
    <w:tmpl w:val="9698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3C206A"/>
    <w:multiLevelType w:val="hybridMultilevel"/>
    <w:tmpl w:val="6BDE9874"/>
    <w:lvl w:ilvl="0" w:tplc="F6DC04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3"/>
  </w:num>
  <w:num w:numId="6">
    <w:abstractNumId w:val="2"/>
  </w:num>
  <w:num w:numId="7">
    <w:abstractNumId w:val="7"/>
  </w:num>
  <w:num w:numId="8">
    <w:abstractNumId w:val="36"/>
  </w:num>
  <w:num w:numId="9">
    <w:abstractNumId w:val="30"/>
  </w:num>
  <w:num w:numId="10">
    <w:abstractNumId w:val="20"/>
  </w:num>
  <w:num w:numId="11">
    <w:abstractNumId w:val="37"/>
  </w:num>
  <w:num w:numId="12">
    <w:abstractNumId w:val="15"/>
  </w:num>
  <w:num w:numId="13">
    <w:abstractNumId w:val="1"/>
  </w:num>
  <w:num w:numId="14">
    <w:abstractNumId w:val="8"/>
  </w:num>
  <w:num w:numId="15">
    <w:abstractNumId w:val="29"/>
  </w:num>
  <w:num w:numId="16">
    <w:abstractNumId w:val="0"/>
  </w:num>
  <w:num w:numId="17">
    <w:abstractNumId w:val="5"/>
  </w:num>
  <w:num w:numId="18">
    <w:abstractNumId w:val="4"/>
  </w:num>
  <w:num w:numId="19">
    <w:abstractNumId w:val="28"/>
  </w:num>
  <w:num w:numId="20">
    <w:abstractNumId w:val="9"/>
  </w:num>
  <w:num w:numId="21">
    <w:abstractNumId w:val="23"/>
  </w:num>
  <w:num w:numId="22">
    <w:abstractNumId w:val="10"/>
  </w:num>
  <w:num w:numId="23">
    <w:abstractNumId w:val="39"/>
  </w:num>
  <w:num w:numId="24">
    <w:abstractNumId w:val="11"/>
  </w:num>
  <w:num w:numId="25">
    <w:abstractNumId w:val="12"/>
  </w:num>
  <w:num w:numId="26">
    <w:abstractNumId w:val="17"/>
  </w:num>
  <w:num w:numId="27">
    <w:abstractNumId w:val="25"/>
  </w:num>
  <w:num w:numId="28">
    <w:abstractNumId w:val="18"/>
  </w:num>
  <w:num w:numId="29">
    <w:abstractNumId w:val="33"/>
  </w:num>
  <w:num w:numId="30">
    <w:abstractNumId w:val="16"/>
  </w:num>
  <w:num w:numId="31">
    <w:abstractNumId w:val="13"/>
  </w:num>
  <w:num w:numId="32">
    <w:abstractNumId w:val="34"/>
  </w:num>
  <w:num w:numId="33">
    <w:abstractNumId w:val="38"/>
  </w:num>
  <w:num w:numId="34">
    <w:abstractNumId w:val="35"/>
  </w:num>
  <w:num w:numId="35">
    <w:abstractNumId w:val="14"/>
  </w:num>
  <w:num w:numId="36">
    <w:abstractNumId w:val="24"/>
  </w:num>
  <w:num w:numId="37">
    <w:abstractNumId w:val="21"/>
  </w:num>
  <w:num w:numId="38">
    <w:abstractNumId w:val="6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79"/>
    <w:rsid w:val="00005AEB"/>
    <w:rsid w:val="00013576"/>
    <w:rsid w:val="000154FD"/>
    <w:rsid w:val="00030840"/>
    <w:rsid w:val="000320B7"/>
    <w:rsid w:val="00032D61"/>
    <w:rsid w:val="000359F7"/>
    <w:rsid w:val="000409C6"/>
    <w:rsid w:val="00070D3E"/>
    <w:rsid w:val="000913F3"/>
    <w:rsid w:val="000B0252"/>
    <w:rsid w:val="000B5DE2"/>
    <w:rsid w:val="000B74CC"/>
    <w:rsid w:val="000E4B07"/>
    <w:rsid w:val="000E79A3"/>
    <w:rsid w:val="0010045F"/>
    <w:rsid w:val="0011249A"/>
    <w:rsid w:val="00112D0E"/>
    <w:rsid w:val="00131FC6"/>
    <w:rsid w:val="00132481"/>
    <w:rsid w:val="00142B45"/>
    <w:rsid w:val="00143818"/>
    <w:rsid w:val="00147546"/>
    <w:rsid w:val="001771E5"/>
    <w:rsid w:val="00187DA6"/>
    <w:rsid w:val="001A10D5"/>
    <w:rsid w:val="001A4259"/>
    <w:rsid w:val="001C0FAB"/>
    <w:rsid w:val="001C798A"/>
    <w:rsid w:val="001F2B06"/>
    <w:rsid w:val="00200679"/>
    <w:rsid w:val="002018BD"/>
    <w:rsid w:val="0021548F"/>
    <w:rsid w:val="00222A7B"/>
    <w:rsid w:val="002429BD"/>
    <w:rsid w:val="00252C4A"/>
    <w:rsid w:val="00255856"/>
    <w:rsid w:val="00274B3D"/>
    <w:rsid w:val="00282043"/>
    <w:rsid w:val="002A7A72"/>
    <w:rsid w:val="002B06D4"/>
    <w:rsid w:val="002C10BC"/>
    <w:rsid w:val="002C5139"/>
    <w:rsid w:val="002E58CA"/>
    <w:rsid w:val="002E7D70"/>
    <w:rsid w:val="00345561"/>
    <w:rsid w:val="00345A7C"/>
    <w:rsid w:val="00364E07"/>
    <w:rsid w:val="00365EEC"/>
    <w:rsid w:val="003A19A5"/>
    <w:rsid w:val="003B3FAA"/>
    <w:rsid w:val="003C714D"/>
    <w:rsid w:val="003D7EF8"/>
    <w:rsid w:val="003E4BBC"/>
    <w:rsid w:val="003F11B4"/>
    <w:rsid w:val="0040073E"/>
    <w:rsid w:val="004359F6"/>
    <w:rsid w:val="0043600F"/>
    <w:rsid w:val="00452FEC"/>
    <w:rsid w:val="004549A7"/>
    <w:rsid w:val="00454CE6"/>
    <w:rsid w:val="0048239B"/>
    <w:rsid w:val="00497F33"/>
    <w:rsid w:val="004B563B"/>
    <w:rsid w:val="004D2ED2"/>
    <w:rsid w:val="004E46FC"/>
    <w:rsid w:val="004F1139"/>
    <w:rsid w:val="004F2EB3"/>
    <w:rsid w:val="0051358C"/>
    <w:rsid w:val="00513A07"/>
    <w:rsid w:val="00514727"/>
    <w:rsid w:val="00515D47"/>
    <w:rsid w:val="0051752F"/>
    <w:rsid w:val="00517F40"/>
    <w:rsid w:val="005323C1"/>
    <w:rsid w:val="00554589"/>
    <w:rsid w:val="005557CF"/>
    <w:rsid w:val="00574E8C"/>
    <w:rsid w:val="00580C98"/>
    <w:rsid w:val="00582614"/>
    <w:rsid w:val="005950CB"/>
    <w:rsid w:val="005A041A"/>
    <w:rsid w:val="005A2AB2"/>
    <w:rsid w:val="005B4643"/>
    <w:rsid w:val="005B4B23"/>
    <w:rsid w:val="005D1C4D"/>
    <w:rsid w:val="005F2317"/>
    <w:rsid w:val="00603B29"/>
    <w:rsid w:val="00650304"/>
    <w:rsid w:val="00654E83"/>
    <w:rsid w:val="006565FE"/>
    <w:rsid w:val="0066370F"/>
    <w:rsid w:val="00695DAC"/>
    <w:rsid w:val="006A6025"/>
    <w:rsid w:val="006C278D"/>
    <w:rsid w:val="006E3645"/>
    <w:rsid w:val="006E5C4B"/>
    <w:rsid w:val="006E66CF"/>
    <w:rsid w:val="006F61A7"/>
    <w:rsid w:val="006F7509"/>
    <w:rsid w:val="0070317B"/>
    <w:rsid w:val="00721990"/>
    <w:rsid w:val="00742499"/>
    <w:rsid w:val="007634A6"/>
    <w:rsid w:val="007725F7"/>
    <w:rsid w:val="007857B5"/>
    <w:rsid w:val="007B0D73"/>
    <w:rsid w:val="007B4D46"/>
    <w:rsid w:val="007B4DB5"/>
    <w:rsid w:val="007C1EBE"/>
    <w:rsid w:val="007C6F7C"/>
    <w:rsid w:val="007E3CCD"/>
    <w:rsid w:val="007E4C53"/>
    <w:rsid w:val="007E595F"/>
    <w:rsid w:val="007F135F"/>
    <w:rsid w:val="008154AC"/>
    <w:rsid w:val="008163EE"/>
    <w:rsid w:val="00845E60"/>
    <w:rsid w:val="008713F9"/>
    <w:rsid w:val="00875FB4"/>
    <w:rsid w:val="00877C75"/>
    <w:rsid w:val="00880BC8"/>
    <w:rsid w:val="00881806"/>
    <w:rsid w:val="008A1955"/>
    <w:rsid w:val="008A51EA"/>
    <w:rsid w:val="008A5672"/>
    <w:rsid w:val="008B5E9F"/>
    <w:rsid w:val="008C1FAE"/>
    <w:rsid w:val="008C2850"/>
    <w:rsid w:val="008C2F1F"/>
    <w:rsid w:val="008D42ED"/>
    <w:rsid w:val="008D5841"/>
    <w:rsid w:val="008D66E8"/>
    <w:rsid w:val="008E30A1"/>
    <w:rsid w:val="008E55C7"/>
    <w:rsid w:val="008E658A"/>
    <w:rsid w:val="008F24CA"/>
    <w:rsid w:val="00907935"/>
    <w:rsid w:val="00907D1D"/>
    <w:rsid w:val="00916AC6"/>
    <w:rsid w:val="00931992"/>
    <w:rsid w:val="00933E22"/>
    <w:rsid w:val="00967E1E"/>
    <w:rsid w:val="00981A61"/>
    <w:rsid w:val="009934DF"/>
    <w:rsid w:val="00997ED9"/>
    <w:rsid w:val="009B232E"/>
    <w:rsid w:val="009B7692"/>
    <w:rsid w:val="009C324B"/>
    <w:rsid w:val="009C37E6"/>
    <w:rsid w:val="009E6EBB"/>
    <w:rsid w:val="009F344E"/>
    <w:rsid w:val="009F4774"/>
    <w:rsid w:val="00A01028"/>
    <w:rsid w:val="00A06011"/>
    <w:rsid w:val="00A12D49"/>
    <w:rsid w:val="00A202FC"/>
    <w:rsid w:val="00A43479"/>
    <w:rsid w:val="00AA0360"/>
    <w:rsid w:val="00AB1F7C"/>
    <w:rsid w:val="00AB386C"/>
    <w:rsid w:val="00AB71AE"/>
    <w:rsid w:val="00AC032D"/>
    <w:rsid w:val="00AC1EE7"/>
    <w:rsid w:val="00AD5D0C"/>
    <w:rsid w:val="00AD7124"/>
    <w:rsid w:val="00AF0DBA"/>
    <w:rsid w:val="00AF7430"/>
    <w:rsid w:val="00B33FB6"/>
    <w:rsid w:val="00B41C47"/>
    <w:rsid w:val="00B42F64"/>
    <w:rsid w:val="00B50BC2"/>
    <w:rsid w:val="00B5516F"/>
    <w:rsid w:val="00B6330E"/>
    <w:rsid w:val="00B72A28"/>
    <w:rsid w:val="00B73678"/>
    <w:rsid w:val="00B90472"/>
    <w:rsid w:val="00BA1AD2"/>
    <w:rsid w:val="00BA668F"/>
    <w:rsid w:val="00BC1075"/>
    <w:rsid w:val="00BD70AD"/>
    <w:rsid w:val="00BE099D"/>
    <w:rsid w:val="00BF18D3"/>
    <w:rsid w:val="00C101BE"/>
    <w:rsid w:val="00C17D8A"/>
    <w:rsid w:val="00C22C42"/>
    <w:rsid w:val="00C27289"/>
    <w:rsid w:val="00C37424"/>
    <w:rsid w:val="00C41435"/>
    <w:rsid w:val="00C44FF2"/>
    <w:rsid w:val="00C5655F"/>
    <w:rsid w:val="00C77B6D"/>
    <w:rsid w:val="00C905CC"/>
    <w:rsid w:val="00CA5AC6"/>
    <w:rsid w:val="00CD6DC2"/>
    <w:rsid w:val="00CF4542"/>
    <w:rsid w:val="00CF6314"/>
    <w:rsid w:val="00D00FAC"/>
    <w:rsid w:val="00D02B4D"/>
    <w:rsid w:val="00D07E64"/>
    <w:rsid w:val="00D37532"/>
    <w:rsid w:val="00D62666"/>
    <w:rsid w:val="00D747DE"/>
    <w:rsid w:val="00D77110"/>
    <w:rsid w:val="00D920EA"/>
    <w:rsid w:val="00DB2991"/>
    <w:rsid w:val="00DC151C"/>
    <w:rsid w:val="00DD0736"/>
    <w:rsid w:val="00DD3479"/>
    <w:rsid w:val="00DD455A"/>
    <w:rsid w:val="00DD471A"/>
    <w:rsid w:val="00DF241E"/>
    <w:rsid w:val="00DF364E"/>
    <w:rsid w:val="00E0156C"/>
    <w:rsid w:val="00E31EB3"/>
    <w:rsid w:val="00E36A89"/>
    <w:rsid w:val="00E605B7"/>
    <w:rsid w:val="00E66940"/>
    <w:rsid w:val="00E67D8B"/>
    <w:rsid w:val="00E70F79"/>
    <w:rsid w:val="00E80D51"/>
    <w:rsid w:val="00E8369F"/>
    <w:rsid w:val="00E9396C"/>
    <w:rsid w:val="00EA31F9"/>
    <w:rsid w:val="00ED290C"/>
    <w:rsid w:val="00ED65AB"/>
    <w:rsid w:val="00ED671D"/>
    <w:rsid w:val="00EE365E"/>
    <w:rsid w:val="00EF0728"/>
    <w:rsid w:val="00EF4F09"/>
    <w:rsid w:val="00F2516F"/>
    <w:rsid w:val="00F348EE"/>
    <w:rsid w:val="00F7070B"/>
    <w:rsid w:val="00F75C0F"/>
    <w:rsid w:val="00FA0A69"/>
    <w:rsid w:val="00FA2514"/>
    <w:rsid w:val="00FA4E96"/>
    <w:rsid w:val="00FC2178"/>
    <w:rsid w:val="00FC6CFC"/>
    <w:rsid w:val="00FD7FF3"/>
    <w:rsid w:val="00FE403C"/>
    <w:rsid w:val="00FE47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49E0B"/>
  <w15:docId w15:val="{7D7A7357-6D56-4CA4-9F17-844984E7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5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0320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605B7"/>
    <w:pPr>
      <w:keepNext/>
      <w:shd w:val="clear" w:color="auto" w:fill="FFFFFF"/>
      <w:spacing w:after="0" w:line="360" w:lineRule="auto"/>
      <w:ind w:right="14" w:firstLine="281"/>
      <w:jc w:val="right"/>
      <w:outlineLvl w:val="5"/>
    </w:pPr>
    <w:rPr>
      <w:rFonts w:ascii="Monotype Corsiva" w:hAnsi="Monotype Corsiva"/>
      <w:sz w:val="3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320B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320B7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E605B7"/>
    <w:rPr>
      <w:rFonts w:ascii="Monotype Corsiva" w:hAnsi="Monotype Corsiva" w:cs="Times New Roman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20B7"/>
    <w:rPr>
      <w:rFonts w:ascii="Cambria" w:hAnsi="Cambria" w:cs="Times New Roman"/>
      <w:i/>
      <w:iCs/>
      <w:color w:val="404040"/>
    </w:rPr>
  </w:style>
  <w:style w:type="table" w:styleId="a3">
    <w:name w:val="Table Grid"/>
    <w:basedOn w:val="a1"/>
    <w:uiPriority w:val="99"/>
    <w:rsid w:val="00E605B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E605B7"/>
    <w:pPr>
      <w:spacing w:after="0" w:line="240" w:lineRule="auto"/>
      <w:jc w:val="center"/>
    </w:pPr>
    <w:rPr>
      <w:rFonts w:ascii="Times New Roman" w:hAnsi="Times New Roman"/>
      <w:b/>
      <w:position w:val="8"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E605B7"/>
    <w:rPr>
      <w:rFonts w:ascii="Times New Roman" w:hAnsi="Times New Roman" w:cs="Times New Roman"/>
      <w:b/>
      <w:position w:val="8"/>
      <w:sz w:val="20"/>
      <w:szCs w:val="20"/>
    </w:rPr>
  </w:style>
  <w:style w:type="paragraph" w:styleId="31">
    <w:name w:val="Body Text Indent 3"/>
    <w:basedOn w:val="a"/>
    <w:link w:val="32"/>
    <w:uiPriority w:val="99"/>
    <w:rsid w:val="00E605B7"/>
    <w:pPr>
      <w:spacing w:after="0" w:line="240" w:lineRule="auto"/>
      <w:ind w:left="993" w:hanging="993"/>
    </w:pPr>
    <w:rPr>
      <w:rFonts w:ascii="Times New Roman" w:hAnsi="Times New Roman"/>
      <w:position w:val="8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605B7"/>
    <w:rPr>
      <w:rFonts w:ascii="Times New Roman" w:hAnsi="Times New Roman" w:cs="Times New Roman"/>
      <w:position w:val="8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0320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20B7"/>
    <w:rPr>
      <w:rFonts w:cs="Times New Roman"/>
    </w:rPr>
  </w:style>
  <w:style w:type="paragraph" w:styleId="a6">
    <w:name w:val="Subtitle"/>
    <w:basedOn w:val="a"/>
    <w:link w:val="a7"/>
    <w:uiPriority w:val="99"/>
    <w:qFormat/>
    <w:rsid w:val="000320B7"/>
    <w:pPr>
      <w:spacing w:after="0" w:line="240" w:lineRule="auto"/>
      <w:ind w:left="-540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320B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5B4B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6E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E66CF"/>
    <w:rPr>
      <w:rFonts w:cs="Times New Roman"/>
    </w:rPr>
  </w:style>
  <w:style w:type="paragraph" w:styleId="ab">
    <w:name w:val="footer"/>
    <w:basedOn w:val="a"/>
    <w:link w:val="ac"/>
    <w:uiPriority w:val="99"/>
    <w:rsid w:val="006E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E66C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F18D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F0DBA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f0">
    <w:name w:val="Emphasis"/>
    <w:basedOn w:val="a0"/>
    <w:uiPriority w:val="99"/>
    <w:qFormat/>
    <w:rsid w:val="00AF0DBA"/>
    <w:rPr>
      <w:rFonts w:cs="Times New Roman"/>
      <w:i/>
      <w:iCs/>
    </w:rPr>
  </w:style>
  <w:style w:type="paragraph" w:styleId="af1">
    <w:name w:val="No Spacing"/>
    <w:uiPriority w:val="99"/>
    <w:qFormat/>
    <w:rsid w:val="00032D61"/>
  </w:style>
  <w:style w:type="paragraph" w:customStyle="1" w:styleId="1">
    <w:name w:val="Абзац списка1"/>
    <w:basedOn w:val="a"/>
    <w:uiPriority w:val="99"/>
    <w:rsid w:val="001F2B06"/>
    <w:pPr>
      <w:ind w:left="720"/>
    </w:pPr>
    <w:rPr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3A19A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A19A5"/>
  </w:style>
  <w:style w:type="table" w:customStyle="1" w:styleId="TableNormal">
    <w:name w:val="Table Normal"/>
    <w:uiPriority w:val="2"/>
    <w:semiHidden/>
    <w:unhideWhenUsed/>
    <w:qFormat/>
    <w:rsid w:val="003A19A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3bgwoABAkwRwk6aDtw1qFMxgZTs=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mIyjWugf7Fow8569KlfqHPZhwG4=</DigestValue>
    </Reference>
  </SignedInfo>
  <SignatureValue>RzZYIZM9iZZuLO8jZvOSag1rzpHKUVQsfs7NESIHfXoyZPufO28i2O1FHF5AmGiJJeaGzTTmjz9L
t4sR4KLDCpiq55pNO91C8/SN6X/jUPpuQPcLkfsG2untGw6KhKHOjknagqc1xpdiZF1N4hFdSWPY
JXVqCMO9v4yvt8+mhNk=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yav3kr654FkRPLo7TT2X81e2AIU=</DigestValue>
      </Reference>
      <Reference URI="/word/endnotes.xml?ContentType=application/vnd.openxmlformats-officedocument.wordprocessingml.endnotes+xml">
        <DigestMethod Algorithm="http://www.w3.org/2000/09/xmldsig#sha1"/>
        <DigestValue>rh6LalU67utY2j42lOSUSXXLa2E=</DigestValue>
      </Reference>
      <Reference URI="/word/fontTable.xml?ContentType=application/vnd.openxmlformats-officedocument.wordprocessingml.fontTable+xml">
        <DigestMethod Algorithm="http://www.w3.org/2000/09/xmldsig#sha1"/>
        <DigestValue>c7rePQlzfyFYoeLtMLcUFjY1P68=</DigestValue>
      </Reference>
      <Reference URI="/word/footnotes.xml?ContentType=application/vnd.openxmlformats-officedocument.wordprocessingml.footnotes+xml">
        <DigestMethod Algorithm="http://www.w3.org/2000/09/xmldsig#sha1"/>
        <DigestValue>60msiaTJEKqBrI7kAN3SAfmWGlE=</DigestValue>
      </Reference>
      <Reference URI="/word/header1.xml?ContentType=application/vnd.openxmlformats-officedocument.wordprocessingml.header+xml">
        <DigestMethod Algorithm="http://www.w3.org/2000/09/xmldsig#sha1"/>
        <DigestValue>8O/xtsYeqaEli/sogvkXP/pBlkc=</DigestValue>
      </Reference>
      <Reference URI="/word/header2.xml?ContentType=application/vnd.openxmlformats-officedocument.wordprocessingml.header+xml">
        <DigestMethod Algorithm="http://www.w3.org/2000/09/xmldsig#sha1"/>
        <DigestValue>AzDV6R+CBQdd8WwdFW/78x4mERU=</DigestValue>
      </Reference>
      <Reference URI="/word/numbering.xml?ContentType=application/vnd.openxmlformats-officedocument.wordprocessingml.numbering+xml">
        <DigestMethod Algorithm="http://www.w3.org/2000/09/xmldsig#sha1"/>
        <DigestValue>0xjfUgQECuQa8SODdqSEPl8a2U4=</DigestValue>
      </Reference>
      <Reference URI="/word/settings.xml?ContentType=application/vnd.openxmlformats-officedocument.wordprocessingml.settings+xml">
        <DigestMethod Algorithm="http://www.w3.org/2000/09/xmldsig#sha1"/>
        <DigestValue>yVnHBIX/cJAeUIL11KEXUEtgY2k=</DigestValue>
      </Reference>
      <Reference URI="/word/styles.xml?ContentType=application/vnd.openxmlformats-officedocument.wordprocessingml.styles+xml">
        <DigestMethod Algorithm="http://www.w3.org/2000/09/xmldsig#sha1"/>
        <DigestValue>/TNLuBe1saLZELivmhMub7unuXw=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2021-10-13T14:31:24Z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ЮИД</vt:lpstr>
    </vt:vector>
  </TitlesOfParts>
  <Company>Microsoft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ЮИД</dc:title>
  <dc:subject/>
  <dc:creator>Елена</dc:creator>
  <cp:keywords/>
  <dc:description/>
  <cp:lastModifiedBy>обж</cp:lastModifiedBy>
  <cp:revision>8</cp:revision>
  <cp:lastPrinted>2020-10-22T02:03:00Z</cp:lastPrinted>
  <dcterms:created xsi:type="dcterms:W3CDTF">2021-08-12T12:33:00Z</dcterms:created>
  <dcterms:modified xsi:type="dcterms:W3CDTF">2020-10-22T02:05:00Z</dcterms:modified>
</cp:coreProperties>
</file>