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139"/>
        <w:tblOverlap w:val="never"/>
        <w:tblW w:w="9850" w:type="dxa"/>
        <w:tblLook w:val="04A0" w:firstRow="1" w:lastRow="0" w:firstColumn="1" w:lastColumn="0" w:noHBand="0" w:noVBand="1"/>
      </w:tblPr>
      <w:tblGrid>
        <w:gridCol w:w="5046"/>
        <w:gridCol w:w="4804"/>
      </w:tblGrid>
      <w:tr w:rsidR="00840FF3" w:rsidTr="002B4F3E">
        <w:trPr>
          <w:trHeight w:val="1415"/>
        </w:trPr>
        <w:tc>
          <w:tcPr>
            <w:tcW w:w="5046" w:type="dxa"/>
            <w:hideMark/>
          </w:tcPr>
          <w:p w:rsidR="00840FF3" w:rsidRDefault="00840FF3" w:rsidP="002B4F3E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Введено в действие приказом  МБОУООШ № 9</w:t>
            </w:r>
          </w:p>
          <w:p w:rsidR="00840FF3" w:rsidRDefault="00840FF3" w:rsidP="002B4F3E">
            <w:pPr>
              <w:pStyle w:val="a5"/>
              <w:spacing w:line="276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от «__»_______2021 года 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    -ОД</w:t>
            </w:r>
          </w:p>
        </w:tc>
        <w:tc>
          <w:tcPr>
            <w:tcW w:w="4804" w:type="dxa"/>
            <w:hideMark/>
          </w:tcPr>
          <w:p w:rsidR="00840FF3" w:rsidRDefault="00840FF3" w:rsidP="002B4F3E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Утверждаю</w:t>
            </w:r>
          </w:p>
          <w:p w:rsidR="00840FF3" w:rsidRDefault="00840FF3" w:rsidP="002B4F3E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Директор   МБОУООШ № 9</w:t>
            </w:r>
          </w:p>
          <w:p w:rsidR="00840FF3" w:rsidRDefault="00840FF3" w:rsidP="002B4F3E">
            <w:pPr>
              <w:pStyle w:val="a5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 Т.Н.Куценко</w:t>
            </w:r>
          </w:p>
        </w:tc>
      </w:tr>
    </w:tbl>
    <w:p w:rsidR="00DC745E" w:rsidRDefault="00DC745E">
      <w:pPr>
        <w:pStyle w:val="a3"/>
        <w:ind w:left="0" w:firstLine="0"/>
        <w:jc w:val="left"/>
        <w:rPr>
          <w:i/>
          <w:sz w:val="20"/>
        </w:rPr>
      </w:pPr>
    </w:p>
    <w:p w:rsidR="00DC745E" w:rsidRDefault="00DC745E">
      <w:pPr>
        <w:pStyle w:val="a3"/>
        <w:ind w:left="0" w:firstLine="0"/>
        <w:jc w:val="left"/>
        <w:rPr>
          <w:i/>
          <w:sz w:val="20"/>
        </w:rPr>
      </w:pPr>
    </w:p>
    <w:p w:rsidR="00DC745E" w:rsidRDefault="00DC745E">
      <w:pPr>
        <w:pStyle w:val="a3"/>
        <w:ind w:left="0" w:firstLine="0"/>
        <w:jc w:val="left"/>
        <w:rPr>
          <w:i/>
          <w:sz w:val="20"/>
        </w:rPr>
      </w:pPr>
    </w:p>
    <w:p w:rsidR="00DC745E" w:rsidRDefault="00DC745E">
      <w:pPr>
        <w:pStyle w:val="a3"/>
        <w:spacing w:before="4"/>
        <w:ind w:left="0" w:firstLine="0"/>
        <w:jc w:val="left"/>
        <w:rPr>
          <w:i/>
        </w:rPr>
      </w:pPr>
    </w:p>
    <w:p w:rsidR="00DC745E" w:rsidRDefault="000C3034" w:rsidP="00840FF3">
      <w:pPr>
        <w:ind w:left="520" w:right="450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DC745E" w:rsidRDefault="000C3034" w:rsidP="00840FF3">
      <w:pPr>
        <w:ind w:left="1088" w:right="450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режиме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занятий</w:t>
      </w:r>
      <w:r>
        <w:rPr>
          <w:b/>
          <w:spacing w:val="67"/>
          <w:sz w:val="26"/>
        </w:rPr>
        <w:t xml:space="preserve"> </w:t>
      </w:r>
      <w:r>
        <w:rPr>
          <w:b/>
          <w:sz w:val="26"/>
        </w:rPr>
        <w:t>учащихся</w:t>
      </w:r>
    </w:p>
    <w:p w:rsidR="00840FF3" w:rsidRDefault="000C3034" w:rsidP="00840FF3">
      <w:pPr>
        <w:ind w:left="518" w:right="45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муниципальном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бюджетном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общеобразовательном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учреждении</w:t>
      </w:r>
      <w:r>
        <w:rPr>
          <w:b/>
          <w:spacing w:val="65"/>
          <w:sz w:val="26"/>
        </w:rPr>
        <w:t xml:space="preserve"> </w:t>
      </w:r>
      <w:r w:rsidR="00840FF3">
        <w:rPr>
          <w:b/>
          <w:sz w:val="26"/>
        </w:rPr>
        <w:t xml:space="preserve">основной </w:t>
      </w:r>
      <w:r>
        <w:rPr>
          <w:b/>
          <w:sz w:val="26"/>
        </w:rPr>
        <w:t>общеобразовательной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1"/>
          <w:sz w:val="26"/>
        </w:rPr>
        <w:t xml:space="preserve"> </w:t>
      </w:r>
      <w:r w:rsidR="00840FF3">
        <w:rPr>
          <w:b/>
          <w:sz w:val="26"/>
        </w:rPr>
        <w:t>9</w:t>
      </w:r>
    </w:p>
    <w:p w:rsidR="00DC745E" w:rsidRDefault="000C3034" w:rsidP="00840FF3">
      <w:pPr>
        <w:ind w:left="518" w:right="450"/>
        <w:jc w:val="center"/>
        <w:rPr>
          <w:b/>
          <w:sz w:val="26"/>
        </w:rPr>
      </w:pPr>
      <w:r>
        <w:rPr>
          <w:b/>
          <w:spacing w:val="1"/>
          <w:sz w:val="26"/>
        </w:rPr>
        <w:t xml:space="preserve"> </w:t>
      </w:r>
      <w:r w:rsidR="00840FF3">
        <w:rPr>
          <w:b/>
          <w:sz w:val="26"/>
        </w:rPr>
        <w:t>ст. Нефтяной Апшеронского района</w:t>
      </w:r>
    </w:p>
    <w:p w:rsidR="00DC745E" w:rsidRDefault="00DC745E" w:rsidP="00840FF3">
      <w:pPr>
        <w:jc w:val="center"/>
        <w:rPr>
          <w:sz w:val="26"/>
        </w:rPr>
      </w:pPr>
    </w:p>
    <w:p w:rsidR="00840FF3" w:rsidRDefault="00840FF3" w:rsidP="00840FF3">
      <w:pPr>
        <w:pStyle w:val="a4"/>
        <w:numPr>
          <w:ilvl w:val="0"/>
          <w:numId w:val="4"/>
        </w:numPr>
        <w:tabs>
          <w:tab w:val="left" w:pos="3698"/>
        </w:tabs>
        <w:spacing w:before="72" w:line="321" w:lineRule="exact"/>
        <w:jc w:val="both"/>
        <w:rPr>
          <w:b/>
          <w:sz w:val="26"/>
        </w:rPr>
      </w:pPr>
      <w:r>
        <w:rPr>
          <w:sz w:val="26"/>
        </w:rPr>
        <w:tab/>
      </w: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положения.</w:t>
      </w:r>
    </w:p>
    <w:p w:rsidR="00840FF3" w:rsidRDefault="00840FF3" w:rsidP="00840FF3">
      <w:pPr>
        <w:pStyle w:val="a4"/>
        <w:numPr>
          <w:ilvl w:val="1"/>
          <w:numId w:val="3"/>
        </w:numPr>
        <w:tabs>
          <w:tab w:val="left" w:pos="1216"/>
        </w:tabs>
        <w:ind w:right="260" w:firstLine="566"/>
        <w:rPr>
          <w:sz w:val="28"/>
        </w:rPr>
      </w:pPr>
      <w:r>
        <w:rPr>
          <w:sz w:val="28"/>
        </w:rPr>
        <w:t>Настоящий Режим занятий учащихся 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 основной общеобразовательной школы №</w:t>
      </w:r>
      <w:r>
        <w:rPr>
          <w:spacing w:val="1"/>
          <w:sz w:val="28"/>
        </w:rPr>
        <w:t xml:space="preserve"> </w:t>
      </w:r>
      <w:r>
        <w:rPr>
          <w:sz w:val="28"/>
        </w:rPr>
        <w:t>9 ст. Нефтяной Апшеронского района (далее – Режим) регламентирует в муниципальном бюджетном общеобразовательном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-Школа)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обучения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общего, основного общего образования и дополнительным</w:t>
      </w:r>
      <w:r>
        <w:rPr>
          <w:spacing w:val="-4"/>
          <w:sz w:val="28"/>
        </w:rPr>
        <w:t xml:space="preserve"> общеразвивающим </w:t>
      </w:r>
      <w:r>
        <w:rPr>
          <w:sz w:val="28"/>
        </w:rPr>
        <w:t>программам.</w:t>
      </w:r>
    </w:p>
    <w:p w:rsidR="00840FF3" w:rsidRDefault="00840FF3" w:rsidP="00840FF3">
      <w:pPr>
        <w:pStyle w:val="a4"/>
        <w:numPr>
          <w:ilvl w:val="1"/>
          <w:numId w:val="3"/>
        </w:numPr>
        <w:tabs>
          <w:tab w:val="left" w:pos="1112"/>
        </w:tabs>
        <w:ind w:right="259" w:firstLine="566"/>
        <w:rPr>
          <w:sz w:val="28"/>
        </w:rPr>
      </w:pPr>
      <w:r>
        <w:rPr>
          <w:sz w:val="28"/>
        </w:rPr>
        <w:t>Настоящий Режим разработан в соответствии со следующими 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 актами:</w:t>
      </w:r>
    </w:p>
    <w:p w:rsidR="00840FF3" w:rsidRDefault="00840FF3" w:rsidP="00840FF3">
      <w:pPr>
        <w:pStyle w:val="a4"/>
        <w:numPr>
          <w:ilvl w:val="2"/>
          <w:numId w:val="3"/>
        </w:numPr>
        <w:tabs>
          <w:tab w:val="left" w:pos="1322"/>
        </w:tabs>
        <w:spacing w:line="242" w:lineRule="auto"/>
        <w:ind w:right="265" w:firstLine="566"/>
        <w:rPr>
          <w:sz w:val="28"/>
        </w:rPr>
      </w:pPr>
      <w:r>
        <w:rPr>
          <w:sz w:val="28"/>
        </w:rPr>
        <w:t>Федеральный 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840FF3" w:rsidRDefault="00840FF3" w:rsidP="00840FF3">
      <w:pPr>
        <w:pStyle w:val="a4"/>
        <w:numPr>
          <w:ilvl w:val="2"/>
          <w:numId w:val="3"/>
        </w:numPr>
        <w:tabs>
          <w:tab w:val="left" w:pos="1322"/>
        </w:tabs>
        <w:ind w:right="259" w:firstLine="566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 «Санитарно-эпидемиологические требования к условиям и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учреждениях».</w:t>
      </w:r>
    </w:p>
    <w:p w:rsidR="00840FF3" w:rsidRDefault="00840FF3" w:rsidP="00840FF3">
      <w:pPr>
        <w:pStyle w:val="a4"/>
        <w:numPr>
          <w:ilvl w:val="0"/>
          <w:numId w:val="4"/>
        </w:numPr>
        <w:tabs>
          <w:tab w:val="left" w:pos="902"/>
        </w:tabs>
        <w:spacing w:line="320" w:lineRule="exact"/>
        <w:ind w:left="901" w:hanging="214"/>
        <w:jc w:val="both"/>
        <w:rPr>
          <w:sz w:val="26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840FF3" w:rsidRDefault="00840FF3" w:rsidP="00840FF3">
      <w:pPr>
        <w:tabs>
          <w:tab w:val="left" w:pos="384"/>
        </w:tabs>
        <w:rPr>
          <w:sz w:val="26"/>
        </w:rPr>
      </w:pPr>
      <w:r>
        <w:rPr>
          <w:sz w:val="28"/>
        </w:rPr>
        <w:t>Недельная образовательная нагрузка (количество учебных занятий)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реализуемая через урочную и внеурочную деятельность, составляет: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12"/>
        </w:tabs>
        <w:ind w:right="262" w:firstLine="566"/>
        <w:jc w:val="both"/>
        <w:rPr>
          <w:sz w:val="28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398"/>
      </w:tblGrid>
      <w:tr w:rsidR="00840FF3" w:rsidTr="002B4F3E">
        <w:trPr>
          <w:trHeight w:val="321"/>
        </w:trPr>
        <w:tc>
          <w:tcPr>
            <w:tcW w:w="4784" w:type="dxa"/>
          </w:tcPr>
          <w:p w:rsidR="00840FF3" w:rsidRDefault="00840FF3" w:rsidP="002B4F3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</w:p>
        </w:tc>
        <w:tc>
          <w:tcPr>
            <w:tcW w:w="4398" w:type="dxa"/>
          </w:tcPr>
          <w:p w:rsidR="00840FF3" w:rsidRDefault="00840FF3" w:rsidP="002B4F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неделе</w:t>
            </w:r>
          </w:p>
        </w:tc>
      </w:tr>
      <w:tr w:rsidR="00840FF3" w:rsidTr="002B4F3E">
        <w:trPr>
          <w:trHeight w:val="321"/>
        </w:trPr>
        <w:tc>
          <w:tcPr>
            <w:tcW w:w="4784" w:type="dxa"/>
            <w:tcBorders>
              <w:bottom w:val="nil"/>
            </w:tcBorders>
          </w:tcPr>
          <w:p w:rsidR="00840FF3" w:rsidRDefault="00840FF3" w:rsidP="002B4F3E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1 классы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час;</w:t>
            </w:r>
          </w:p>
        </w:tc>
        <w:tc>
          <w:tcPr>
            <w:tcW w:w="4398" w:type="dxa"/>
            <w:tcBorders>
              <w:bottom w:val="nil"/>
            </w:tcBorders>
          </w:tcPr>
          <w:p w:rsidR="00840FF3" w:rsidRDefault="00840FF3" w:rsidP="00840F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36 часов;</w:t>
            </w:r>
          </w:p>
        </w:tc>
      </w:tr>
      <w:tr w:rsidR="00840FF3" w:rsidTr="002B4F3E">
        <w:trPr>
          <w:trHeight w:val="322"/>
        </w:trPr>
        <w:tc>
          <w:tcPr>
            <w:tcW w:w="4784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23 часа;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840FF3" w:rsidRDefault="00840FF3" w:rsidP="00840FF3">
            <w:pPr>
              <w:pStyle w:val="TableParagraph"/>
              <w:spacing w:line="303" w:lineRule="exact"/>
              <w:rPr>
                <w:sz w:val="28"/>
              </w:rPr>
            </w:pPr>
          </w:p>
        </w:tc>
      </w:tr>
      <w:tr w:rsidR="00840FF3" w:rsidTr="002B4F3E">
        <w:trPr>
          <w:trHeight w:val="321"/>
        </w:trPr>
        <w:tc>
          <w:tcPr>
            <w:tcW w:w="4784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</w:p>
        </w:tc>
      </w:tr>
      <w:tr w:rsidR="00840FF3" w:rsidTr="002B4F3E">
        <w:trPr>
          <w:trHeight w:val="321"/>
        </w:trPr>
        <w:tc>
          <w:tcPr>
            <w:tcW w:w="4784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6 классы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часов;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spacing w:line="302" w:lineRule="exact"/>
              <w:ind w:left="107"/>
              <w:rPr>
                <w:sz w:val="28"/>
              </w:rPr>
            </w:pPr>
          </w:p>
        </w:tc>
      </w:tr>
      <w:tr w:rsidR="00840FF3" w:rsidTr="002B4F3E">
        <w:trPr>
          <w:trHeight w:val="321"/>
        </w:trPr>
        <w:tc>
          <w:tcPr>
            <w:tcW w:w="4784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:rsidR="00840FF3" w:rsidRDefault="00840FF3" w:rsidP="002B4F3E">
            <w:pPr>
              <w:pStyle w:val="TableParagraph"/>
              <w:ind w:left="0"/>
              <w:rPr>
                <w:sz w:val="24"/>
              </w:rPr>
            </w:pPr>
          </w:p>
        </w:tc>
      </w:tr>
      <w:tr w:rsidR="00840FF3" w:rsidTr="002B4F3E">
        <w:trPr>
          <w:trHeight w:val="324"/>
        </w:trPr>
        <w:tc>
          <w:tcPr>
            <w:tcW w:w="4784" w:type="dxa"/>
            <w:tcBorders>
              <w:top w:val="nil"/>
            </w:tcBorders>
          </w:tcPr>
          <w:p w:rsidR="00840FF3" w:rsidRDefault="00840FF3" w:rsidP="002B4F3E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4398" w:type="dxa"/>
            <w:tcBorders>
              <w:top w:val="nil"/>
            </w:tcBorders>
          </w:tcPr>
          <w:p w:rsidR="00840FF3" w:rsidRDefault="00840FF3" w:rsidP="002B4F3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40FF3" w:rsidRDefault="00840FF3" w:rsidP="00840FF3">
      <w:pPr>
        <w:pStyle w:val="a3"/>
        <w:spacing w:before="4"/>
        <w:ind w:left="0" w:firstLine="0"/>
        <w:jc w:val="left"/>
        <w:rPr>
          <w:sz w:val="27"/>
        </w:rPr>
      </w:pP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ind w:right="266" w:firstLine="566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утверждается</w:t>
      </w:r>
      <w:r>
        <w:rPr>
          <w:spacing w:val="3"/>
          <w:sz w:val="28"/>
        </w:rPr>
        <w:t xml:space="preserve"> </w:t>
      </w:r>
      <w:r>
        <w:rPr>
          <w:sz w:val="28"/>
        </w:rPr>
        <w:t>Школой.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ind w:right="259" w:firstLine="566"/>
        <w:jc w:val="both"/>
        <w:rPr>
          <w:sz w:val="28"/>
        </w:rPr>
      </w:pPr>
      <w:r>
        <w:rPr>
          <w:sz w:val="28"/>
        </w:rPr>
        <w:t>Учебный год в Школе начинается 1 сентября. Если этот день приходится на выходной день, то учебный год начинается в первый, следующий за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ind w:right="262" w:firstLine="566"/>
        <w:jc w:val="left"/>
        <w:rPr>
          <w:sz w:val="28"/>
        </w:rPr>
      </w:pPr>
      <w:r>
        <w:rPr>
          <w:sz w:val="28"/>
        </w:rPr>
        <w:lastRenderedPageBreak/>
        <w:t>Продолжительность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"/>
          <w:sz w:val="28"/>
        </w:rPr>
        <w:t xml:space="preserve"> </w:t>
      </w:r>
      <w:r>
        <w:rPr>
          <w:sz w:val="28"/>
        </w:rPr>
        <w:t>года: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7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33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7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6"/>
          <w:sz w:val="28"/>
        </w:rPr>
        <w:t xml:space="preserve"> </w:t>
      </w:r>
      <w:r>
        <w:rPr>
          <w:sz w:val="28"/>
        </w:rPr>
        <w:t>2-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– 34 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ind w:right="262" w:firstLine="566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pacing w:val="7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4"/>
          <w:sz w:val="28"/>
        </w:rPr>
        <w:t xml:space="preserve"> </w:t>
      </w:r>
      <w:r w:rsidR="000403E8">
        <w:rPr>
          <w:sz w:val="28"/>
        </w:rPr>
        <w:t>7</w:t>
      </w:r>
      <w:r>
        <w:rPr>
          <w:spacing w:val="1"/>
          <w:sz w:val="28"/>
        </w:rPr>
        <w:t xml:space="preserve"> </w:t>
      </w:r>
      <w:r w:rsidR="000403E8">
        <w:rPr>
          <w:sz w:val="28"/>
        </w:rPr>
        <w:t>календарных дней.</w:t>
      </w:r>
      <w:bookmarkStart w:id="0" w:name="_GoBack"/>
      <w:bookmarkEnd w:id="0"/>
    </w:p>
    <w:p w:rsidR="00840FF3" w:rsidRP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spacing w:before="1"/>
        <w:ind w:right="270" w:firstLine="56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6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4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2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1"/>
          <w:sz w:val="28"/>
        </w:rPr>
        <w:t xml:space="preserve"> </w:t>
      </w:r>
      <w:r>
        <w:rPr>
          <w:sz w:val="28"/>
        </w:rPr>
        <w:t>(7 календарных дней).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spacing w:before="67"/>
        <w:ind w:right="259" w:firstLine="566"/>
        <w:jc w:val="both"/>
        <w:rPr>
          <w:sz w:val="28"/>
        </w:rPr>
      </w:pPr>
      <w:r>
        <w:rPr>
          <w:sz w:val="28"/>
        </w:rPr>
        <w:t>Начало летних каникул определяется в соответствии с 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графиком Школы и расписанием экзаменов государственной итоговой аттестации.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spacing w:before="2"/>
        <w:ind w:right="259" w:firstLine="566"/>
        <w:jc w:val="both"/>
        <w:rPr>
          <w:sz w:val="28"/>
        </w:rPr>
      </w:pPr>
      <w:r>
        <w:rPr>
          <w:sz w:val="28"/>
        </w:rPr>
        <w:t>Промежуточная аттестация в переводных 4 – 8, 10-х классах проводится с 15 апреля по 20 мая без прекращения образовательного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112"/>
        </w:tabs>
        <w:ind w:right="264" w:firstLine="566"/>
        <w:jc w:val="both"/>
        <w:rPr>
          <w:sz w:val="28"/>
        </w:rPr>
      </w:pPr>
      <w:r>
        <w:rPr>
          <w:sz w:val="28"/>
        </w:rPr>
        <w:t>Сроки проведения государственной итоговой аттестации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 приказами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40FF3" w:rsidRPr="00840FF3" w:rsidRDefault="00840FF3" w:rsidP="00840FF3">
      <w:pPr>
        <w:pStyle w:val="a4"/>
        <w:numPr>
          <w:ilvl w:val="1"/>
          <w:numId w:val="4"/>
        </w:numPr>
        <w:tabs>
          <w:tab w:val="left" w:pos="1251"/>
        </w:tabs>
        <w:ind w:left="688" w:right="260" w:firstLine="0"/>
        <w:jc w:val="both"/>
        <w:rPr>
          <w:sz w:val="28"/>
          <w:szCs w:val="28"/>
        </w:rPr>
      </w:pPr>
      <w:r>
        <w:rPr>
          <w:sz w:val="28"/>
        </w:rPr>
        <w:t>Сроки проведения торжественных мероприятий:</w:t>
      </w:r>
      <w:r>
        <w:rPr>
          <w:spacing w:val="1"/>
          <w:sz w:val="28"/>
        </w:rPr>
        <w:t xml:space="preserve"> </w:t>
      </w:r>
      <w:r>
        <w:rPr>
          <w:sz w:val="28"/>
        </w:rPr>
        <w:t>2.10.1.Посвященных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1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5"/>
          <w:sz w:val="28"/>
        </w:rPr>
        <w:t xml:space="preserve"> </w:t>
      </w:r>
      <w:r>
        <w:rPr>
          <w:sz w:val="28"/>
        </w:rPr>
        <w:t>года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21-25</w:t>
      </w:r>
      <w:r>
        <w:rPr>
          <w:spacing w:val="12"/>
          <w:sz w:val="28"/>
        </w:rPr>
        <w:t xml:space="preserve"> </w:t>
      </w:r>
      <w:r>
        <w:rPr>
          <w:sz w:val="28"/>
        </w:rPr>
        <w:t>мая</w:t>
      </w:r>
      <w:r>
        <w:rPr>
          <w:spacing w:val="13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 w:rsidRPr="00840FF3">
        <w:rPr>
          <w:sz w:val="28"/>
          <w:szCs w:val="28"/>
        </w:rPr>
        <w:t>соответствии с распоряжением министерства образования, науки и молодежной поли-</w:t>
      </w:r>
      <w:r w:rsidRPr="00840FF3">
        <w:rPr>
          <w:spacing w:val="1"/>
          <w:sz w:val="28"/>
          <w:szCs w:val="28"/>
        </w:rPr>
        <w:t xml:space="preserve"> </w:t>
      </w:r>
      <w:r w:rsidRPr="00840FF3">
        <w:rPr>
          <w:sz w:val="28"/>
          <w:szCs w:val="28"/>
        </w:rPr>
        <w:t>тики</w:t>
      </w:r>
      <w:r w:rsidRPr="00840FF3">
        <w:rPr>
          <w:spacing w:val="-1"/>
          <w:sz w:val="28"/>
          <w:szCs w:val="28"/>
        </w:rPr>
        <w:t xml:space="preserve"> </w:t>
      </w:r>
      <w:r w:rsidRPr="00840FF3">
        <w:rPr>
          <w:sz w:val="28"/>
          <w:szCs w:val="28"/>
        </w:rPr>
        <w:t>Краснодарского</w:t>
      </w:r>
      <w:r w:rsidRPr="00840FF3">
        <w:rPr>
          <w:spacing w:val="1"/>
          <w:sz w:val="28"/>
          <w:szCs w:val="28"/>
        </w:rPr>
        <w:t xml:space="preserve"> </w:t>
      </w:r>
      <w:r w:rsidRPr="00840FF3">
        <w:rPr>
          <w:sz w:val="28"/>
          <w:szCs w:val="28"/>
        </w:rPr>
        <w:t>края).</w:t>
      </w:r>
    </w:p>
    <w:p w:rsidR="00840FF3" w:rsidRDefault="00840FF3" w:rsidP="00840FF3">
      <w:pPr>
        <w:pStyle w:val="a3"/>
        <w:spacing w:before="1"/>
        <w:ind w:right="265"/>
      </w:pPr>
      <w:r>
        <w:t>2.10.2.Выпускных вечеров в 9 классах – 20-27 июня. Выпускной вечер</w:t>
      </w:r>
      <w:r>
        <w:rPr>
          <w:spacing w:val="-3"/>
        </w:rPr>
        <w:t xml:space="preserve"> </w:t>
      </w:r>
      <w:r>
        <w:t>не проводится 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 и скорби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июня.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ind w:right="263" w:firstLine="566"/>
        <w:jc w:val="both"/>
        <w:rPr>
          <w:sz w:val="28"/>
        </w:rPr>
      </w:pPr>
      <w:r>
        <w:rPr>
          <w:sz w:val="28"/>
        </w:rPr>
        <w:t>Неработающими праздничными днями являются: 7 января – Рожде-</w:t>
      </w:r>
      <w:r>
        <w:rPr>
          <w:spacing w:val="1"/>
          <w:sz w:val="28"/>
        </w:rPr>
        <w:t xml:space="preserve"> </w:t>
      </w:r>
      <w:r>
        <w:rPr>
          <w:sz w:val="28"/>
        </w:rPr>
        <w:t>ство Христово, 23 февраля – День защитника Отечества, 8 марта - Междуна-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родный женский день, 1 мая – Праздник Весны и Труда, 9 мая – День Побе-</w:t>
      </w:r>
      <w:r>
        <w:rPr>
          <w:spacing w:val="1"/>
          <w:sz w:val="28"/>
        </w:rPr>
        <w:t xml:space="preserve"> </w:t>
      </w:r>
      <w:r>
        <w:rPr>
          <w:sz w:val="28"/>
        </w:rPr>
        <w:t>ды,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4 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spacing w:line="242" w:lineRule="auto"/>
        <w:ind w:right="267" w:firstLine="566"/>
        <w:jc w:val="both"/>
        <w:rPr>
          <w:sz w:val="28"/>
        </w:rPr>
      </w:pPr>
      <w:r>
        <w:rPr>
          <w:sz w:val="28"/>
        </w:rPr>
        <w:t>Режим работы Школы – пятидневная учебная неделя с двумя выходными днями для учащихся 1-8 классов; шестидневная учебная неделя с выходным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– воскресенье для учащихся 9 классов.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320"/>
        </w:tabs>
        <w:spacing w:line="322" w:lineRule="exact"/>
        <w:ind w:left="1319" w:hanging="632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3"/>
          <w:sz w:val="28"/>
        </w:rPr>
        <w:t xml:space="preserve"> </w:t>
      </w:r>
      <w:r>
        <w:rPr>
          <w:sz w:val="28"/>
        </w:rPr>
        <w:t>смену: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08.30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14.50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358"/>
        </w:tabs>
        <w:ind w:right="264" w:firstLine="566"/>
        <w:jc w:val="both"/>
        <w:rPr>
          <w:sz w:val="28"/>
        </w:rPr>
      </w:pPr>
      <w:r>
        <w:rPr>
          <w:sz w:val="28"/>
        </w:rPr>
        <w:t>Во второй половине дня проводятся занятия внеурочной 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кружках и секциях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351"/>
        </w:tabs>
        <w:ind w:right="260" w:firstLine="566"/>
        <w:jc w:val="both"/>
        <w:rPr>
          <w:sz w:val="28"/>
        </w:rPr>
      </w:pPr>
      <w:r>
        <w:rPr>
          <w:sz w:val="28"/>
        </w:rPr>
        <w:t>Для обучающихся 1 классов количество уроков в день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 более 4 и один день в неделю не более 5 уроков за счёт урока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для обучающихся 2-4 классов - не более 4 уроков и три раза в не-делю 5 уроков, для обучающихся 5-9 классов - не более 6 уроков в день при</w:t>
      </w:r>
      <w:r>
        <w:rPr>
          <w:spacing w:val="1"/>
          <w:sz w:val="28"/>
        </w:rPr>
        <w:t xml:space="preserve"> </w:t>
      </w:r>
      <w:r>
        <w:rPr>
          <w:sz w:val="28"/>
        </w:rPr>
        <w:t>6-дневной учебной неделе и не более 7 уроков в день для обучающихся 7-8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при 5-дневной учебной неделе. Проведение нулевых уроков не допускается. В начальных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сдвоенные 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проводятся.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ind w:right="264" w:firstLine="56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2-11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 урока в 1 классах:35 мин в сентябре-декабре; 40 мин. в</w:t>
      </w:r>
      <w:r>
        <w:rPr>
          <w:spacing w:val="1"/>
          <w:sz w:val="28"/>
        </w:rPr>
        <w:t xml:space="preserve"> </w:t>
      </w:r>
      <w:r>
        <w:rPr>
          <w:sz w:val="28"/>
        </w:rPr>
        <w:t>январе – мае.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 - октябрь 1 классы обучаются по «ступенчатому»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расписанию.</w:t>
      </w:r>
    </w:p>
    <w:p w:rsidR="00840FF3" w:rsidRDefault="00840FF3" w:rsidP="00840FF3">
      <w:pPr>
        <w:jc w:val="both"/>
        <w:rPr>
          <w:sz w:val="28"/>
        </w:rPr>
        <w:sectPr w:rsidR="00840FF3" w:rsidSect="00840FF3">
          <w:footerReference w:type="default" r:id="rId7"/>
          <w:type w:val="continuous"/>
          <w:pgSz w:w="11910" w:h="16840"/>
          <w:pgMar w:top="1040" w:right="580" w:bottom="640" w:left="1580" w:header="0" w:footer="450" w:gutter="0"/>
          <w:cols w:space="720"/>
        </w:sectPr>
      </w:pPr>
    </w:p>
    <w:p w:rsidR="00840FF3" w:rsidRDefault="00840FF3" w:rsidP="00840FF3">
      <w:pPr>
        <w:rPr>
          <w:sz w:val="28"/>
        </w:rPr>
        <w:sectPr w:rsidR="00840FF3" w:rsidSect="00840FF3">
          <w:footerReference w:type="default" r:id="rId8"/>
          <w:type w:val="continuous"/>
          <w:pgSz w:w="11910" w:h="16840"/>
          <w:pgMar w:top="1040" w:right="580" w:bottom="640" w:left="1580" w:header="0" w:footer="450" w:gutter="0"/>
          <w:pgNumType w:start="2"/>
          <w:cols w:space="720"/>
        </w:sectPr>
      </w:pP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spacing w:before="67"/>
        <w:ind w:right="259" w:firstLine="566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работоспособности учащихся в течение недели устанавливается об-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легчённый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(четверг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пятница).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1"/>
        </w:tabs>
        <w:spacing w:before="2"/>
        <w:ind w:right="262" w:firstLine="566"/>
        <w:jc w:val="both"/>
        <w:rPr>
          <w:sz w:val="28"/>
        </w:rPr>
      </w:pPr>
      <w:r>
        <w:rPr>
          <w:sz w:val="28"/>
        </w:rPr>
        <w:t>Продолжительность перемен между уроками составляет не менее 10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минут, большой перемены (после первого, второго, третьего, четвертого уро-</w:t>
      </w:r>
      <w:r>
        <w:rPr>
          <w:spacing w:val="1"/>
          <w:sz w:val="28"/>
        </w:rPr>
        <w:t xml:space="preserve"> </w:t>
      </w:r>
      <w:r>
        <w:rPr>
          <w:sz w:val="28"/>
        </w:rPr>
        <w:t>ков)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каждая.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spacing w:line="321" w:lineRule="exact"/>
        <w:ind w:left="1251" w:hanging="564"/>
        <w:jc w:val="both"/>
        <w:rPr>
          <w:sz w:val="28"/>
        </w:rPr>
      </w:pPr>
      <w:r>
        <w:rPr>
          <w:sz w:val="28"/>
        </w:rPr>
        <w:t>Динамическая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пауза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в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 -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spacing w:before="2"/>
        <w:ind w:right="259" w:firstLine="566"/>
        <w:jc w:val="both"/>
        <w:rPr>
          <w:sz w:val="28"/>
        </w:rPr>
      </w:pPr>
      <w:r>
        <w:rPr>
          <w:sz w:val="28"/>
        </w:rPr>
        <w:t>Перерыв между учебными занятиями и внеурочными занятиями составляет не менее 40 минут для проведения влажной уборки в помещениях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проветривания.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ind w:right="260" w:firstLine="566"/>
        <w:jc w:val="both"/>
        <w:rPr>
          <w:sz w:val="28"/>
        </w:rPr>
      </w:pPr>
      <w:r>
        <w:rPr>
          <w:sz w:val="28"/>
        </w:rPr>
        <w:t>Объём домашних заданий (по всем предметам) должен быть таким,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затраты времени на его выполнение не превышали (в астрономических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часах): во 2-3 классах - не более 1,5 часа, в 4-5 классах - не более 2 часов, в 6-</w:t>
      </w:r>
      <w:r>
        <w:rPr>
          <w:spacing w:val="-67"/>
          <w:sz w:val="28"/>
        </w:rPr>
        <w:t xml:space="preserve"> </w:t>
      </w:r>
      <w:r>
        <w:rPr>
          <w:sz w:val="28"/>
        </w:rPr>
        <w:t>8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2,5 часов,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–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3,5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840FF3" w:rsidRDefault="00840FF3" w:rsidP="00840FF3">
      <w:pPr>
        <w:pStyle w:val="a4"/>
        <w:numPr>
          <w:ilvl w:val="1"/>
          <w:numId w:val="4"/>
        </w:numPr>
        <w:tabs>
          <w:tab w:val="left" w:pos="1252"/>
        </w:tabs>
        <w:ind w:right="260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в 1 –9 классах на уроках проводятся физкультминутки и 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для глаз.</w:t>
      </w:r>
    </w:p>
    <w:p w:rsidR="00840FF3" w:rsidRPr="00840FF3" w:rsidRDefault="00840FF3" w:rsidP="00840FF3">
      <w:pPr>
        <w:pStyle w:val="a4"/>
        <w:numPr>
          <w:ilvl w:val="1"/>
          <w:numId w:val="4"/>
        </w:numPr>
        <w:tabs>
          <w:tab w:val="left" w:pos="1416"/>
        </w:tabs>
        <w:ind w:right="259" w:firstLine="566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(за исключением контрольных работ). Средняя непрерывная продолжительность различных видов учебной деятельности учащихся (чтение с бумажного носителя, письмо, слушание, опрос и т.п.) в 1 - 4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не превышает 7 - 10 минут, в 5 - 11 классах - 10 - 15 минут. Расстояние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глаз до</w:t>
      </w:r>
      <w:r>
        <w:rPr>
          <w:spacing w:val="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книги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35</w:t>
      </w:r>
      <w:r>
        <w:rPr>
          <w:spacing w:val="4"/>
          <w:sz w:val="28"/>
        </w:rPr>
        <w:t xml:space="preserve"> </w:t>
      </w:r>
      <w:r>
        <w:rPr>
          <w:sz w:val="28"/>
        </w:rPr>
        <w:t>см у</w:t>
      </w:r>
      <w:r>
        <w:rPr>
          <w:spacing w:val="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1-</w:t>
      </w:r>
      <w:r w:rsidRPr="00840FF3">
        <w:rPr>
          <w:sz w:val="28"/>
        </w:rPr>
        <w:t>4 классов</w:t>
      </w:r>
      <w:r w:rsidRPr="00840FF3">
        <w:rPr>
          <w:spacing w:val="-2"/>
          <w:sz w:val="28"/>
        </w:rPr>
        <w:t xml:space="preserve"> </w:t>
      </w:r>
      <w:r w:rsidRPr="00840FF3">
        <w:rPr>
          <w:sz w:val="28"/>
        </w:rPr>
        <w:t>и</w:t>
      </w:r>
      <w:r w:rsidRPr="00840FF3">
        <w:rPr>
          <w:spacing w:val="-3"/>
          <w:sz w:val="28"/>
        </w:rPr>
        <w:t xml:space="preserve"> </w:t>
      </w:r>
      <w:r w:rsidRPr="00840FF3">
        <w:rPr>
          <w:sz w:val="28"/>
        </w:rPr>
        <w:t>не</w:t>
      </w:r>
      <w:r w:rsidRPr="00840FF3">
        <w:rPr>
          <w:spacing w:val="-1"/>
          <w:sz w:val="28"/>
        </w:rPr>
        <w:t xml:space="preserve"> </w:t>
      </w:r>
      <w:r w:rsidRPr="00840FF3">
        <w:rPr>
          <w:sz w:val="28"/>
          <w:szCs w:val="28"/>
        </w:rPr>
        <w:t>менее 30</w:t>
      </w:r>
      <w:r w:rsidRPr="00840FF3">
        <w:rPr>
          <w:spacing w:val="-2"/>
          <w:sz w:val="28"/>
          <w:szCs w:val="28"/>
        </w:rPr>
        <w:t xml:space="preserve"> </w:t>
      </w:r>
      <w:r w:rsidRPr="00840FF3">
        <w:rPr>
          <w:sz w:val="28"/>
          <w:szCs w:val="28"/>
        </w:rPr>
        <w:t>-</w:t>
      </w:r>
      <w:r w:rsidRPr="00840FF3">
        <w:rPr>
          <w:spacing w:val="-4"/>
          <w:sz w:val="28"/>
          <w:szCs w:val="28"/>
        </w:rPr>
        <w:t xml:space="preserve"> </w:t>
      </w:r>
      <w:r w:rsidRPr="00840FF3">
        <w:rPr>
          <w:sz w:val="28"/>
          <w:szCs w:val="28"/>
        </w:rPr>
        <w:t>45см</w:t>
      </w:r>
      <w:r w:rsidRPr="00840FF3">
        <w:rPr>
          <w:spacing w:val="-2"/>
          <w:sz w:val="28"/>
          <w:szCs w:val="28"/>
        </w:rPr>
        <w:t xml:space="preserve"> </w:t>
      </w:r>
      <w:r w:rsidRPr="00840FF3">
        <w:rPr>
          <w:sz w:val="28"/>
          <w:szCs w:val="28"/>
        </w:rPr>
        <w:t>–</w:t>
      </w:r>
      <w:r w:rsidRPr="00840FF3">
        <w:rPr>
          <w:spacing w:val="-2"/>
          <w:sz w:val="28"/>
          <w:szCs w:val="28"/>
        </w:rPr>
        <w:t xml:space="preserve"> </w:t>
      </w:r>
      <w:r w:rsidRPr="00840FF3">
        <w:rPr>
          <w:sz w:val="28"/>
          <w:szCs w:val="28"/>
        </w:rPr>
        <w:t>учащихся</w:t>
      </w:r>
      <w:r w:rsidRPr="00840FF3">
        <w:rPr>
          <w:spacing w:val="-1"/>
          <w:sz w:val="28"/>
          <w:szCs w:val="28"/>
        </w:rPr>
        <w:t xml:space="preserve"> </w:t>
      </w:r>
      <w:r w:rsidRPr="00840FF3">
        <w:rPr>
          <w:sz w:val="28"/>
          <w:szCs w:val="28"/>
        </w:rPr>
        <w:t>5-11классов.</w:t>
      </w:r>
    </w:p>
    <w:p w:rsidR="00840FF3" w:rsidRDefault="00840FF3" w:rsidP="00840FF3">
      <w:pPr>
        <w:spacing w:line="393" w:lineRule="auto"/>
        <w:jc w:val="center"/>
        <w:rPr>
          <w:sz w:val="26"/>
        </w:rPr>
      </w:pPr>
      <w:r>
        <w:rPr>
          <w:sz w:val="28"/>
        </w:rPr>
        <w:t>2.24.Продолжительность непрерывного использования в образователь-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 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:rsidR="00840FF3" w:rsidRDefault="00840FF3" w:rsidP="00840FF3">
      <w:pPr>
        <w:pStyle w:val="a4"/>
        <w:tabs>
          <w:tab w:val="left" w:pos="1252"/>
        </w:tabs>
        <w:spacing w:after="10" w:line="242" w:lineRule="auto"/>
        <w:ind w:right="532" w:firstLine="0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441"/>
        <w:gridCol w:w="1052"/>
        <w:gridCol w:w="1720"/>
        <w:gridCol w:w="1835"/>
        <w:gridCol w:w="1273"/>
        <w:gridCol w:w="1414"/>
      </w:tblGrid>
      <w:tr w:rsidR="00840FF3" w:rsidTr="002B4F3E">
        <w:trPr>
          <w:trHeight w:val="266"/>
        </w:trPr>
        <w:tc>
          <w:tcPr>
            <w:tcW w:w="770" w:type="dxa"/>
            <w:vMerge w:val="restart"/>
            <w:tcBorders>
              <w:left w:val="single" w:sz="12" w:space="0" w:color="F0F0F0"/>
            </w:tcBorders>
          </w:tcPr>
          <w:p w:rsidR="00840FF3" w:rsidRDefault="00840FF3" w:rsidP="002B4F3E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Клас-</w:t>
            </w:r>
          </w:p>
          <w:p w:rsidR="00840FF3" w:rsidRDefault="00840FF3" w:rsidP="002B4F3E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сы</w:t>
            </w:r>
          </w:p>
        </w:tc>
        <w:tc>
          <w:tcPr>
            <w:tcW w:w="7321" w:type="dxa"/>
            <w:gridSpan w:val="5"/>
            <w:tcBorders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7" w:lineRule="exact"/>
              <w:ind w:left="1388" w:right="1372"/>
              <w:jc w:val="center"/>
              <w:rPr>
                <w:sz w:val="24"/>
              </w:rPr>
            </w:pPr>
            <w:r>
              <w:rPr>
                <w:sz w:val="24"/>
              </w:rPr>
              <w:t>Непрерывная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414" w:type="dxa"/>
            <w:tcBorders>
              <w:left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0"/>
              <w:rPr>
                <w:sz w:val="18"/>
              </w:rPr>
            </w:pPr>
          </w:p>
        </w:tc>
      </w:tr>
      <w:tr w:rsidR="00840FF3" w:rsidTr="002B4F3E">
        <w:trPr>
          <w:trHeight w:val="2214"/>
        </w:trPr>
        <w:tc>
          <w:tcPr>
            <w:tcW w:w="770" w:type="dxa"/>
            <w:vMerge/>
            <w:tcBorders>
              <w:top w:val="nil"/>
              <w:left w:val="single" w:sz="12" w:space="0" w:color="F0F0F0"/>
            </w:tcBorders>
          </w:tcPr>
          <w:p w:rsidR="00840FF3" w:rsidRDefault="00840FF3" w:rsidP="002B4F3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33" w:right="19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ранах отра-</w:t>
            </w:r>
          </w:p>
          <w:p w:rsidR="00840FF3" w:rsidRDefault="00840FF3" w:rsidP="002B4F3E">
            <w:pPr>
              <w:pStyle w:val="TableParagraph"/>
              <w:spacing w:line="270" w:lineRule="atLeast"/>
              <w:ind w:left="42" w:right="26"/>
              <w:jc w:val="center"/>
              <w:rPr>
                <w:sz w:val="24"/>
              </w:rPr>
            </w:pPr>
            <w:r>
              <w:rPr>
                <w:sz w:val="24"/>
              </w:rPr>
              <w:t>женного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</w:p>
        </w:tc>
        <w:tc>
          <w:tcPr>
            <w:tcW w:w="1052" w:type="dxa"/>
            <w:tcBorders>
              <w:lef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32" w:right="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</w:t>
            </w:r>
          </w:p>
        </w:tc>
        <w:tc>
          <w:tcPr>
            <w:tcW w:w="1720" w:type="dxa"/>
            <w:tcBorders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31" w:right="17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просмотр дина-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мических изо-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досках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экранах отра-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женного свече-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35" w:type="dxa"/>
            <w:tcBorders>
              <w:lef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50" w:right="10" w:hanging="5"/>
              <w:jc w:val="center"/>
              <w:rPr>
                <w:sz w:val="24"/>
              </w:rPr>
            </w:pPr>
            <w:r>
              <w:rPr>
                <w:sz w:val="24"/>
              </w:rPr>
              <w:t>работа с изобра-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жением на инди-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видуальном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ниторе компью-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 и клавиату-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</w:p>
        </w:tc>
        <w:tc>
          <w:tcPr>
            <w:tcW w:w="1273" w:type="dxa"/>
            <w:tcBorders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73" w:right="52"/>
              <w:jc w:val="center"/>
              <w:rPr>
                <w:sz w:val="24"/>
              </w:rPr>
            </w:pPr>
            <w:r>
              <w:rPr>
                <w:sz w:val="24"/>
              </w:rPr>
              <w:t>прослуши-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 ау-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диозаписи</w:t>
            </w:r>
          </w:p>
        </w:tc>
        <w:tc>
          <w:tcPr>
            <w:tcW w:w="1414" w:type="dxa"/>
            <w:tcBorders>
              <w:left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ind w:left="41" w:right="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прослушива-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аудиоза-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 в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ушниках</w:t>
            </w:r>
          </w:p>
        </w:tc>
      </w:tr>
      <w:tr w:rsidR="00840FF3" w:rsidTr="002B4F3E">
        <w:trPr>
          <w:trHeight w:val="270"/>
        </w:trPr>
        <w:tc>
          <w:tcPr>
            <w:tcW w:w="770" w:type="dxa"/>
            <w:tcBorders>
              <w:left w:val="single" w:sz="12" w:space="0" w:color="F0F0F0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41" w:type="dxa"/>
            <w:tcBorders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  <w:tcBorders>
              <w:left w:val="single" w:sz="12" w:space="0" w:color="9F9F9F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0" w:type="dxa"/>
            <w:tcBorders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ind w:left="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5" w:type="dxa"/>
            <w:tcBorders>
              <w:left w:val="single" w:sz="12" w:space="0" w:color="9F9F9F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  <w:tcBorders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ind w:left="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4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1" w:lineRule="exact"/>
              <w:ind w:left="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40FF3" w:rsidTr="002B4F3E">
        <w:trPr>
          <w:trHeight w:val="274"/>
        </w:trPr>
        <w:tc>
          <w:tcPr>
            <w:tcW w:w="770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4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ind w:left="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ind w:left="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40FF3" w:rsidTr="002B4F3E">
        <w:trPr>
          <w:trHeight w:val="277"/>
        </w:trPr>
        <w:tc>
          <w:tcPr>
            <w:tcW w:w="770" w:type="dxa"/>
            <w:tcBorders>
              <w:top w:val="single" w:sz="12" w:space="0" w:color="9F9F9F"/>
              <w:left w:val="single" w:sz="12" w:space="0" w:color="F0F0F0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4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57" w:lineRule="exact"/>
              <w:ind w:left="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40FF3" w:rsidTr="002B4F3E">
        <w:trPr>
          <w:trHeight w:val="268"/>
        </w:trPr>
        <w:tc>
          <w:tcPr>
            <w:tcW w:w="770" w:type="dxa"/>
            <w:tcBorders>
              <w:top w:val="single" w:sz="12" w:space="0" w:color="9F9F9F"/>
              <w:left w:val="single" w:sz="12" w:space="0" w:color="F0F0F0"/>
            </w:tcBorders>
          </w:tcPr>
          <w:p w:rsidR="00840FF3" w:rsidRDefault="00840FF3" w:rsidP="002B4F3E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441" w:type="dxa"/>
            <w:tcBorders>
              <w:top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52" w:type="dxa"/>
            <w:tcBorders>
              <w:top w:val="single" w:sz="12" w:space="0" w:color="9F9F9F"/>
              <w:lef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0" w:type="dxa"/>
            <w:tcBorders>
              <w:top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5" w:type="dxa"/>
            <w:tcBorders>
              <w:top w:val="single" w:sz="12" w:space="0" w:color="9F9F9F"/>
              <w:lef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3" w:type="dxa"/>
            <w:tcBorders>
              <w:top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9" w:lineRule="exact"/>
              <w:ind w:left="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40FF3" w:rsidRDefault="00840FF3" w:rsidP="002B4F3E">
            <w:pPr>
              <w:pStyle w:val="TableParagraph"/>
              <w:spacing w:line="249" w:lineRule="exact"/>
              <w:ind w:left="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40FF3" w:rsidRDefault="00840FF3">
      <w:pPr>
        <w:spacing w:line="393" w:lineRule="auto"/>
        <w:jc w:val="center"/>
        <w:rPr>
          <w:sz w:val="26"/>
        </w:rPr>
      </w:pPr>
    </w:p>
    <w:p w:rsidR="00840FF3" w:rsidRPr="00840FF3" w:rsidRDefault="00840FF3" w:rsidP="00840FF3">
      <w:pPr>
        <w:tabs>
          <w:tab w:val="left" w:pos="1252"/>
        </w:tabs>
        <w:spacing w:before="1"/>
        <w:ind w:right="267"/>
        <w:rPr>
          <w:sz w:val="28"/>
        </w:rPr>
      </w:pPr>
      <w:r w:rsidRPr="00840FF3">
        <w:rPr>
          <w:sz w:val="28"/>
        </w:rPr>
        <w:t>После использования технических средств обучения, связанных со</w:t>
      </w:r>
      <w:r w:rsidRPr="00840FF3">
        <w:rPr>
          <w:spacing w:val="1"/>
          <w:sz w:val="28"/>
        </w:rPr>
        <w:t xml:space="preserve"> </w:t>
      </w:r>
      <w:r w:rsidRPr="00840FF3">
        <w:rPr>
          <w:sz w:val="28"/>
        </w:rPr>
        <w:t>зрительной нагрузкой, проводится комплекс упражнений для профилактики</w:t>
      </w:r>
      <w:r w:rsidRPr="00840FF3">
        <w:rPr>
          <w:spacing w:val="1"/>
          <w:sz w:val="28"/>
        </w:rPr>
        <w:t xml:space="preserve"> </w:t>
      </w:r>
      <w:r w:rsidRPr="00840FF3">
        <w:rPr>
          <w:sz w:val="28"/>
        </w:rPr>
        <w:t>утомления глаз, а в конце урока - физические упражнения для профилактики</w:t>
      </w:r>
      <w:r w:rsidRPr="00840FF3">
        <w:rPr>
          <w:spacing w:val="1"/>
          <w:sz w:val="28"/>
        </w:rPr>
        <w:t xml:space="preserve"> </w:t>
      </w:r>
      <w:r w:rsidRPr="00840FF3">
        <w:rPr>
          <w:sz w:val="28"/>
        </w:rPr>
        <w:t>общего утомления.</w:t>
      </w:r>
    </w:p>
    <w:p w:rsidR="00840FF3" w:rsidRPr="00840FF3" w:rsidRDefault="00840FF3" w:rsidP="00840FF3">
      <w:pPr>
        <w:pStyle w:val="a4"/>
        <w:numPr>
          <w:ilvl w:val="1"/>
          <w:numId w:val="6"/>
        </w:numPr>
        <w:spacing w:line="393" w:lineRule="auto"/>
        <w:rPr>
          <w:sz w:val="26"/>
        </w:rPr>
      </w:pPr>
      <w:r w:rsidRPr="00840FF3">
        <w:rPr>
          <w:sz w:val="28"/>
        </w:rPr>
        <w:t>Режим обучения и организации работы кабинетов с использованием</w:t>
      </w:r>
      <w:r w:rsidRPr="00840FF3">
        <w:rPr>
          <w:spacing w:val="-67"/>
          <w:sz w:val="28"/>
        </w:rPr>
        <w:t xml:space="preserve"> </w:t>
      </w:r>
      <w:r w:rsidRPr="00840FF3">
        <w:rPr>
          <w:sz w:val="28"/>
        </w:rPr>
        <w:t>компьютерной</w:t>
      </w:r>
      <w:r w:rsidRPr="00840FF3">
        <w:rPr>
          <w:spacing w:val="12"/>
          <w:sz w:val="28"/>
        </w:rPr>
        <w:t xml:space="preserve"> </w:t>
      </w:r>
      <w:r w:rsidRPr="00840FF3">
        <w:rPr>
          <w:sz w:val="28"/>
        </w:rPr>
        <w:t>техники</w:t>
      </w:r>
      <w:r w:rsidRPr="00840FF3">
        <w:rPr>
          <w:spacing w:val="12"/>
          <w:sz w:val="28"/>
        </w:rPr>
        <w:t xml:space="preserve"> </w:t>
      </w:r>
      <w:r w:rsidRPr="00840FF3">
        <w:rPr>
          <w:sz w:val="28"/>
        </w:rPr>
        <w:t>соответствует</w:t>
      </w:r>
      <w:r w:rsidRPr="00840FF3">
        <w:rPr>
          <w:spacing w:val="11"/>
          <w:sz w:val="28"/>
        </w:rPr>
        <w:t xml:space="preserve"> </w:t>
      </w:r>
      <w:r w:rsidRPr="00840FF3">
        <w:rPr>
          <w:sz w:val="28"/>
        </w:rPr>
        <w:t>гигиеническим</w:t>
      </w:r>
      <w:r w:rsidRPr="00840FF3">
        <w:rPr>
          <w:spacing w:val="9"/>
          <w:sz w:val="28"/>
        </w:rPr>
        <w:t xml:space="preserve"> </w:t>
      </w:r>
      <w:r w:rsidRPr="00840FF3">
        <w:rPr>
          <w:sz w:val="28"/>
        </w:rPr>
        <w:t xml:space="preserve">требованиям к </w:t>
      </w:r>
    </w:p>
    <w:p w:rsidR="00840FF3" w:rsidRDefault="00840FF3" w:rsidP="00840FF3">
      <w:pPr>
        <w:pStyle w:val="a3"/>
        <w:spacing w:before="67" w:line="242" w:lineRule="auto"/>
        <w:ind w:right="47" w:firstLine="0"/>
        <w:jc w:val="left"/>
      </w:pPr>
      <w:r>
        <w:lastRenderedPageBreak/>
        <w:t>персональным</w:t>
      </w:r>
      <w:r>
        <w:rPr>
          <w:spacing w:val="20"/>
        </w:rPr>
        <w:t xml:space="preserve"> </w:t>
      </w:r>
      <w:r>
        <w:t>электронно-вычислительным</w:t>
      </w:r>
      <w:r>
        <w:rPr>
          <w:spacing w:val="21"/>
        </w:rPr>
        <w:t xml:space="preserve"> </w:t>
      </w:r>
      <w:r>
        <w:t>машинам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на них.</w:t>
      </w:r>
    </w:p>
    <w:p w:rsidR="00840FF3" w:rsidRDefault="006A234E" w:rsidP="006A234E">
      <w:pPr>
        <w:pStyle w:val="a4"/>
        <w:tabs>
          <w:tab w:val="left" w:pos="1320"/>
          <w:tab w:val="left" w:pos="4630"/>
          <w:tab w:val="left" w:pos="6072"/>
          <w:tab w:val="left" w:pos="7217"/>
        </w:tabs>
        <w:ind w:left="284" w:right="1698" w:firstLine="0"/>
        <w:rPr>
          <w:sz w:val="28"/>
        </w:rPr>
      </w:pPr>
      <w:r>
        <w:rPr>
          <w:sz w:val="28"/>
        </w:rPr>
        <w:t>2.26.</w:t>
      </w:r>
      <w:r w:rsidR="00840FF3">
        <w:rPr>
          <w:sz w:val="28"/>
        </w:rPr>
        <w:t>Двигательная</w:t>
      </w:r>
      <w:r w:rsidR="00840FF3">
        <w:rPr>
          <w:spacing w:val="66"/>
          <w:sz w:val="28"/>
        </w:rPr>
        <w:t xml:space="preserve"> </w:t>
      </w:r>
      <w:r w:rsidR="00840FF3">
        <w:rPr>
          <w:sz w:val="28"/>
        </w:rPr>
        <w:t>активность</w:t>
      </w:r>
      <w:r w:rsidR="00840FF3">
        <w:rPr>
          <w:sz w:val="28"/>
        </w:rPr>
        <w:tab/>
        <w:t>учащихся,</w:t>
      </w:r>
      <w:r w:rsidR="00840FF3">
        <w:rPr>
          <w:sz w:val="28"/>
        </w:rPr>
        <w:tab/>
        <w:t>помимо</w:t>
      </w:r>
      <w:r w:rsidR="00840FF3">
        <w:rPr>
          <w:sz w:val="28"/>
        </w:rPr>
        <w:tab/>
      </w:r>
      <w:r w:rsidR="00840FF3">
        <w:rPr>
          <w:spacing w:val="-1"/>
          <w:sz w:val="28"/>
        </w:rPr>
        <w:t>уроков</w:t>
      </w:r>
      <w:r w:rsidR="00840FF3">
        <w:rPr>
          <w:spacing w:val="-67"/>
          <w:sz w:val="28"/>
        </w:rPr>
        <w:t xml:space="preserve"> </w:t>
      </w:r>
      <w:r w:rsidR="00840FF3">
        <w:rPr>
          <w:sz w:val="28"/>
        </w:rPr>
        <w:t>физической</w:t>
      </w:r>
      <w:r w:rsidR="00840FF3">
        <w:rPr>
          <w:spacing w:val="-1"/>
          <w:sz w:val="28"/>
        </w:rPr>
        <w:t xml:space="preserve"> </w:t>
      </w:r>
      <w:r w:rsidR="00840FF3">
        <w:rPr>
          <w:sz w:val="28"/>
        </w:rPr>
        <w:t>культуры, обеспечивается за</w:t>
      </w:r>
      <w:r w:rsidR="00840FF3">
        <w:rPr>
          <w:spacing w:val="-1"/>
          <w:sz w:val="28"/>
        </w:rPr>
        <w:t xml:space="preserve"> </w:t>
      </w:r>
      <w:r w:rsidR="00840FF3">
        <w:rPr>
          <w:sz w:val="28"/>
        </w:rPr>
        <w:t>счет:</w:t>
      </w:r>
    </w:p>
    <w:p w:rsidR="00840FF3" w:rsidRDefault="00840FF3" w:rsidP="006A234E">
      <w:pPr>
        <w:pStyle w:val="a4"/>
        <w:numPr>
          <w:ilvl w:val="0"/>
          <w:numId w:val="1"/>
        </w:numPr>
        <w:tabs>
          <w:tab w:val="left" w:pos="564"/>
        </w:tabs>
        <w:spacing w:line="321" w:lineRule="exact"/>
        <w:ind w:left="284"/>
        <w:rPr>
          <w:sz w:val="28"/>
        </w:rPr>
      </w:pPr>
      <w:r>
        <w:rPr>
          <w:sz w:val="28"/>
        </w:rPr>
        <w:t>физкультминуток;</w:t>
      </w:r>
    </w:p>
    <w:p w:rsidR="00840FF3" w:rsidRDefault="00840FF3" w:rsidP="006A234E">
      <w:pPr>
        <w:pStyle w:val="a4"/>
        <w:numPr>
          <w:ilvl w:val="0"/>
          <w:numId w:val="1"/>
        </w:numPr>
        <w:tabs>
          <w:tab w:val="left" w:pos="564"/>
        </w:tabs>
        <w:spacing w:line="322" w:lineRule="exact"/>
        <w:ind w:left="284"/>
        <w:rPr>
          <w:sz w:val="28"/>
        </w:rPr>
      </w:pPr>
      <w:r>
        <w:rPr>
          <w:sz w:val="28"/>
        </w:rPr>
        <w:t>организованных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переменах;</w:t>
      </w:r>
    </w:p>
    <w:p w:rsidR="00840FF3" w:rsidRDefault="00840FF3" w:rsidP="006A234E">
      <w:pPr>
        <w:pStyle w:val="a4"/>
        <w:numPr>
          <w:ilvl w:val="0"/>
          <w:numId w:val="1"/>
        </w:numPr>
        <w:tabs>
          <w:tab w:val="left" w:pos="564"/>
        </w:tabs>
        <w:spacing w:line="242" w:lineRule="auto"/>
        <w:ind w:left="284" w:right="1191" w:firstLine="278"/>
        <w:rPr>
          <w:sz w:val="28"/>
        </w:rPr>
      </w:pPr>
      <w:r>
        <w:rPr>
          <w:sz w:val="28"/>
        </w:rPr>
        <w:t>внеклассных спортивных занятий и соревнований, 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мероприятий,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840FF3" w:rsidRDefault="00840FF3" w:rsidP="00840FF3">
      <w:pPr>
        <w:pStyle w:val="a4"/>
        <w:numPr>
          <w:ilvl w:val="0"/>
          <w:numId w:val="1"/>
        </w:numPr>
        <w:tabs>
          <w:tab w:val="left" w:pos="564"/>
        </w:tabs>
        <w:spacing w:line="317" w:lineRule="exact"/>
        <w:ind w:left="563"/>
        <w:rPr>
          <w:sz w:val="28"/>
        </w:rPr>
      </w:pP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секциях и</w:t>
      </w:r>
      <w:r>
        <w:rPr>
          <w:spacing w:val="-2"/>
          <w:sz w:val="28"/>
        </w:rPr>
        <w:t xml:space="preserve"> </w:t>
      </w:r>
      <w:r>
        <w:rPr>
          <w:sz w:val="28"/>
        </w:rPr>
        <w:t>клубах.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174"/>
        </w:tabs>
        <w:ind w:left="426" w:right="417" w:hanging="142"/>
        <w:rPr>
          <w:sz w:val="28"/>
        </w:rPr>
      </w:pPr>
      <w:r>
        <w:rPr>
          <w:sz w:val="28"/>
        </w:rPr>
        <w:t>Спортивные нагрузки на занятиях физической 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динамического или спортивного часа соответствуют возрасту,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физической подготовленности учащихся, а также метеоусловиям</w:t>
      </w:r>
      <w:r>
        <w:rPr>
          <w:spacing w:val="-67"/>
          <w:sz w:val="28"/>
        </w:rPr>
        <w:t xml:space="preserve"> </w:t>
      </w:r>
      <w:r>
        <w:rPr>
          <w:sz w:val="28"/>
        </w:rPr>
        <w:t>(если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они организованы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на 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воздухе).</w:t>
      </w:r>
    </w:p>
    <w:p w:rsidR="00840FF3" w:rsidRDefault="00840FF3" w:rsidP="00840FF3">
      <w:pPr>
        <w:pStyle w:val="a3"/>
        <w:ind w:right="262"/>
      </w:pPr>
      <w:r>
        <w:t>Распределение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их состояния здоровья (или на основании справок об их здоровье).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врача.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252"/>
        </w:tabs>
        <w:ind w:left="0" w:right="271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метеоусловиях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открытом воздухе.</w:t>
      </w:r>
    </w:p>
    <w:p w:rsidR="00840FF3" w:rsidRDefault="00840FF3" w:rsidP="00840FF3">
      <w:pPr>
        <w:pStyle w:val="a3"/>
        <w:spacing w:line="242" w:lineRule="auto"/>
        <w:ind w:right="270"/>
      </w:pPr>
      <w:r>
        <w:t>В дождливые, ветреные и морозные дни занятия физической культурой</w:t>
      </w:r>
      <w:r>
        <w:rPr>
          <w:spacing w:val="1"/>
        </w:rPr>
        <w:t xml:space="preserve"> </w:t>
      </w:r>
      <w:r>
        <w:t>проводят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зале.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562"/>
        </w:tabs>
        <w:ind w:right="271" w:hanging="995"/>
        <w:rPr>
          <w:sz w:val="28"/>
        </w:rPr>
      </w:pPr>
      <w:r>
        <w:rPr>
          <w:sz w:val="28"/>
        </w:rPr>
        <w:t>Моторная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70%.</w:t>
      </w:r>
    </w:p>
    <w:p w:rsidR="00840FF3" w:rsidRDefault="00840FF3" w:rsidP="00840FF3">
      <w:pPr>
        <w:pStyle w:val="a3"/>
        <w:ind w:right="262"/>
      </w:pPr>
      <w:r>
        <w:t>К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обязательно.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252"/>
        </w:tabs>
        <w:ind w:left="0" w:right="267" w:firstLine="566"/>
        <w:rPr>
          <w:sz w:val="28"/>
        </w:rPr>
      </w:pPr>
      <w:r>
        <w:rPr>
          <w:sz w:val="28"/>
        </w:rPr>
        <w:t>Для организации занятий на дому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приказа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будут заниматься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 учащимся.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252"/>
        </w:tabs>
        <w:ind w:left="0" w:right="264" w:firstLine="56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 о проведённых занятиях регистрируется в журнале.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обязаны создать условия для проведения занятий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дому.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252"/>
        </w:tabs>
        <w:ind w:left="0" w:right="270" w:firstLine="709"/>
        <w:rPr>
          <w:sz w:val="28"/>
        </w:rPr>
      </w:pPr>
      <w:r>
        <w:rPr>
          <w:sz w:val="28"/>
        </w:rPr>
        <w:t>В Школе организуется горячее питание учащихся. Для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 один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1"/>
          <w:sz w:val="28"/>
        </w:rPr>
        <w:t xml:space="preserve"> </w:t>
      </w:r>
      <w:r>
        <w:rPr>
          <w:sz w:val="28"/>
        </w:rPr>
        <w:t>(завтрак).</w:t>
      </w:r>
    </w:p>
    <w:p w:rsidR="00840FF3" w:rsidRDefault="00840FF3" w:rsidP="006A234E">
      <w:pPr>
        <w:pStyle w:val="a4"/>
        <w:numPr>
          <w:ilvl w:val="1"/>
          <w:numId w:val="7"/>
        </w:numPr>
        <w:tabs>
          <w:tab w:val="left" w:pos="1252"/>
        </w:tabs>
        <w:ind w:left="0" w:right="270" w:firstLine="567"/>
        <w:rPr>
          <w:sz w:val="28"/>
        </w:rPr>
      </w:pP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посещения столовой,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2"/>
          <w:sz w:val="28"/>
        </w:rPr>
        <w:t xml:space="preserve"> </w:t>
      </w:r>
      <w:r>
        <w:rPr>
          <w:sz w:val="28"/>
        </w:rPr>
        <w:t>Школой.</w:t>
      </w:r>
    </w:p>
    <w:p w:rsidR="00840FF3" w:rsidRDefault="00840FF3" w:rsidP="00840FF3">
      <w:pPr>
        <w:jc w:val="both"/>
        <w:rPr>
          <w:sz w:val="28"/>
        </w:rPr>
        <w:sectPr w:rsidR="00840FF3" w:rsidSect="00840FF3">
          <w:type w:val="continuous"/>
          <w:pgSz w:w="11910" w:h="16840"/>
          <w:pgMar w:top="1040" w:right="580" w:bottom="640" w:left="1580" w:header="0" w:footer="450" w:gutter="0"/>
          <w:cols w:space="720"/>
        </w:sectPr>
      </w:pPr>
    </w:p>
    <w:p w:rsidR="006A234E" w:rsidRDefault="006A234E" w:rsidP="006A234E">
      <w:pPr>
        <w:pStyle w:val="a4"/>
        <w:tabs>
          <w:tab w:val="left" w:pos="1320"/>
        </w:tabs>
        <w:spacing w:before="67"/>
        <w:ind w:left="567" w:firstLine="0"/>
        <w:rPr>
          <w:sz w:val="28"/>
        </w:rPr>
      </w:pPr>
      <w:r>
        <w:rPr>
          <w:sz w:val="28"/>
        </w:rPr>
        <w:lastRenderedPageBreak/>
        <w:t>2.34.В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6A234E" w:rsidRDefault="006A234E" w:rsidP="006A234E">
      <w:pPr>
        <w:pStyle w:val="a4"/>
        <w:spacing w:before="3"/>
        <w:ind w:left="0" w:right="264" w:firstLine="567"/>
        <w:rPr>
          <w:sz w:val="28"/>
        </w:rPr>
      </w:pPr>
      <w:r>
        <w:rPr>
          <w:sz w:val="28"/>
        </w:rPr>
        <w:t>2.35.Медицинские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здравоохранения.</w:t>
      </w:r>
    </w:p>
    <w:p w:rsidR="006A234E" w:rsidRDefault="006A234E" w:rsidP="006A234E">
      <w:pPr>
        <w:pStyle w:val="a4"/>
        <w:ind w:left="0" w:right="264" w:firstLine="567"/>
        <w:rPr>
          <w:sz w:val="28"/>
        </w:rPr>
      </w:pPr>
      <w:r>
        <w:rPr>
          <w:sz w:val="28"/>
        </w:rPr>
        <w:t>2.36.Учащиеся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 врача-педиатра.</w:t>
      </w:r>
    </w:p>
    <w:p w:rsidR="006A234E" w:rsidRDefault="006A234E" w:rsidP="006A234E">
      <w:pPr>
        <w:pStyle w:val="a4"/>
        <w:tabs>
          <w:tab w:val="left" w:pos="1320"/>
        </w:tabs>
        <w:ind w:left="0" w:right="264" w:firstLine="567"/>
        <w:rPr>
          <w:sz w:val="28"/>
        </w:rPr>
      </w:pPr>
      <w:r>
        <w:rPr>
          <w:sz w:val="28"/>
        </w:rPr>
        <w:t>2.37.В классном журнале оформляется лист здоровья, в который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антропометрических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здоровья, группе занятий физической культурой, состоянии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</w:p>
    <w:p w:rsidR="006A234E" w:rsidRDefault="006A234E" w:rsidP="006A234E">
      <w:pPr>
        <w:pStyle w:val="a4"/>
        <w:tabs>
          <w:tab w:val="left" w:pos="1252"/>
        </w:tabs>
        <w:ind w:left="566" w:right="270" w:firstLine="0"/>
        <w:rPr>
          <w:sz w:val="28"/>
        </w:rPr>
      </w:pPr>
      <w:r>
        <w:rPr>
          <w:sz w:val="28"/>
        </w:rPr>
        <w:t>2.38.Все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моющих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6A234E" w:rsidRDefault="006A234E" w:rsidP="006A234E">
      <w:pPr>
        <w:pStyle w:val="a3"/>
        <w:ind w:right="270" w:firstLine="444"/>
      </w:pPr>
      <w:r>
        <w:t>Туалеты,</w:t>
      </w:r>
      <w:r>
        <w:rPr>
          <w:spacing w:val="1"/>
        </w:rPr>
        <w:t xml:space="preserve"> </w:t>
      </w:r>
      <w:r>
        <w:t>столовые,</w:t>
      </w:r>
      <w:r>
        <w:rPr>
          <w:spacing w:val="1"/>
        </w:rPr>
        <w:t xml:space="preserve"> </w:t>
      </w:r>
      <w:r>
        <w:t>вестибюли,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каждой перемены.</w:t>
      </w:r>
    </w:p>
    <w:p w:rsidR="006A234E" w:rsidRDefault="006A234E" w:rsidP="006A234E">
      <w:pPr>
        <w:pStyle w:val="a3"/>
        <w:ind w:right="272" w:firstLine="444"/>
      </w:pPr>
      <w:r>
        <w:t>Уборку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окнах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фрамугах.</w:t>
      </w:r>
    </w:p>
    <w:p w:rsidR="006A234E" w:rsidRDefault="006A234E" w:rsidP="006A234E">
      <w:pPr>
        <w:pStyle w:val="a3"/>
        <w:ind w:right="265" w:firstLine="444"/>
      </w:pPr>
      <w:r>
        <w:t>Дезинфицирующие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полов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туалетных</w:t>
      </w:r>
      <w:r>
        <w:rPr>
          <w:spacing w:val="1"/>
        </w:rPr>
        <w:t xml:space="preserve"> </w:t>
      </w:r>
      <w:r>
        <w:t>комнатах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учащихся.</w:t>
      </w:r>
    </w:p>
    <w:p w:rsidR="006A234E" w:rsidRPr="006A234E" w:rsidRDefault="006A234E" w:rsidP="006A234E">
      <w:pPr>
        <w:tabs>
          <w:tab w:val="left" w:pos="1491"/>
        </w:tabs>
        <w:ind w:right="270"/>
        <w:jc w:val="both"/>
        <w:rPr>
          <w:sz w:val="28"/>
        </w:rPr>
      </w:pPr>
      <w:r>
        <w:rPr>
          <w:sz w:val="28"/>
        </w:rPr>
        <w:t xml:space="preserve">        </w:t>
      </w:r>
      <w:r w:rsidRPr="006A234E">
        <w:rPr>
          <w:sz w:val="28"/>
        </w:rPr>
        <w:t>Дезинфицирующие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и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моющие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средства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хранят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в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упаковке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производителя, в соответствии с инструкцией, и в местах, недоступных для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учащихся.</w:t>
      </w:r>
    </w:p>
    <w:p w:rsidR="006A234E" w:rsidRPr="006A234E" w:rsidRDefault="006A234E" w:rsidP="006A234E">
      <w:pPr>
        <w:tabs>
          <w:tab w:val="left" w:pos="1522"/>
        </w:tabs>
        <w:ind w:right="262"/>
        <w:jc w:val="both"/>
        <w:rPr>
          <w:sz w:val="28"/>
        </w:rPr>
      </w:pPr>
      <w:r>
        <w:rPr>
          <w:sz w:val="28"/>
        </w:rPr>
        <w:t xml:space="preserve">        </w:t>
      </w:r>
      <w:r w:rsidRPr="006A234E">
        <w:rPr>
          <w:sz w:val="28"/>
        </w:rPr>
        <w:t>С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целью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предупреждения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распространения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инфекции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при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неблагополучной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эпидемиологической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ситуации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в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Школе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проводят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дополнительные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противоэпидемические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мероприятия,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по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предписаниям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органов,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уполномоченных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осуществлять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государственный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санитарно-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эпидемиологический</w:t>
      </w:r>
      <w:r w:rsidRPr="006A234E">
        <w:rPr>
          <w:spacing w:val="-1"/>
          <w:sz w:val="28"/>
        </w:rPr>
        <w:t xml:space="preserve"> </w:t>
      </w:r>
      <w:r w:rsidRPr="006A234E">
        <w:rPr>
          <w:sz w:val="28"/>
        </w:rPr>
        <w:t>надзор.</w:t>
      </w:r>
    </w:p>
    <w:p w:rsidR="006A234E" w:rsidRPr="006A234E" w:rsidRDefault="006A234E" w:rsidP="006A234E">
      <w:pPr>
        <w:tabs>
          <w:tab w:val="left" w:pos="1377"/>
        </w:tabs>
        <w:ind w:right="264"/>
        <w:jc w:val="both"/>
        <w:rPr>
          <w:sz w:val="28"/>
        </w:rPr>
      </w:pPr>
      <w:r>
        <w:rPr>
          <w:sz w:val="28"/>
        </w:rPr>
        <w:t xml:space="preserve">         </w:t>
      </w:r>
      <w:r w:rsidRPr="006A234E">
        <w:rPr>
          <w:sz w:val="28"/>
        </w:rPr>
        <w:t>Не реже одного раза в месяц во всех видах помещений Школы</w:t>
      </w:r>
      <w:r w:rsidRPr="006A234E">
        <w:rPr>
          <w:spacing w:val="1"/>
          <w:sz w:val="28"/>
        </w:rPr>
        <w:t xml:space="preserve"> </w:t>
      </w:r>
      <w:r w:rsidRPr="006A234E">
        <w:rPr>
          <w:sz w:val="28"/>
        </w:rPr>
        <w:t>проводится генеральная уборка.</w:t>
      </w:r>
    </w:p>
    <w:p w:rsidR="00840FF3" w:rsidRDefault="006A234E" w:rsidP="006A234E">
      <w:pPr>
        <w:ind w:firstLine="720"/>
        <w:jc w:val="both"/>
        <w:rPr>
          <w:sz w:val="26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 районные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 безопасного поведения. Факт проведения инструктажа фиксируется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специальном журнале.</w:t>
      </w:r>
    </w:p>
    <w:p w:rsidR="00840FF3" w:rsidRDefault="00840FF3">
      <w:pPr>
        <w:spacing w:line="393" w:lineRule="auto"/>
        <w:jc w:val="center"/>
        <w:rPr>
          <w:sz w:val="26"/>
        </w:rPr>
      </w:pPr>
    </w:p>
    <w:p w:rsidR="00840FF3" w:rsidRDefault="00840FF3">
      <w:pPr>
        <w:spacing w:line="393" w:lineRule="auto"/>
        <w:jc w:val="center"/>
        <w:rPr>
          <w:sz w:val="26"/>
        </w:rPr>
      </w:pPr>
    </w:p>
    <w:p w:rsidR="00840FF3" w:rsidRDefault="00840FF3">
      <w:pPr>
        <w:spacing w:line="393" w:lineRule="auto"/>
        <w:jc w:val="center"/>
        <w:rPr>
          <w:sz w:val="26"/>
        </w:rPr>
      </w:pPr>
    </w:p>
    <w:p w:rsidR="00840FF3" w:rsidRDefault="00840FF3">
      <w:pPr>
        <w:spacing w:line="393" w:lineRule="auto"/>
        <w:jc w:val="center"/>
        <w:rPr>
          <w:sz w:val="26"/>
        </w:rPr>
      </w:pPr>
    </w:p>
    <w:p w:rsidR="00840FF3" w:rsidRDefault="00840FF3">
      <w:pPr>
        <w:spacing w:line="393" w:lineRule="auto"/>
        <w:jc w:val="center"/>
        <w:rPr>
          <w:sz w:val="26"/>
        </w:rPr>
      </w:pPr>
    </w:p>
    <w:p w:rsidR="00840FF3" w:rsidRDefault="00840FF3" w:rsidP="00840FF3">
      <w:pPr>
        <w:spacing w:line="393" w:lineRule="auto"/>
        <w:rPr>
          <w:sz w:val="26"/>
        </w:rPr>
        <w:sectPr w:rsidR="00840FF3">
          <w:type w:val="continuous"/>
          <w:pgSz w:w="12020" w:h="16920"/>
          <w:pgMar w:top="340" w:right="460" w:bottom="280" w:left="1700" w:header="720" w:footer="720" w:gutter="0"/>
          <w:cols w:space="720"/>
        </w:sectPr>
      </w:pPr>
    </w:p>
    <w:p w:rsidR="00DC745E" w:rsidRDefault="00DC745E">
      <w:pPr>
        <w:jc w:val="both"/>
        <w:rPr>
          <w:sz w:val="28"/>
        </w:rPr>
        <w:sectPr w:rsidR="00DC745E">
          <w:footerReference w:type="default" r:id="rId9"/>
          <w:pgSz w:w="11910" w:h="16840"/>
          <w:pgMar w:top="1040" w:right="580" w:bottom="640" w:left="1580" w:header="0" w:footer="450" w:gutter="0"/>
          <w:cols w:space="720"/>
        </w:sectPr>
      </w:pPr>
    </w:p>
    <w:p w:rsidR="00DC745E" w:rsidRDefault="00DC745E" w:rsidP="00840FF3">
      <w:pPr>
        <w:jc w:val="both"/>
        <w:rPr>
          <w:sz w:val="28"/>
        </w:rPr>
        <w:sectPr w:rsidR="00DC745E">
          <w:pgSz w:w="11910" w:h="16840"/>
          <w:pgMar w:top="1040" w:right="580" w:bottom="640" w:left="1580" w:header="0" w:footer="450" w:gutter="0"/>
          <w:cols w:space="720"/>
        </w:sectPr>
      </w:pPr>
    </w:p>
    <w:p w:rsidR="00DC745E" w:rsidRDefault="00DC745E" w:rsidP="006A234E">
      <w:pPr>
        <w:pStyle w:val="a3"/>
        <w:ind w:left="0" w:firstLine="0"/>
        <w:jc w:val="left"/>
        <w:rPr>
          <w:sz w:val="20"/>
        </w:rPr>
      </w:pPr>
    </w:p>
    <w:sectPr w:rsidR="00DC745E">
      <w:footerReference w:type="default" r:id="rId10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486" w:rsidRDefault="004B4486">
      <w:r>
        <w:separator/>
      </w:r>
    </w:p>
  </w:endnote>
  <w:endnote w:type="continuationSeparator" w:id="0">
    <w:p w:rsidR="004B4486" w:rsidRDefault="004B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F3" w:rsidRDefault="004B44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55pt;margin-top:808.4pt;width:13.05pt;height:16.05pt;z-index:-251654656;mso-position-horizontal-relative:page;mso-position-vertical-relative:page" filled="f" stroked="f">
          <v:textbox inset="0,0,0,0">
            <w:txbxContent>
              <w:p w:rsidR="00840FF3" w:rsidRDefault="00840FF3">
                <w:pPr>
                  <w:pStyle w:val="a3"/>
                  <w:spacing w:line="308" w:lineRule="exact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03E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F3" w:rsidRDefault="004B44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55pt;margin-top:808.4pt;width:13.05pt;height:16.05pt;z-index:-251656704;mso-position-horizontal-relative:page;mso-position-vertical-relative:page" filled="f" stroked="f">
          <v:textbox inset="0,0,0,0">
            <w:txbxContent>
              <w:p w:rsidR="00840FF3" w:rsidRDefault="00840FF3">
                <w:pPr>
                  <w:pStyle w:val="a3"/>
                  <w:spacing w:line="308" w:lineRule="exact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03E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5E" w:rsidRDefault="004B448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808.4pt;width:13.05pt;height:16.05pt;z-index:-251658752;mso-position-horizontal-relative:page;mso-position-vertical-relative:page" filled="f" stroked="f">
          <v:textbox inset="0,0,0,0">
            <w:txbxContent>
              <w:p w:rsidR="00DC745E" w:rsidRDefault="000C3034">
                <w:pPr>
                  <w:pStyle w:val="a3"/>
                  <w:spacing w:line="308" w:lineRule="exact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03E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5E" w:rsidRDefault="00DC745E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486" w:rsidRDefault="004B4486">
      <w:r>
        <w:separator/>
      </w:r>
    </w:p>
  </w:footnote>
  <w:footnote w:type="continuationSeparator" w:id="0">
    <w:p w:rsidR="004B4486" w:rsidRDefault="004B4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453D"/>
    <w:multiLevelType w:val="hybridMultilevel"/>
    <w:tmpl w:val="FAF2B32A"/>
    <w:lvl w:ilvl="0" w:tplc="C6789E4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28BD84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F49A6854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FEACA81A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4" w:tplc="923A243A">
      <w:numFmt w:val="bullet"/>
      <w:lvlText w:val="•"/>
      <w:lvlJc w:val="left"/>
      <w:pPr>
        <w:ind w:left="4066" w:hanging="164"/>
      </w:pPr>
      <w:rPr>
        <w:rFonts w:hint="default"/>
        <w:lang w:val="ru-RU" w:eastAsia="en-US" w:bidi="ar-SA"/>
      </w:rPr>
    </w:lvl>
    <w:lvl w:ilvl="5" w:tplc="1152C884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C8EB93C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AB56AC60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8" w:tplc="7F7E699C">
      <w:numFmt w:val="bullet"/>
      <w:lvlText w:val="•"/>
      <w:lvlJc w:val="left"/>
      <w:pPr>
        <w:ind w:left="7853" w:hanging="164"/>
      </w:pPr>
      <w:rPr>
        <w:rFonts w:hint="default"/>
        <w:lang w:val="ru-RU" w:eastAsia="en-US" w:bidi="ar-SA"/>
      </w:rPr>
    </w:lvl>
  </w:abstractNum>
  <w:abstractNum w:abstractNumId="1">
    <w:nsid w:val="11565261"/>
    <w:multiLevelType w:val="multilevel"/>
    <w:tmpl w:val="A4BC27F8"/>
    <w:lvl w:ilvl="0">
      <w:start w:val="1"/>
      <w:numFmt w:val="decimal"/>
      <w:lvlText w:val="%1"/>
      <w:lvlJc w:val="left"/>
      <w:pPr>
        <w:ind w:left="1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3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07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0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1" w:hanging="633"/>
      </w:pPr>
      <w:rPr>
        <w:rFonts w:hint="default"/>
        <w:lang w:val="ru-RU" w:eastAsia="en-US" w:bidi="ar-SA"/>
      </w:rPr>
    </w:lvl>
  </w:abstractNum>
  <w:abstractNum w:abstractNumId="2">
    <w:nsid w:val="11644E01"/>
    <w:multiLevelType w:val="multilevel"/>
    <w:tmpl w:val="A026640E"/>
    <w:lvl w:ilvl="0">
      <w:start w:val="1"/>
      <w:numFmt w:val="decimal"/>
      <w:lvlText w:val="%1."/>
      <w:lvlJc w:val="left"/>
      <w:pPr>
        <w:ind w:left="3697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7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523"/>
      </w:pPr>
      <w:rPr>
        <w:rFonts w:hint="default"/>
        <w:lang w:val="ru-RU" w:eastAsia="en-US" w:bidi="ar-SA"/>
      </w:rPr>
    </w:lvl>
  </w:abstractNum>
  <w:abstractNum w:abstractNumId="3">
    <w:nsid w:val="263F7D96"/>
    <w:multiLevelType w:val="multilevel"/>
    <w:tmpl w:val="8CB0C470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4">
    <w:nsid w:val="30D23365"/>
    <w:multiLevelType w:val="multilevel"/>
    <w:tmpl w:val="D5280FB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sz w:val="28"/>
      </w:rPr>
    </w:lvl>
    <w:lvl w:ilvl="1">
      <w:start w:val="25"/>
      <w:numFmt w:val="decimal"/>
      <w:lvlText w:val="%1.%2."/>
      <w:lvlJc w:val="left"/>
      <w:pPr>
        <w:ind w:left="84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776" w:hanging="1800"/>
      </w:pPr>
      <w:rPr>
        <w:rFonts w:hint="default"/>
        <w:sz w:val="28"/>
      </w:rPr>
    </w:lvl>
  </w:abstractNum>
  <w:abstractNum w:abstractNumId="5">
    <w:nsid w:val="53CA2BEE"/>
    <w:multiLevelType w:val="hybridMultilevel"/>
    <w:tmpl w:val="25C2E3F4"/>
    <w:lvl w:ilvl="0" w:tplc="C1B27A30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866AB4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D37E31A6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00201E14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5BE61E68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BB28812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57DCF016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2CA898FC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767A8816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6">
    <w:nsid w:val="70C927E4"/>
    <w:multiLevelType w:val="multilevel"/>
    <w:tmpl w:val="A026640E"/>
    <w:lvl w:ilvl="0">
      <w:start w:val="1"/>
      <w:numFmt w:val="decimal"/>
      <w:lvlText w:val="%1."/>
      <w:lvlJc w:val="left"/>
      <w:pPr>
        <w:ind w:left="3697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7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523"/>
      </w:pPr>
      <w:rPr>
        <w:rFonts w:hint="default"/>
        <w:lang w:val="ru-RU" w:eastAsia="en-US" w:bidi="ar-SA"/>
      </w:rPr>
    </w:lvl>
  </w:abstractNum>
  <w:abstractNum w:abstractNumId="7">
    <w:nsid w:val="73111485"/>
    <w:multiLevelType w:val="multilevel"/>
    <w:tmpl w:val="8CB0C470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abstractNum w:abstractNumId="8">
    <w:nsid w:val="7BEF525C"/>
    <w:multiLevelType w:val="multilevel"/>
    <w:tmpl w:val="8CB0C470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5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9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745E"/>
    <w:rsid w:val="000403E8"/>
    <w:rsid w:val="000C3034"/>
    <w:rsid w:val="004B4486"/>
    <w:rsid w:val="006A234E"/>
    <w:rsid w:val="00840FF3"/>
    <w:rsid w:val="00D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DB086E5-1596-4EB7-A982-33C49A0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5">
    <w:name w:val="No Spacing"/>
    <w:uiPriority w:val="1"/>
    <w:qFormat/>
    <w:rsid w:val="00840FF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AqRYUSndLLJ0Gdumjk9hQn2AWu0=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pFCIb0lMwFNYZGCGaSLSIxlbliA=</DigestValue>
    </Reference>
  </SignedInfo>
  <SignatureValue>sWUChucJtLkwmz4tBmjmzz+xjcFF7vLNL46WM3cya+zt+Jv4HLcT0rySSIBj20In0HWlC4flqgrG
mKnGsE7zccE+ta+3OaxvM0lS2BGKOVE7nfpLKzvXClgDJKKCm7NaOydEhTR22OCKGKqwoug36UQu
OKpUZ5ooSyVUnime+3M=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jGOmDqWIRGdfILPciXIvB0UqZZ8=</DigestValue>
      </Reference>
      <Reference URI="/word/document.xml?ContentType=application/vnd.openxmlformats-officedocument.wordprocessingml.document.main+xml">
        <DigestMethod Algorithm="http://www.w3.org/2000/09/xmldsig#sha1"/>
        <DigestValue>rCALwQdGdJXITuHP2Q/zhUcd+UQ=</DigestValue>
      </Reference>
      <Reference URI="/word/endnotes.xml?ContentType=application/vnd.openxmlformats-officedocument.wordprocessingml.endnotes+xml">
        <DigestMethod Algorithm="http://www.w3.org/2000/09/xmldsig#sha1"/>
        <DigestValue>LhVXhxBZQMHcf+tguxs/bGQ+2Vk=</DigestValue>
      </Reference>
      <Reference URI="/word/fontTable.xml?ContentType=application/vnd.openxmlformats-officedocument.wordprocessingml.fontTable+xml">
        <DigestMethod Algorithm="http://www.w3.org/2000/09/xmldsig#sha1"/>
        <DigestValue>deKPJKL/NwH+LkNTfTnnfMJDaO0=</DigestValue>
      </Reference>
      <Reference URI="/word/footer1.xml?ContentType=application/vnd.openxmlformats-officedocument.wordprocessingml.footer+xml">
        <DigestMethod Algorithm="http://www.w3.org/2000/09/xmldsig#sha1"/>
        <DigestValue>VCVAFFeyWnC4qhWxB9poByTGknw=</DigestValue>
      </Reference>
      <Reference URI="/word/footer2.xml?ContentType=application/vnd.openxmlformats-officedocument.wordprocessingml.footer+xml">
        <DigestMethod Algorithm="http://www.w3.org/2000/09/xmldsig#sha1"/>
        <DigestValue>B4rgNTnsusi4f1NwlYxqKRIVNcE=</DigestValue>
      </Reference>
      <Reference URI="/word/footer3.xml?ContentType=application/vnd.openxmlformats-officedocument.wordprocessingml.footer+xml">
        <DigestMethod Algorithm="http://www.w3.org/2000/09/xmldsig#sha1"/>
        <DigestValue>WGjJWZYjakKwXf64nK3P8LEaXeQ=</DigestValue>
      </Reference>
      <Reference URI="/word/footer4.xml?ContentType=application/vnd.openxmlformats-officedocument.wordprocessingml.footer+xml">
        <DigestMethod Algorithm="http://www.w3.org/2000/09/xmldsig#sha1"/>
        <DigestValue>UnWtBqccmwg32PJ/GtbuNsP6Kbk=</DigestValue>
      </Reference>
      <Reference URI="/word/footnotes.xml?ContentType=application/vnd.openxmlformats-officedocument.wordprocessingml.footnotes+xml">
        <DigestMethod Algorithm="http://www.w3.org/2000/09/xmldsig#sha1"/>
        <DigestValue>U9tcriKbDgBfyfVhK9vIhtHiPyQ=</DigestValue>
      </Reference>
      <Reference URI="/word/numbering.xml?ContentType=application/vnd.openxmlformats-officedocument.wordprocessingml.numbering+xml">
        <DigestMethod Algorithm="http://www.w3.org/2000/09/xmldsig#sha1"/>
        <DigestValue>Lbe04U3XrZL1Uwg3+ITayA61tuA=</DigestValue>
      </Reference>
      <Reference URI="/word/settings.xml?ContentType=application/vnd.openxmlformats-officedocument.wordprocessingml.settings+xml">
        <DigestMethod Algorithm="http://www.w3.org/2000/09/xmldsig#sha1"/>
        <DigestValue>/P/vFYaqaLg0e/5tta3DnubMf20=</DigestValue>
      </Reference>
      <Reference URI="/word/styles.xml?ContentType=application/vnd.openxmlformats-officedocument.wordprocessingml.styles+xml">
        <DigestMethod Algorithm="http://www.w3.org/2000/09/xmldsig#sha1"/>
        <DigestValue>4bjaja09DaIYnYa/FSyeThF9dGs=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2021-10-12T14:42:54Z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2021-10-12T14:42:54Z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Куценко</cp:lastModifiedBy>
  <cp:revision>3</cp:revision>
  <dcterms:created xsi:type="dcterms:W3CDTF">2021-10-12T13:53:00Z</dcterms:created>
  <dcterms:modified xsi:type="dcterms:W3CDTF">2021-10-12T14:35:00Z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2021-10-12T00:00:00Z</vt:filetime>
  </property>
</Properties>
</file>