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765"/>
      </w:tblGrid>
      <w:tr w:rsidR="009C697F" w:rsidRPr="00AF6C5D" w:rsidTr="009C697F">
        <w:trPr>
          <w:tblCellSpacing w:w="0" w:type="dxa"/>
        </w:trPr>
        <w:tc>
          <w:tcPr>
            <w:tcW w:w="4962" w:type="dxa"/>
          </w:tcPr>
          <w:p w:rsidR="009C697F" w:rsidRDefault="009C697F" w:rsidP="009C697F">
            <w:pPr>
              <w:jc w:val="both"/>
              <w:rPr>
                <w:sz w:val="28"/>
                <w:szCs w:val="28"/>
              </w:rPr>
            </w:pPr>
          </w:p>
          <w:p w:rsidR="009C697F" w:rsidRPr="00AF6C5D" w:rsidRDefault="009C697F" w:rsidP="009C697F">
            <w:pPr>
              <w:jc w:val="both"/>
              <w:rPr>
                <w:sz w:val="28"/>
                <w:szCs w:val="28"/>
              </w:rPr>
            </w:pPr>
            <w:r w:rsidRPr="00AF6C5D">
              <w:rPr>
                <w:sz w:val="28"/>
                <w:szCs w:val="28"/>
              </w:rPr>
              <w:t>Согласовано</w:t>
            </w:r>
          </w:p>
          <w:p w:rsidR="009C697F" w:rsidRPr="00AF6C5D" w:rsidRDefault="009C697F" w:rsidP="009C6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ППО</w:t>
            </w:r>
            <w:r w:rsidRPr="00AF6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МБОУО</w:t>
            </w:r>
            <w:r w:rsidRPr="00EA39DF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 xml:space="preserve">№ 9 </w:t>
            </w:r>
            <w:r w:rsidRPr="00EA39DF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</w:t>
            </w:r>
            <w:proofErr w:type="spellStart"/>
            <w:r>
              <w:rPr>
                <w:sz w:val="28"/>
                <w:szCs w:val="28"/>
              </w:rPr>
              <w:t>Е.А.Тума</w:t>
            </w:r>
            <w:proofErr w:type="spellEnd"/>
          </w:p>
          <w:p w:rsidR="009C697F" w:rsidRPr="00AF6C5D" w:rsidRDefault="006B327F" w:rsidP="009C6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20</w:t>
            </w:r>
            <w:r w:rsidR="009C697F" w:rsidRPr="00AF6C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апреля</w:t>
            </w:r>
            <w:proofErr w:type="gramEnd"/>
            <w:r w:rsidR="009C697F">
              <w:rPr>
                <w:sz w:val="28"/>
                <w:szCs w:val="28"/>
              </w:rPr>
              <w:t xml:space="preserve">  2020</w:t>
            </w:r>
            <w:r w:rsidR="009C697F" w:rsidRPr="00AF6C5D">
              <w:rPr>
                <w:sz w:val="28"/>
                <w:szCs w:val="28"/>
              </w:rPr>
              <w:t xml:space="preserve"> г.</w:t>
            </w:r>
          </w:p>
          <w:p w:rsidR="009C697F" w:rsidRPr="00AF6C5D" w:rsidRDefault="009C697F" w:rsidP="009C697F">
            <w:pPr>
              <w:jc w:val="both"/>
              <w:rPr>
                <w:sz w:val="28"/>
                <w:szCs w:val="28"/>
              </w:rPr>
            </w:pPr>
          </w:p>
          <w:p w:rsidR="009C697F" w:rsidRPr="00AF6C5D" w:rsidRDefault="009C697F" w:rsidP="009C6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9C697F" w:rsidRDefault="009C697F" w:rsidP="009C697F">
            <w:pPr>
              <w:tabs>
                <w:tab w:val="center" w:pos="2382"/>
                <w:tab w:val="right" w:pos="4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          </w:t>
            </w:r>
            <w:r w:rsidRPr="00AF6C5D">
              <w:rPr>
                <w:sz w:val="28"/>
                <w:szCs w:val="28"/>
              </w:rPr>
              <w:t xml:space="preserve"> </w:t>
            </w:r>
          </w:p>
          <w:p w:rsidR="009C697F" w:rsidRPr="00AF6C5D" w:rsidRDefault="009C697F" w:rsidP="009C697F">
            <w:pPr>
              <w:tabs>
                <w:tab w:val="center" w:pos="2382"/>
                <w:tab w:val="right" w:pos="4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AF6C5D">
              <w:rPr>
                <w:sz w:val="28"/>
                <w:szCs w:val="28"/>
              </w:rPr>
              <w:t>Утверждено</w:t>
            </w:r>
          </w:p>
          <w:p w:rsidR="009C697F" w:rsidRPr="009B61FA" w:rsidRDefault="009C697F" w:rsidP="009C697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Д</w:t>
            </w:r>
            <w:r w:rsidRPr="00AF6C5D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Pr="00AF6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МБОУО</w:t>
            </w:r>
            <w:r w:rsidRPr="00EA39DF">
              <w:rPr>
                <w:sz w:val="28"/>
                <w:szCs w:val="28"/>
              </w:rPr>
              <w:t>ОШ</w:t>
            </w:r>
            <w:proofErr w:type="gramEnd"/>
            <w:r w:rsidRPr="00EA39D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9</w:t>
            </w:r>
            <w:r w:rsidRPr="009B61FA">
              <w:rPr>
                <w:sz w:val="28"/>
                <w:szCs w:val="28"/>
                <w:highlight w:val="yellow"/>
              </w:rPr>
              <w:t xml:space="preserve">  </w:t>
            </w:r>
          </w:p>
          <w:p w:rsidR="009C697F" w:rsidRPr="00AF6C5D" w:rsidRDefault="009C697F" w:rsidP="009C6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____________</w:t>
            </w:r>
            <w:proofErr w:type="spellStart"/>
            <w:r>
              <w:rPr>
                <w:sz w:val="28"/>
                <w:szCs w:val="28"/>
              </w:rPr>
              <w:t>Т.Н.Куценко</w:t>
            </w:r>
            <w:proofErr w:type="spellEnd"/>
          </w:p>
          <w:p w:rsidR="009C697F" w:rsidRPr="00AF6C5D" w:rsidRDefault="006B327F" w:rsidP="009C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</w:t>
            </w:r>
            <w:proofErr w:type="gramStart"/>
            <w:r>
              <w:rPr>
                <w:sz w:val="28"/>
                <w:szCs w:val="28"/>
              </w:rPr>
              <w:t>20</w:t>
            </w:r>
            <w:r w:rsidR="009C697F" w:rsidRPr="00AF6C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апреля</w:t>
            </w:r>
            <w:proofErr w:type="gramEnd"/>
            <w:r w:rsidR="009C697F">
              <w:rPr>
                <w:sz w:val="28"/>
                <w:szCs w:val="28"/>
              </w:rPr>
              <w:t xml:space="preserve">  2020</w:t>
            </w:r>
            <w:r w:rsidR="009C697F" w:rsidRPr="00AF6C5D">
              <w:rPr>
                <w:sz w:val="28"/>
                <w:szCs w:val="28"/>
              </w:rPr>
              <w:t>г.</w:t>
            </w:r>
          </w:p>
        </w:tc>
      </w:tr>
    </w:tbl>
    <w:p w:rsidR="009C697F" w:rsidRDefault="009C697F" w:rsidP="009C697F">
      <w:pPr>
        <w:jc w:val="center"/>
        <w:outlineLvl w:val="1"/>
        <w:rPr>
          <w:b/>
          <w:bCs/>
          <w:sz w:val="28"/>
          <w:szCs w:val="28"/>
        </w:rPr>
      </w:pPr>
      <w:r w:rsidRPr="00213B00">
        <w:rPr>
          <w:b/>
          <w:bCs/>
          <w:sz w:val="28"/>
          <w:szCs w:val="28"/>
        </w:rPr>
        <w:t>Положение</w:t>
      </w:r>
    </w:p>
    <w:p w:rsidR="009C697F" w:rsidRPr="00EA39DF" w:rsidRDefault="009C697F" w:rsidP="009C697F">
      <w:pPr>
        <w:jc w:val="center"/>
        <w:rPr>
          <w:b/>
          <w:sz w:val="28"/>
          <w:szCs w:val="28"/>
        </w:rPr>
      </w:pPr>
      <w:r w:rsidRPr="00213B00">
        <w:rPr>
          <w:b/>
          <w:bCs/>
          <w:sz w:val="28"/>
          <w:szCs w:val="28"/>
        </w:rPr>
        <w:t>об оплате труда</w:t>
      </w:r>
      <w:r w:rsidRPr="00213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работников </w:t>
      </w:r>
      <w:r w:rsidRPr="00EA39DF">
        <w:rPr>
          <w:b/>
          <w:sz w:val="28"/>
          <w:szCs w:val="28"/>
        </w:rPr>
        <w:t>муниципального бюджетного</w:t>
      </w:r>
    </w:p>
    <w:p w:rsidR="009C697F" w:rsidRPr="00213B00" w:rsidRDefault="009C697F" w:rsidP="009C697F">
      <w:pPr>
        <w:jc w:val="center"/>
        <w:rPr>
          <w:b/>
          <w:bCs/>
          <w:sz w:val="28"/>
          <w:szCs w:val="28"/>
        </w:rPr>
      </w:pPr>
      <w:r w:rsidRPr="00EA39D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бщеобразовательного учреждения основной</w:t>
      </w:r>
      <w:r w:rsidRPr="00EA39DF">
        <w:rPr>
          <w:b/>
          <w:sz w:val="28"/>
          <w:szCs w:val="28"/>
        </w:rPr>
        <w:t xml:space="preserve"> общеобразовательной школы №</w:t>
      </w:r>
      <w:r>
        <w:rPr>
          <w:b/>
          <w:sz w:val="28"/>
          <w:szCs w:val="28"/>
        </w:rPr>
        <w:t>9</w:t>
      </w:r>
    </w:p>
    <w:p w:rsidR="009C697F" w:rsidRDefault="009C697F" w:rsidP="009C697F">
      <w:pPr>
        <w:ind w:firstLine="708"/>
        <w:jc w:val="center"/>
        <w:outlineLvl w:val="1"/>
        <w:rPr>
          <w:bCs/>
          <w:sz w:val="28"/>
          <w:szCs w:val="28"/>
        </w:rPr>
      </w:pPr>
    </w:p>
    <w:p w:rsidR="009C697F" w:rsidRPr="00BA69D2" w:rsidRDefault="009C697F" w:rsidP="009C697F">
      <w:pPr>
        <w:jc w:val="center"/>
        <w:outlineLvl w:val="1"/>
        <w:rPr>
          <w:b/>
          <w:bCs/>
          <w:sz w:val="28"/>
          <w:szCs w:val="28"/>
        </w:rPr>
      </w:pPr>
      <w:r w:rsidRPr="00D406F3">
        <w:rPr>
          <w:bCs/>
          <w:sz w:val="28"/>
          <w:szCs w:val="28"/>
        </w:rPr>
        <w:t xml:space="preserve">1. </w:t>
      </w:r>
      <w:r w:rsidRPr="00BA69D2">
        <w:rPr>
          <w:b/>
          <w:bCs/>
          <w:sz w:val="28"/>
          <w:szCs w:val="28"/>
        </w:rPr>
        <w:t>Общие положения</w:t>
      </w:r>
    </w:p>
    <w:p w:rsidR="009C697F" w:rsidRPr="00D406F3" w:rsidRDefault="009C697F" w:rsidP="009C697F">
      <w:pPr>
        <w:jc w:val="both"/>
        <w:outlineLvl w:val="1"/>
        <w:rPr>
          <w:bCs/>
          <w:sz w:val="28"/>
          <w:szCs w:val="28"/>
        </w:rPr>
      </w:pPr>
    </w:p>
    <w:p w:rsidR="009C697F" w:rsidRPr="00E400C8" w:rsidRDefault="009C697F" w:rsidP="009C697F">
      <w:pPr>
        <w:jc w:val="both"/>
        <w:rPr>
          <w:bCs/>
          <w:sz w:val="28"/>
          <w:szCs w:val="28"/>
        </w:rPr>
      </w:pPr>
      <w:r w:rsidRPr="00F52DFE">
        <w:rPr>
          <w:bCs/>
          <w:sz w:val="28"/>
          <w:szCs w:val="28"/>
        </w:rPr>
        <w:t xml:space="preserve">       1.1. Настоящее Положение об оплате труда работников муниципального бюджетного общеобразовательного учреждения </w:t>
      </w:r>
      <w:r>
        <w:rPr>
          <w:bCs/>
          <w:sz w:val="28"/>
          <w:szCs w:val="28"/>
        </w:rPr>
        <w:t>основной</w:t>
      </w:r>
      <w:r w:rsidRPr="00F52DFE">
        <w:rPr>
          <w:bCs/>
          <w:sz w:val="28"/>
          <w:szCs w:val="28"/>
        </w:rPr>
        <w:t xml:space="preserve"> общеобразовательной школы № 9   (далее – Положение) </w:t>
      </w:r>
      <w:r w:rsidRPr="00F52DFE">
        <w:rPr>
          <w:sz w:val="28"/>
          <w:szCs w:val="28"/>
        </w:rPr>
        <w:t>разработано в соответствии с Трудовым кодексом Российской Федерации, Федеральным законом от 29 декабря 2012 года № 273-ФЗ «Об образовании в Российской Федерации»,</w:t>
      </w:r>
      <w:r w:rsidRPr="00F52DFE">
        <w:rPr>
          <w:bCs/>
          <w:spacing w:val="2"/>
          <w:sz w:val="28"/>
          <w:szCs w:val="28"/>
        </w:rPr>
        <w:t xml:space="preserve"> </w:t>
      </w:r>
      <w:r w:rsidRPr="00F52DFE">
        <w:rPr>
          <w:sz w:val="28"/>
          <w:szCs w:val="28"/>
        </w:rPr>
        <w:t>Законом «Об образовании в Краснодарском крае» от 16.07.2013г. № 2770-КЗ (с изменениями и дополнениями), Указом Президента Российской Федерации от 07.05.2012г. № 597 «О мероприятиях по реализации государственной социальной политики»</w:t>
      </w:r>
      <w:r w:rsidR="00BE3E74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муниципального образования Апшеронский район от 10 марта 2020 года № 111 «О внесении изменений в постановление администрации</w:t>
      </w:r>
      <w:r w:rsidRPr="00B223B5">
        <w:rPr>
          <w:bCs/>
          <w:spacing w:val="2"/>
          <w:sz w:val="28"/>
          <w:szCs w:val="28"/>
        </w:rPr>
        <w:t xml:space="preserve"> </w:t>
      </w:r>
      <w:r w:rsidRPr="00F52DFE">
        <w:rPr>
          <w:bCs/>
          <w:spacing w:val="2"/>
          <w:sz w:val="28"/>
          <w:szCs w:val="28"/>
        </w:rPr>
        <w:t>муниципального образования Апшеронский район от 18 ноября 2019 года № 732 «</w:t>
      </w:r>
      <w:r w:rsidRPr="00F52DFE">
        <w:rPr>
          <w:sz w:val="28"/>
          <w:szCs w:val="28"/>
        </w:rPr>
        <w:t>Об утверждении Методики планирования расходов на оплату труда работников общеобразовательных организаций, расположенных на  территории муниципального  образования Апшеронский район»</w:t>
      </w:r>
      <w:r>
        <w:rPr>
          <w:sz w:val="28"/>
          <w:szCs w:val="28"/>
        </w:rPr>
        <w:t xml:space="preserve">, постановлением администрации муниципального образования Апшеронский район от 4 марта 2020 года № 99 «О внесении изменений в постановление администрации муниципального образования Апшеронский район от 26 декабря 2019 года №833 </w:t>
      </w:r>
      <w:r w:rsidRPr="00F52DFE">
        <w:rPr>
          <w:sz w:val="28"/>
          <w:szCs w:val="28"/>
        </w:rPr>
        <w:t xml:space="preserve">«Об утверждении Положения </w:t>
      </w:r>
      <w:r w:rsidRPr="00F52DFE">
        <w:rPr>
          <w:bCs/>
          <w:sz w:val="28"/>
          <w:szCs w:val="28"/>
        </w:rPr>
        <w:t>об отраслевой системе оплаты труда работников муниципальных образовательных организаций, муниципальных учреждений отраслей «Образование» и «Молодежная политика» муниципального образования Апшеронский район</w:t>
      </w:r>
      <w:r>
        <w:rPr>
          <w:bCs/>
          <w:sz w:val="28"/>
          <w:szCs w:val="28"/>
        </w:rPr>
        <w:t xml:space="preserve">», постановлением </w:t>
      </w:r>
      <w:r w:rsidRPr="00F52DFE">
        <w:rPr>
          <w:sz w:val="28"/>
          <w:szCs w:val="28"/>
        </w:rPr>
        <w:t>главы администрации муниципального образования Апшеронский район от</w:t>
      </w:r>
      <w:r>
        <w:rPr>
          <w:sz w:val="28"/>
          <w:szCs w:val="28"/>
        </w:rPr>
        <w:t xml:space="preserve"> 17.01.2020 г. № 10 «Об индексации базовых окладов (базовых должностных окладов), базовых ставок заработной платы работников муниципальных учреждений муниципального образования Апшеронский район, перешедших на отраслевые системы оплаты туда».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00C8">
        <w:rPr>
          <w:bCs/>
          <w:sz w:val="28"/>
          <w:szCs w:val="28"/>
        </w:rPr>
        <w:t xml:space="preserve">1.2. </w:t>
      </w:r>
      <w:r w:rsidRPr="00E400C8">
        <w:rPr>
          <w:sz w:val="28"/>
          <w:szCs w:val="28"/>
        </w:rPr>
        <w:t xml:space="preserve">Система оплаты труда </w:t>
      </w:r>
      <w:r w:rsidRPr="00E400C8">
        <w:rPr>
          <w:bCs/>
          <w:sz w:val="28"/>
          <w:szCs w:val="28"/>
        </w:rPr>
        <w:t>муниципального бюджетного общеобразовательного учреждения основной</w:t>
      </w:r>
      <w:r>
        <w:rPr>
          <w:bCs/>
          <w:sz w:val="28"/>
          <w:szCs w:val="28"/>
        </w:rPr>
        <w:t xml:space="preserve"> общеобразовательной школы № 9 </w:t>
      </w:r>
      <w:r w:rsidRPr="00E400C8">
        <w:rPr>
          <w:sz w:val="28"/>
          <w:szCs w:val="28"/>
        </w:rPr>
        <w:t>(далее МБОУООШ №9) устанавливается с</w:t>
      </w:r>
      <w:r>
        <w:rPr>
          <w:sz w:val="28"/>
          <w:szCs w:val="28"/>
        </w:rPr>
        <w:t xml:space="preserve"> учетом настоящего Положения и </w:t>
      </w:r>
      <w:r w:rsidRPr="00E400C8">
        <w:rPr>
          <w:sz w:val="28"/>
          <w:szCs w:val="28"/>
        </w:rPr>
        <w:t xml:space="preserve">регулирует порядок оплаты труда работников учреждения за счет всех </w:t>
      </w:r>
      <w:r w:rsidRPr="00E400C8">
        <w:rPr>
          <w:sz w:val="28"/>
          <w:szCs w:val="28"/>
        </w:rPr>
        <w:lastRenderedPageBreak/>
        <w:t>источников финансирования.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00C8">
        <w:rPr>
          <w:sz w:val="28"/>
          <w:szCs w:val="28"/>
        </w:rPr>
        <w:t>1.3. Положение включает в себя:</w:t>
      </w:r>
    </w:p>
    <w:p w:rsidR="009C697F" w:rsidRPr="009346BD" w:rsidRDefault="009C697F" w:rsidP="009C697F">
      <w:pPr>
        <w:pStyle w:val="afd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346BD">
        <w:rPr>
          <w:rFonts w:ascii="Times New Roman" w:hAnsi="Times New Roman"/>
          <w:sz w:val="28"/>
          <w:szCs w:val="28"/>
        </w:rPr>
        <w:t>минимальные размеры базовых окладов (базовых должностных окладов), базовых ставок заработной платы по профессиональным квалификационным группам работников;</w:t>
      </w:r>
    </w:p>
    <w:p w:rsidR="009C697F" w:rsidRPr="009346BD" w:rsidRDefault="009C697F" w:rsidP="009C697F">
      <w:pPr>
        <w:pStyle w:val="afd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346BD">
        <w:rPr>
          <w:rFonts w:ascii="Times New Roman" w:hAnsi="Times New Roman"/>
          <w:sz w:val="28"/>
          <w:szCs w:val="28"/>
        </w:rPr>
        <w:t>порядок, условия установления и рекомендуемые размеры выплат компенсационного характера;</w:t>
      </w:r>
    </w:p>
    <w:p w:rsidR="009C697F" w:rsidRPr="009346BD" w:rsidRDefault="009C697F" w:rsidP="009C697F">
      <w:pPr>
        <w:pStyle w:val="afd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346BD">
        <w:rPr>
          <w:rFonts w:ascii="Times New Roman" w:hAnsi="Times New Roman"/>
          <w:sz w:val="28"/>
          <w:szCs w:val="28"/>
        </w:rPr>
        <w:t>порядок, условия установления и рекомендуемые размеры выплат стимулирующего характера и повышающих коэффициентов;</w:t>
      </w:r>
    </w:p>
    <w:p w:rsidR="009C697F" w:rsidRPr="009346BD" w:rsidRDefault="009C697F" w:rsidP="009C697F">
      <w:pPr>
        <w:pStyle w:val="afd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Pr="009346BD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ловия оплаты труда руководителя</w:t>
      </w:r>
      <w:r w:rsidRPr="009346BD">
        <w:rPr>
          <w:rFonts w:ascii="Times New Roman" w:hAnsi="Times New Roman"/>
          <w:sz w:val="28"/>
          <w:szCs w:val="28"/>
        </w:rPr>
        <w:t>;</w:t>
      </w:r>
    </w:p>
    <w:p w:rsidR="009C697F" w:rsidRPr="009346BD" w:rsidRDefault="009C697F" w:rsidP="009C697F">
      <w:pPr>
        <w:pStyle w:val="afd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346BD">
        <w:rPr>
          <w:rFonts w:ascii="Times New Roman" w:hAnsi="Times New Roman"/>
          <w:sz w:val="28"/>
          <w:szCs w:val="28"/>
        </w:rPr>
        <w:t>порядок, условия установления иных выплат.</w:t>
      </w:r>
    </w:p>
    <w:p w:rsidR="009C697F" w:rsidRPr="00E400C8" w:rsidRDefault="009C697F" w:rsidP="009C697F">
      <w:pPr>
        <w:ind w:firstLine="708"/>
        <w:jc w:val="both"/>
        <w:rPr>
          <w:sz w:val="28"/>
          <w:szCs w:val="28"/>
        </w:rPr>
      </w:pPr>
      <w:r w:rsidRPr="00E400C8">
        <w:rPr>
          <w:sz w:val="28"/>
          <w:szCs w:val="28"/>
        </w:rPr>
        <w:t>1.4. Оплата труда работников МБОУООШ № 9 устанавливается с учетом: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единого тарифно-квалификационного справочника работ и профессий рабочих;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государственных гарантий по оплате труда;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базовых окладов (базовых должностных окладов), базовых ставок заработной платы по профессиональным квалификационным группам работников;</w:t>
      </w:r>
    </w:p>
    <w:p w:rsidR="009C697F" w:rsidRPr="009346BD" w:rsidRDefault="009C697F" w:rsidP="009C697F">
      <w:pPr>
        <w:ind w:firstLine="540"/>
        <w:jc w:val="both"/>
        <w:rPr>
          <w:sz w:val="28"/>
          <w:szCs w:val="28"/>
        </w:rPr>
      </w:pPr>
      <w:r w:rsidRPr="009346BD">
        <w:rPr>
          <w:bCs/>
          <w:spacing w:val="2"/>
          <w:sz w:val="28"/>
          <w:szCs w:val="28"/>
        </w:rPr>
        <w:t xml:space="preserve">окладов (должностных окладов), ставок заработной платы педагогических работников, осуществляющих учебный процесс, определенных в соответствии с </w:t>
      </w:r>
      <w:r>
        <w:rPr>
          <w:sz w:val="28"/>
          <w:szCs w:val="28"/>
        </w:rPr>
        <w:t>постановлением администрации муниципального образования Апшеронский район от 10 марта 2020 года № 111 «О внесении изменений в постановление администрации</w:t>
      </w:r>
      <w:r w:rsidRPr="00B223B5">
        <w:rPr>
          <w:bCs/>
          <w:spacing w:val="2"/>
          <w:sz w:val="28"/>
          <w:szCs w:val="28"/>
        </w:rPr>
        <w:t xml:space="preserve"> </w:t>
      </w:r>
      <w:r w:rsidRPr="00F52DFE">
        <w:rPr>
          <w:bCs/>
          <w:spacing w:val="2"/>
          <w:sz w:val="28"/>
          <w:szCs w:val="28"/>
        </w:rPr>
        <w:t>муниципального образования Апшеронский район от 18 ноября 2019 года № 732 «</w:t>
      </w:r>
      <w:r w:rsidRPr="00F52DFE">
        <w:rPr>
          <w:sz w:val="28"/>
          <w:szCs w:val="28"/>
        </w:rPr>
        <w:t>Об утверждении Методики планирования расходов на оплату труда работников общеобразовательных организаций, расположенных на  территории муниципального  образования Апшеронский район»</w:t>
      </w:r>
      <w:r w:rsidRPr="009346BD">
        <w:rPr>
          <w:sz w:val="28"/>
          <w:szCs w:val="28"/>
        </w:rPr>
        <w:t xml:space="preserve"> (далее-Методика);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перечня видов выплат компенсационного характера;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перечня видов выплат стимулирующего характера;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перечня видов стимулирующих и иных выплат, установленных Методикой;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рекомендаций краевой трехсторонней комиссии по регулированию социально-трудовых отношении;</w:t>
      </w:r>
    </w:p>
    <w:p w:rsidR="009C697F" w:rsidRPr="009346BD" w:rsidRDefault="009C697F" w:rsidP="009C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мнения выборного органа первичной профсоюзной организации.</w:t>
      </w:r>
    </w:p>
    <w:p w:rsidR="009C697F" w:rsidRPr="000E1B6E" w:rsidRDefault="009C697F" w:rsidP="009C697F">
      <w:pPr>
        <w:pStyle w:val="afd"/>
        <w:ind w:firstLine="540"/>
        <w:jc w:val="both"/>
        <w:rPr>
          <w:rFonts w:ascii="Times New Roman" w:hAnsi="Times New Roman"/>
          <w:sz w:val="28"/>
          <w:szCs w:val="28"/>
        </w:rPr>
      </w:pPr>
      <w:r w:rsidRPr="000E1B6E">
        <w:rPr>
          <w:rFonts w:ascii="Times New Roman" w:hAnsi="Times New Roman"/>
          <w:sz w:val="28"/>
          <w:szCs w:val="28"/>
        </w:rPr>
        <w:t>1.5. Условия оплаты труда работника, в том числе размер базового оклада (базового должностного оклада), базовой ставки заработной платы по профессиональным квалификационным группам работников, компенсационные и стимулирующие выплаты,</w:t>
      </w:r>
      <w:r w:rsidRPr="000E1B6E">
        <w:rPr>
          <w:rFonts w:ascii="Times New Roman" w:hAnsi="Times New Roman"/>
          <w:bCs/>
          <w:spacing w:val="2"/>
          <w:sz w:val="28"/>
          <w:szCs w:val="28"/>
        </w:rPr>
        <w:t xml:space="preserve"> оклады (должностные оклады), ставки заработной платы педагогических работников, осуществляющих учебный процесс в </w:t>
      </w:r>
      <w:r>
        <w:rPr>
          <w:rFonts w:ascii="Times New Roman" w:hAnsi="Times New Roman"/>
          <w:bCs/>
          <w:spacing w:val="2"/>
          <w:sz w:val="28"/>
          <w:szCs w:val="28"/>
          <w:lang w:val="ru-RU"/>
        </w:rPr>
        <w:t>МБОУООШ №9</w:t>
      </w:r>
      <w:r w:rsidRPr="000E1B6E">
        <w:rPr>
          <w:rFonts w:ascii="Times New Roman" w:hAnsi="Times New Roman"/>
          <w:bCs/>
          <w:spacing w:val="2"/>
          <w:sz w:val="28"/>
          <w:szCs w:val="28"/>
        </w:rPr>
        <w:t>, определенных в соответствии с М</w:t>
      </w:r>
      <w:r w:rsidRPr="000E1B6E">
        <w:rPr>
          <w:rFonts w:ascii="Times New Roman" w:hAnsi="Times New Roman"/>
          <w:sz w:val="28"/>
          <w:szCs w:val="28"/>
        </w:rPr>
        <w:t xml:space="preserve">етодикой, показатели и критерии оценки эффективности деятельности работников для назначения стимулирующих выплат в </w:t>
      </w:r>
      <w:r w:rsidRPr="000E1B6E">
        <w:rPr>
          <w:rFonts w:ascii="Times New Roman" w:hAnsi="Times New Roman"/>
          <w:sz w:val="28"/>
          <w:szCs w:val="28"/>
        </w:rPr>
        <w:lastRenderedPageBreak/>
        <w:t>зависимости от результата труда и качества оказанных муниципальных услуг являются обязательными для включения в трудовой договор.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0C8">
        <w:rPr>
          <w:sz w:val="28"/>
          <w:szCs w:val="28"/>
        </w:rPr>
        <w:t xml:space="preserve">1.6. </w:t>
      </w:r>
      <w:r w:rsidRPr="009346BD">
        <w:rPr>
          <w:sz w:val="28"/>
          <w:szCs w:val="28"/>
        </w:rPr>
        <w:t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0C8">
        <w:rPr>
          <w:sz w:val="28"/>
          <w:szCs w:val="28"/>
        </w:rPr>
        <w:t xml:space="preserve">1.7. </w:t>
      </w:r>
      <w:r w:rsidRPr="009346BD">
        <w:rPr>
          <w:sz w:val="28"/>
          <w:szCs w:val="28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предельными размерами не ограничивается, за исключением случаев, предусмотренных Трудовым кодексом Российской Федерации.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0C8">
        <w:rPr>
          <w:sz w:val="28"/>
          <w:szCs w:val="28"/>
        </w:rPr>
        <w:t xml:space="preserve">1.8. </w:t>
      </w:r>
      <w:r w:rsidRPr="009346BD">
        <w:rPr>
          <w:sz w:val="28"/>
          <w:szCs w:val="28"/>
        </w:rPr>
        <w:t>Месячная заработная плата работников, отработавших норму рабочего времени и выполнивших нормы труда (трудовые обязанности), не может быть ниже утвержденного на федеральном уровне минимального размера оплаты труда.</w:t>
      </w:r>
    </w:p>
    <w:p w:rsidR="009C697F" w:rsidRPr="004817F8" w:rsidRDefault="009C697F" w:rsidP="009C6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9346BD">
        <w:rPr>
          <w:sz w:val="28"/>
          <w:szCs w:val="28"/>
        </w:rPr>
        <w:t xml:space="preserve">Оплата труда работников </w:t>
      </w:r>
      <w:r>
        <w:rPr>
          <w:sz w:val="28"/>
          <w:szCs w:val="28"/>
        </w:rPr>
        <w:t xml:space="preserve">МБОУООШ №9 </w:t>
      </w:r>
      <w:r w:rsidRPr="009346BD">
        <w:rPr>
          <w:sz w:val="28"/>
          <w:szCs w:val="28"/>
        </w:rPr>
        <w:t>производится в пределах фонда оплаты труда, утвержденного в плане финансово-хозяйственной деятельности на соответствующий финансовый год.</w:t>
      </w:r>
      <w:r w:rsidRPr="000E1B6E">
        <w:rPr>
          <w:sz w:val="28"/>
          <w:szCs w:val="28"/>
        </w:rPr>
        <w:t xml:space="preserve"> </w:t>
      </w:r>
      <w:r w:rsidRPr="004817F8">
        <w:rPr>
          <w:sz w:val="28"/>
          <w:szCs w:val="28"/>
        </w:rPr>
        <w:t>При оптимизации штатного расписания и сохранении сетевых показателей фонд оплаты труда не уменьшается.</w:t>
      </w:r>
      <w:r w:rsidRPr="004817F8">
        <w:rPr>
          <w:sz w:val="28"/>
          <w:szCs w:val="28"/>
        </w:rPr>
        <w:tab/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4817F8">
        <w:rPr>
          <w:spacing w:val="2"/>
          <w:sz w:val="28"/>
          <w:szCs w:val="28"/>
        </w:rPr>
        <w:t>Размер фонда оплаты труда МБОУООШ №9 определяется в</w:t>
      </w:r>
      <w:r>
        <w:rPr>
          <w:spacing w:val="2"/>
          <w:sz w:val="28"/>
          <w:szCs w:val="28"/>
        </w:rPr>
        <w:t xml:space="preserve"> соответствии с Методикой</w:t>
      </w:r>
      <w:r w:rsidRPr="00B9730D">
        <w:rPr>
          <w:spacing w:val="2"/>
          <w:sz w:val="28"/>
          <w:szCs w:val="28"/>
        </w:rPr>
        <w:t xml:space="preserve"> исходя из утвержденного законом Краснодарского края о краевом бюджете на очередной финансовый год норматива </w:t>
      </w:r>
      <w:proofErr w:type="spellStart"/>
      <w:r w:rsidRPr="00B9730D">
        <w:rPr>
          <w:spacing w:val="2"/>
          <w:sz w:val="28"/>
          <w:szCs w:val="28"/>
        </w:rPr>
        <w:t>подушевого</w:t>
      </w:r>
      <w:proofErr w:type="spellEnd"/>
      <w:r w:rsidRPr="00B9730D">
        <w:rPr>
          <w:spacing w:val="2"/>
          <w:sz w:val="28"/>
          <w:szCs w:val="28"/>
        </w:rPr>
        <w:t xml:space="preserve"> финансирования на одного обучающегося (с учетом соответствующего поправочного коэффициента) для обеспечения реализации основных </w:t>
      </w:r>
      <w:r>
        <w:rPr>
          <w:spacing w:val="2"/>
          <w:sz w:val="28"/>
          <w:szCs w:val="28"/>
        </w:rPr>
        <w:t xml:space="preserve">и </w:t>
      </w:r>
      <w:proofErr w:type="gramStart"/>
      <w:r>
        <w:rPr>
          <w:spacing w:val="2"/>
          <w:sz w:val="28"/>
          <w:szCs w:val="28"/>
        </w:rPr>
        <w:t xml:space="preserve">дополнительных </w:t>
      </w:r>
      <w:r w:rsidRPr="00B9730D">
        <w:rPr>
          <w:spacing w:val="2"/>
          <w:sz w:val="28"/>
          <w:szCs w:val="28"/>
        </w:rPr>
        <w:t>общеобразовательных программ</w:t>
      </w:r>
      <w:proofErr w:type="gramEnd"/>
      <w:r w:rsidRPr="00B9730D">
        <w:rPr>
          <w:spacing w:val="2"/>
          <w:sz w:val="28"/>
          <w:szCs w:val="28"/>
        </w:rPr>
        <w:t xml:space="preserve"> </w:t>
      </w:r>
      <w:r w:rsidRPr="00435C57">
        <w:rPr>
          <w:spacing w:val="2"/>
          <w:sz w:val="28"/>
          <w:szCs w:val="28"/>
        </w:rPr>
        <w:t>и затрат на дополнительное стимулирование отдельных категорий</w:t>
      </w:r>
      <w:r w:rsidRPr="00B9730D">
        <w:rPr>
          <w:spacing w:val="2"/>
          <w:sz w:val="28"/>
          <w:szCs w:val="28"/>
        </w:rPr>
        <w:t xml:space="preserve"> работников (далее-</w:t>
      </w:r>
      <w:r>
        <w:rPr>
          <w:spacing w:val="2"/>
          <w:sz w:val="28"/>
          <w:szCs w:val="28"/>
        </w:rPr>
        <w:t>Н</w:t>
      </w:r>
      <w:r w:rsidRPr="00B9730D">
        <w:rPr>
          <w:spacing w:val="2"/>
          <w:sz w:val="28"/>
          <w:szCs w:val="28"/>
        </w:rPr>
        <w:t>орматив) по следующей формуле:</w:t>
      </w:r>
    </w:p>
    <w:p w:rsidR="009C697F" w:rsidRPr="00B9730D" w:rsidRDefault="009C697F" w:rsidP="009C697F">
      <w:pPr>
        <w:pStyle w:val="formattexttopleveltextcenter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B9730D">
        <w:rPr>
          <w:spacing w:val="2"/>
          <w:sz w:val="28"/>
          <w:szCs w:val="28"/>
        </w:rPr>
        <w:t xml:space="preserve">ФОТ = </w:t>
      </w:r>
      <w:proofErr w:type="spellStart"/>
      <w:r w:rsidRPr="00DE1221">
        <w:rPr>
          <w:spacing w:val="2"/>
          <w:sz w:val="28"/>
          <w:szCs w:val="28"/>
        </w:rPr>
        <w:t>ΣNi</w:t>
      </w:r>
      <w:proofErr w:type="spellEnd"/>
      <w:r w:rsidRPr="00B9730D">
        <w:rPr>
          <w:spacing w:val="2"/>
          <w:sz w:val="28"/>
          <w:szCs w:val="28"/>
        </w:rPr>
        <w:t xml:space="preserve"> x Н x Д+ </w:t>
      </w:r>
      <w:proofErr w:type="spellStart"/>
      <w:r w:rsidRPr="00AF5E70">
        <w:rPr>
          <w:spacing w:val="2"/>
          <w:sz w:val="28"/>
          <w:szCs w:val="28"/>
        </w:rPr>
        <w:t>Сс</w:t>
      </w:r>
      <w:proofErr w:type="spellEnd"/>
      <w:r w:rsidRPr="00B9730D">
        <w:rPr>
          <w:spacing w:val="2"/>
          <w:sz w:val="28"/>
          <w:szCs w:val="28"/>
        </w:rPr>
        <w:t>, где:</w:t>
      </w:r>
    </w:p>
    <w:p w:rsidR="009C697F" w:rsidRPr="00B9730D" w:rsidRDefault="009C697F" w:rsidP="009C697F">
      <w:pPr>
        <w:pStyle w:val="formattexttopleveltext"/>
        <w:shd w:val="clear" w:color="auto" w:fill="FFFFFF"/>
        <w:tabs>
          <w:tab w:val="left" w:pos="720"/>
          <w:tab w:val="left" w:pos="156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B9730D">
        <w:rPr>
          <w:spacing w:val="2"/>
          <w:sz w:val="28"/>
          <w:szCs w:val="28"/>
        </w:rPr>
        <w:t>ФОТ - фонд оплаты труда ОО;</w:t>
      </w:r>
    </w:p>
    <w:p w:rsidR="009C697F" w:rsidRPr="008648E1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DE1221">
        <w:rPr>
          <w:spacing w:val="2"/>
          <w:sz w:val="28"/>
          <w:szCs w:val="28"/>
        </w:rPr>
        <w:t>Ni</w:t>
      </w:r>
      <w:proofErr w:type="spellEnd"/>
      <w:r w:rsidRPr="00B9730D">
        <w:rPr>
          <w:spacing w:val="2"/>
          <w:sz w:val="28"/>
          <w:szCs w:val="28"/>
        </w:rPr>
        <w:t xml:space="preserve"> - норматив</w:t>
      </w:r>
      <w:r>
        <w:rPr>
          <w:spacing w:val="2"/>
          <w:sz w:val="28"/>
          <w:szCs w:val="28"/>
        </w:rPr>
        <w:t>ы</w:t>
      </w:r>
      <w:r w:rsidRPr="00B9730D">
        <w:rPr>
          <w:spacing w:val="2"/>
          <w:sz w:val="28"/>
          <w:szCs w:val="28"/>
        </w:rPr>
        <w:t xml:space="preserve"> </w:t>
      </w:r>
      <w:proofErr w:type="spellStart"/>
      <w:r w:rsidRPr="00B9730D">
        <w:rPr>
          <w:spacing w:val="2"/>
          <w:sz w:val="28"/>
          <w:szCs w:val="28"/>
        </w:rPr>
        <w:t>подушевого</w:t>
      </w:r>
      <w:proofErr w:type="spellEnd"/>
      <w:r w:rsidRPr="00B9730D">
        <w:rPr>
          <w:spacing w:val="2"/>
          <w:sz w:val="28"/>
          <w:szCs w:val="28"/>
        </w:rPr>
        <w:t xml:space="preserve"> финансирования на одного обучающегося для реализации основных </w:t>
      </w:r>
      <w:r>
        <w:rPr>
          <w:spacing w:val="2"/>
          <w:sz w:val="28"/>
          <w:szCs w:val="28"/>
        </w:rPr>
        <w:t xml:space="preserve">и дополнительных </w:t>
      </w:r>
      <w:r w:rsidRPr="00B9730D">
        <w:rPr>
          <w:spacing w:val="2"/>
          <w:sz w:val="28"/>
          <w:szCs w:val="28"/>
        </w:rPr>
        <w:t xml:space="preserve">общеобразовательных программ в </w:t>
      </w:r>
      <w:r>
        <w:rPr>
          <w:spacing w:val="2"/>
          <w:sz w:val="28"/>
          <w:szCs w:val="28"/>
        </w:rPr>
        <w:t>МБОУООШ №9</w:t>
      </w:r>
      <w:r w:rsidRPr="00B9730D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Pr="00B9730D">
        <w:rPr>
          <w:spacing w:val="2"/>
          <w:sz w:val="28"/>
          <w:szCs w:val="28"/>
        </w:rPr>
        <w:t>утвержденны</w:t>
      </w:r>
      <w:r>
        <w:rPr>
          <w:spacing w:val="2"/>
          <w:sz w:val="28"/>
          <w:szCs w:val="28"/>
        </w:rPr>
        <w:t>е</w:t>
      </w:r>
      <w:r w:rsidRPr="00B9730D">
        <w:rPr>
          <w:spacing w:val="2"/>
          <w:sz w:val="28"/>
          <w:szCs w:val="28"/>
        </w:rPr>
        <w:t xml:space="preserve"> законом Краснодарского края о краевом бюджете на очередной </w:t>
      </w:r>
      <w:r w:rsidRPr="008648E1">
        <w:rPr>
          <w:spacing w:val="2"/>
          <w:sz w:val="28"/>
          <w:szCs w:val="28"/>
        </w:rPr>
        <w:t xml:space="preserve">финансовый год, с учетом </w:t>
      </w:r>
      <w:r>
        <w:rPr>
          <w:spacing w:val="2"/>
          <w:sz w:val="28"/>
          <w:szCs w:val="28"/>
        </w:rPr>
        <w:t xml:space="preserve">соответствующих </w:t>
      </w:r>
      <w:r w:rsidRPr="008648E1">
        <w:rPr>
          <w:spacing w:val="2"/>
          <w:sz w:val="28"/>
          <w:szCs w:val="28"/>
        </w:rPr>
        <w:t>поправочных коэффициентов, установленных приказами министерства образования, науки и молодежной политики Краснодарского края,</w:t>
      </w:r>
      <w:r>
        <w:rPr>
          <w:spacing w:val="2"/>
          <w:sz w:val="28"/>
          <w:szCs w:val="28"/>
        </w:rPr>
        <w:t xml:space="preserve"> </w:t>
      </w:r>
      <w:r w:rsidRPr="008648E1">
        <w:rPr>
          <w:spacing w:val="2"/>
          <w:sz w:val="28"/>
          <w:szCs w:val="28"/>
        </w:rPr>
        <w:t xml:space="preserve">а также приказами </w:t>
      </w:r>
      <w:r w:rsidRPr="005E6E1F">
        <w:rPr>
          <w:sz w:val="28"/>
          <w:szCs w:val="28"/>
        </w:rPr>
        <w:t xml:space="preserve">управления   образования  администрации муниципального образования Апшеронский район </w:t>
      </w:r>
      <w:r>
        <w:rPr>
          <w:sz w:val="28"/>
          <w:szCs w:val="28"/>
        </w:rPr>
        <w:t>(далее-Учредитель)</w:t>
      </w:r>
      <w:r w:rsidRPr="008648E1">
        <w:rPr>
          <w:spacing w:val="2"/>
          <w:sz w:val="28"/>
          <w:szCs w:val="28"/>
        </w:rPr>
        <w:t>;</w:t>
      </w:r>
    </w:p>
    <w:p w:rsidR="009C697F" w:rsidRPr="008648E1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8648E1">
        <w:rPr>
          <w:spacing w:val="2"/>
          <w:sz w:val="28"/>
          <w:szCs w:val="28"/>
        </w:rPr>
        <w:t xml:space="preserve">Н - количество учащихся в </w:t>
      </w:r>
      <w:r>
        <w:rPr>
          <w:spacing w:val="2"/>
          <w:sz w:val="28"/>
          <w:szCs w:val="28"/>
        </w:rPr>
        <w:t>МБОУООШ №9</w:t>
      </w:r>
      <w:r w:rsidRPr="008648E1">
        <w:rPr>
          <w:spacing w:val="2"/>
          <w:sz w:val="28"/>
          <w:szCs w:val="28"/>
        </w:rPr>
        <w:t xml:space="preserve"> на начало нового учебного года (1 сентября) и на начало календарного года (1 января);</w:t>
      </w:r>
    </w:p>
    <w:p w:rsidR="009C697F" w:rsidRPr="00B9730D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8648E1">
        <w:rPr>
          <w:spacing w:val="2"/>
          <w:sz w:val="28"/>
          <w:szCs w:val="28"/>
        </w:rPr>
        <w:t>Д - доля фонда оплаты труда (с начислениями</w:t>
      </w:r>
      <w:r w:rsidRPr="00B9730D">
        <w:rPr>
          <w:spacing w:val="2"/>
          <w:sz w:val="28"/>
          <w:szCs w:val="28"/>
        </w:rPr>
        <w:t xml:space="preserve"> на оплату труда) в нормативе на реализацию основных</w:t>
      </w:r>
      <w:r>
        <w:rPr>
          <w:spacing w:val="2"/>
          <w:sz w:val="28"/>
          <w:szCs w:val="28"/>
        </w:rPr>
        <w:t xml:space="preserve"> и дополнительных </w:t>
      </w:r>
      <w:r w:rsidRPr="00B9730D">
        <w:rPr>
          <w:spacing w:val="2"/>
          <w:sz w:val="28"/>
          <w:szCs w:val="28"/>
        </w:rPr>
        <w:t xml:space="preserve">общеобразовательных программ, определяемая </w:t>
      </w:r>
      <w:r>
        <w:rPr>
          <w:spacing w:val="2"/>
          <w:sz w:val="28"/>
          <w:szCs w:val="28"/>
        </w:rPr>
        <w:t>МБОУООШ №9</w:t>
      </w:r>
      <w:r w:rsidRPr="00B9730D">
        <w:rPr>
          <w:spacing w:val="2"/>
          <w:sz w:val="28"/>
          <w:szCs w:val="28"/>
        </w:rPr>
        <w:t xml:space="preserve"> </w:t>
      </w:r>
      <w:r w:rsidRPr="00B9730D">
        <w:rPr>
          <w:spacing w:val="2"/>
          <w:sz w:val="28"/>
          <w:szCs w:val="28"/>
        </w:rPr>
        <w:lastRenderedPageBreak/>
        <w:t xml:space="preserve">самостоятельно исходя из анализа фактически сложившихся затрат </w:t>
      </w:r>
      <w:r>
        <w:rPr>
          <w:spacing w:val="2"/>
          <w:sz w:val="28"/>
          <w:szCs w:val="28"/>
        </w:rPr>
        <w:t>МБОУООШ №9</w:t>
      </w:r>
      <w:r w:rsidRPr="00B9730D">
        <w:rPr>
          <w:spacing w:val="2"/>
          <w:sz w:val="28"/>
          <w:szCs w:val="28"/>
        </w:rPr>
        <w:t xml:space="preserve"> с учетом реальных потребностей.</w:t>
      </w:r>
    </w:p>
    <w:p w:rsidR="009C697F" w:rsidRPr="00435C57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B9730D">
        <w:rPr>
          <w:spacing w:val="2"/>
          <w:sz w:val="28"/>
          <w:szCs w:val="28"/>
        </w:rPr>
        <w:t>Сс</w:t>
      </w:r>
      <w:proofErr w:type="spellEnd"/>
      <w:r w:rsidRPr="00435C57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 w:rsidRPr="00435C57">
        <w:rPr>
          <w:spacing w:val="2"/>
          <w:sz w:val="28"/>
          <w:szCs w:val="28"/>
        </w:rPr>
        <w:t xml:space="preserve">нормативные затраты на дополнительное стимулирование отдельных категорий работников </w:t>
      </w:r>
      <w:r>
        <w:rPr>
          <w:spacing w:val="2"/>
          <w:sz w:val="28"/>
          <w:szCs w:val="28"/>
        </w:rPr>
        <w:t>МБОУООШ №9</w:t>
      </w:r>
      <w:r w:rsidRPr="00435C57">
        <w:rPr>
          <w:spacing w:val="2"/>
          <w:sz w:val="28"/>
          <w:szCs w:val="28"/>
        </w:rPr>
        <w:t>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730D">
        <w:rPr>
          <w:spacing w:val="2"/>
          <w:sz w:val="28"/>
          <w:szCs w:val="28"/>
        </w:rPr>
        <w:t xml:space="preserve">Расчет объема фонда оплаты труда </w:t>
      </w:r>
      <w:r>
        <w:rPr>
          <w:spacing w:val="2"/>
          <w:sz w:val="28"/>
          <w:szCs w:val="28"/>
        </w:rPr>
        <w:t>МБОУООШ №9</w:t>
      </w:r>
      <w:r w:rsidRPr="00B9730D">
        <w:rPr>
          <w:spacing w:val="2"/>
          <w:sz w:val="28"/>
          <w:szCs w:val="28"/>
        </w:rPr>
        <w:t xml:space="preserve"> и его распределение производится 2 раза в год: на начало учебного года (1 сентября) и на начало календарного года (1 января).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</w:t>
      </w:r>
      <w:r w:rsidRPr="0040785D">
        <w:rPr>
          <w:spacing w:val="2"/>
          <w:sz w:val="28"/>
          <w:szCs w:val="28"/>
        </w:rPr>
        <w:t>повышении окладов</w:t>
      </w:r>
      <w:r>
        <w:rPr>
          <w:spacing w:val="2"/>
          <w:sz w:val="28"/>
          <w:szCs w:val="28"/>
        </w:rPr>
        <w:t xml:space="preserve"> (должностных окладов), ставок </w:t>
      </w:r>
      <w:r w:rsidRPr="0040785D">
        <w:rPr>
          <w:spacing w:val="2"/>
          <w:sz w:val="28"/>
          <w:szCs w:val="28"/>
        </w:rPr>
        <w:t xml:space="preserve">заработной платы по профессиональным квалификационным группам, </w:t>
      </w:r>
      <w:r>
        <w:rPr>
          <w:spacing w:val="2"/>
          <w:sz w:val="28"/>
          <w:szCs w:val="28"/>
        </w:rPr>
        <w:t>МБОУООШ №9</w:t>
      </w:r>
      <w:r w:rsidRPr="0040785D">
        <w:rPr>
          <w:spacing w:val="2"/>
          <w:sz w:val="28"/>
          <w:szCs w:val="28"/>
        </w:rPr>
        <w:t xml:space="preserve"> может принять решение о проведении внеплановой тарификации с учетом повышения окладов (должностных окладов).</w:t>
      </w:r>
    </w:p>
    <w:p w:rsidR="009C697F" w:rsidRPr="007B7039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0209C8">
        <w:rPr>
          <w:spacing w:val="2"/>
          <w:sz w:val="28"/>
          <w:szCs w:val="28"/>
        </w:rPr>
        <w:t xml:space="preserve">Фонд оплаты труда </w:t>
      </w:r>
      <w:r>
        <w:rPr>
          <w:spacing w:val="2"/>
          <w:sz w:val="28"/>
          <w:szCs w:val="28"/>
        </w:rPr>
        <w:t>МБОУООШ №9, рассчитываемый по Методике,</w:t>
      </w:r>
      <w:r w:rsidRPr="000209C8">
        <w:rPr>
          <w:spacing w:val="2"/>
          <w:sz w:val="28"/>
          <w:szCs w:val="28"/>
        </w:rPr>
        <w:t xml:space="preserve"> состоит из фонда оплаты труда </w:t>
      </w:r>
      <w:r>
        <w:rPr>
          <w:spacing w:val="2"/>
          <w:sz w:val="28"/>
          <w:szCs w:val="28"/>
        </w:rPr>
        <w:t>административно-управленческого персонала, педагогического персонала, осуществляющего учебный процесс, педагогического персонала, не связанного с учебным процессом, учебно-в</w:t>
      </w:r>
      <w:r w:rsidRPr="007B7039">
        <w:rPr>
          <w:spacing w:val="2"/>
          <w:sz w:val="28"/>
          <w:szCs w:val="28"/>
        </w:rPr>
        <w:t>спомогательн</w:t>
      </w:r>
      <w:r>
        <w:rPr>
          <w:spacing w:val="2"/>
          <w:sz w:val="28"/>
          <w:szCs w:val="28"/>
        </w:rPr>
        <w:t xml:space="preserve">ого, </w:t>
      </w:r>
      <w:r w:rsidRPr="007B7039">
        <w:rPr>
          <w:spacing w:val="2"/>
          <w:sz w:val="28"/>
          <w:szCs w:val="28"/>
        </w:rPr>
        <w:t>обслуживающ</w:t>
      </w:r>
      <w:r>
        <w:rPr>
          <w:spacing w:val="2"/>
          <w:sz w:val="28"/>
          <w:szCs w:val="28"/>
        </w:rPr>
        <w:t>е</w:t>
      </w:r>
      <w:r w:rsidRPr="007B7039">
        <w:rPr>
          <w:spacing w:val="2"/>
          <w:sz w:val="28"/>
          <w:szCs w:val="28"/>
        </w:rPr>
        <w:t>го</w:t>
      </w:r>
      <w:r>
        <w:rPr>
          <w:spacing w:val="2"/>
          <w:sz w:val="28"/>
          <w:szCs w:val="28"/>
        </w:rPr>
        <w:t xml:space="preserve"> персонала </w:t>
      </w:r>
      <w:r w:rsidRPr="007B7039">
        <w:rPr>
          <w:spacing w:val="2"/>
          <w:sz w:val="28"/>
          <w:szCs w:val="28"/>
        </w:rPr>
        <w:t>и определяется по следующей формуле:</w:t>
      </w:r>
    </w:p>
    <w:p w:rsidR="009C697F" w:rsidRPr="000209C8" w:rsidRDefault="009C697F" w:rsidP="009C697F">
      <w:pPr>
        <w:pStyle w:val="formattexttopleveltextcenter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0209C8">
        <w:rPr>
          <w:spacing w:val="2"/>
          <w:sz w:val="28"/>
          <w:szCs w:val="28"/>
        </w:rPr>
        <w:t>ФОТо</w:t>
      </w:r>
      <w:proofErr w:type="spellEnd"/>
      <w:r w:rsidRPr="000209C8">
        <w:rPr>
          <w:spacing w:val="2"/>
          <w:sz w:val="28"/>
          <w:szCs w:val="28"/>
        </w:rPr>
        <w:t xml:space="preserve"> = </w:t>
      </w:r>
      <w:proofErr w:type="spellStart"/>
      <w:r w:rsidRPr="000209C8">
        <w:rPr>
          <w:spacing w:val="2"/>
          <w:sz w:val="28"/>
          <w:szCs w:val="28"/>
        </w:rPr>
        <w:t>ФОТп</w:t>
      </w:r>
      <w:proofErr w:type="spellEnd"/>
      <w:r w:rsidRPr="000209C8">
        <w:rPr>
          <w:spacing w:val="2"/>
          <w:sz w:val="28"/>
          <w:szCs w:val="28"/>
        </w:rPr>
        <w:t xml:space="preserve"> + </w:t>
      </w:r>
      <w:proofErr w:type="spellStart"/>
      <w:r w:rsidRPr="000209C8">
        <w:rPr>
          <w:spacing w:val="2"/>
          <w:sz w:val="28"/>
          <w:szCs w:val="28"/>
        </w:rPr>
        <w:t>ФОТпр</w:t>
      </w:r>
      <w:proofErr w:type="spellEnd"/>
      <w:r w:rsidRPr="000209C8">
        <w:rPr>
          <w:spacing w:val="2"/>
          <w:sz w:val="28"/>
          <w:szCs w:val="28"/>
        </w:rPr>
        <w:t>, где: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  <w:tab w:val="left" w:pos="1701"/>
          <w:tab w:val="left" w:pos="1843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proofErr w:type="gramStart"/>
      <w:r w:rsidRPr="000209C8">
        <w:rPr>
          <w:spacing w:val="2"/>
          <w:sz w:val="28"/>
          <w:szCs w:val="28"/>
        </w:rPr>
        <w:t>ФОТо</w:t>
      </w:r>
      <w:proofErr w:type="spellEnd"/>
      <w:r>
        <w:rPr>
          <w:spacing w:val="2"/>
          <w:sz w:val="28"/>
          <w:szCs w:val="28"/>
        </w:rPr>
        <w:t xml:space="preserve">  </w:t>
      </w:r>
      <w:r w:rsidRPr="000209C8">
        <w:rPr>
          <w:spacing w:val="2"/>
          <w:sz w:val="28"/>
          <w:szCs w:val="28"/>
        </w:rPr>
        <w:t>-</w:t>
      </w:r>
      <w:proofErr w:type="gramEnd"/>
      <w:r>
        <w:rPr>
          <w:spacing w:val="2"/>
          <w:sz w:val="28"/>
          <w:szCs w:val="28"/>
        </w:rPr>
        <w:t xml:space="preserve"> </w:t>
      </w:r>
      <w:r w:rsidRPr="000209C8">
        <w:rPr>
          <w:spacing w:val="2"/>
          <w:sz w:val="28"/>
          <w:szCs w:val="28"/>
        </w:rPr>
        <w:t xml:space="preserve">фонд оплаты труда </w:t>
      </w:r>
      <w:r>
        <w:rPr>
          <w:spacing w:val="2"/>
          <w:sz w:val="28"/>
          <w:szCs w:val="28"/>
        </w:rPr>
        <w:t>МБОУООШ №9</w:t>
      </w:r>
      <w:r w:rsidRPr="000209C8">
        <w:rPr>
          <w:spacing w:val="2"/>
          <w:sz w:val="28"/>
          <w:szCs w:val="28"/>
        </w:rPr>
        <w:t xml:space="preserve">; </w:t>
      </w:r>
    </w:p>
    <w:p w:rsidR="009C697F" w:rsidRPr="000209C8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0209C8">
        <w:rPr>
          <w:spacing w:val="2"/>
          <w:sz w:val="28"/>
          <w:szCs w:val="28"/>
        </w:rPr>
        <w:t>ФОТп</w:t>
      </w:r>
      <w:proofErr w:type="spellEnd"/>
      <w:r>
        <w:rPr>
          <w:spacing w:val="2"/>
          <w:sz w:val="28"/>
          <w:szCs w:val="28"/>
        </w:rPr>
        <w:t xml:space="preserve"> </w:t>
      </w:r>
      <w:r w:rsidRPr="000209C8">
        <w:rPr>
          <w:spacing w:val="2"/>
          <w:sz w:val="28"/>
          <w:szCs w:val="28"/>
        </w:rPr>
        <w:t>- фонд оплаты труда педагогического персонала, осуществляющего учебный процесс;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  <w:tab w:val="left" w:pos="1701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0209C8">
        <w:rPr>
          <w:spacing w:val="2"/>
          <w:sz w:val="28"/>
          <w:szCs w:val="28"/>
        </w:rPr>
        <w:t>ФОТпр</w:t>
      </w:r>
      <w:proofErr w:type="spellEnd"/>
      <w:r w:rsidRPr="000209C8">
        <w:rPr>
          <w:spacing w:val="2"/>
          <w:sz w:val="28"/>
          <w:szCs w:val="28"/>
        </w:rPr>
        <w:t xml:space="preserve"> - фонд оплаты труда </w:t>
      </w:r>
      <w:r>
        <w:rPr>
          <w:spacing w:val="2"/>
          <w:sz w:val="28"/>
          <w:szCs w:val="28"/>
        </w:rPr>
        <w:t>административно-управленческого персонала, педагогического персонала, не связанного с учебным процессом, учебно-в</w:t>
      </w:r>
      <w:r w:rsidRPr="007B7039">
        <w:rPr>
          <w:spacing w:val="2"/>
          <w:sz w:val="28"/>
          <w:szCs w:val="28"/>
        </w:rPr>
        <w:t>спомогательн</w:t>
      </w:r>
      <w:r>
        <w:rPr>
          <w:spacing w:val="2"/>
          <w:sz w:val="28"/>
          <w:szCs w:val="28"/>
        </w:rPr>
        <w:t xml:space="preserve">ого, </w:t>
      </w:r>
      <w:r w:rsidRPr="007B7039">
        <w:rPr>
          <w:spacing w:val="2"/>
          <w:sz w:val="28"/>
          <w:szCs w:val="28"/>
        </w:rPr>
        <w:t>обслуживающ</w:t>
      </w:r>
      <w:r>
        <w:rPr>
          <w:spacing w:val="2"/>
          <w:sz w:val="28"/>
          <w:szCs w:val="28"/>
        </w:rPr>
        <w:t>е</w:t>
      </w:r>
      <w:r w:rsidRPr="007B7039">
        <w:rPr>
          <w:spacing w:val="2"/>
          <w:sz w:val="28"/>
          <w:szCs w:val="28"/>
        </w:rPr>
        <w:t>го</w:t>
      </w:r>
      <w:r>
        <w:rPr>
          <w:spacing w:val="2"/>
          <w:sz w:val="28"/>
          <w:szCs w:val="28"/>
        </w:rPr>
        <w:t xml:space="preserve"> персонала.</w:t>
      </w:r>
    </w:p>
    <w:p w:rsidR="009C697F" w:rsidRDefault="009C697F" w:rsidP="009C697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</w:t>
      </w:r>
      <w:r w:rsidRPr="002A0635">
        <w:rPr>
          <w:b/>
          <w:spacing w:val="2"/>
          <w:sz w:val="28"/>
          <w:szCs w:val="28"/>
        </w:rPr>
        <w:t>административно-управленческий персонал</w:t>
      </w:r>
      <w:r>
        <w:rPr>
          <w:spacing w:val="2"/>
          <w:sz w:val="28"/>
          <w:szCs w:val="28"/>
        </w:rPr>
        <w:t xml:space="preserve"> включаются работники, основные функции которых связаны с организацией образовательного процесса, а также с управлением коллектива:</w:t>
      </w:r>
    </w:p>
    <w:p w:rsidR="009C697F" w:rsidRDefault="009C697F" w:rsidP="009C697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Директор;</w:t>
      </w:r>
    </w:p>
    <w:p w:rsidR="009C697F" w:rsidRDefault="009C697F" w:rsidP="009C697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Заместитель директора;</w:t>
      </w:r>
    </w:p>
    <w:p w:rsidR="009C697F" w:rsidRDefault="009C697F" w:rsidP="009C697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Начальник структурного подразделения.</w:t>
      </w:r>
    </w:p>
    <w:p w:rsidR="009C697F" w:rsidRDefault="009C697F" w:rsidP="009C697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</w:t>
      </w:r>
      <w:r w:rsidRPr="002A0635">
        <w:rPr>
          <w:b/>
          <w:spacing w:val="2"/>
          <w:sz w:val="28"/>
          <w:szCs w:val="28"/>
        </w:rPr>
        <w:t>педагогический персонал</w:t>
      </w:r>
      <w:r>
        <w:rPr>
          <w:spacing w:val="2"/>
          <w:sz w:val="28"/>
          <w:szCs w:val="28"/>
        </w:rPr>
        <w:t xml:space="preserve"> включаются работники, в основные функции которых входит непосредственное проведение занятий и воспитательной работы с учащимися.</w:t>
      </w:r>
    </w:p>
    <w:p w:rsidR="009C697F" w:rsidRDefault="009C697F" w:rsidP="009C697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Перечень состоит из педагогических работников, осуществляющих учебный процесс, и педагогических работников, не связанных с учебным процессом.</w:t>
      </w:r>
    </w:p>
    <w:p w:rsidR="009C697F" w:rsidRDefault="009C697F" w:rsidP="009C697F">
      <w:pPr>
        <w:pStyle w:val="formattexttopleveltext"/>
        <w:numPr>
          <w:ilvl w:val="1"/>
          <w:numId w:val="50"/>
        </w:numPr>
        <w:shd w:val="clear" w:color="auto" w:fill="FFFFFF"/>
        <w:spacing w:before="0" w:beforeAutospacing="0" w:after="0" w:afterAutospacing="0"/>
        <w:ind w:left="0"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Педагогические работники, осуществляющие учебный процесс:</w:t>
      </w:r>
    </w:p>
    <w:p w:rsidR="009C697F" w:rsidRDefault="009C697F" w:rsidP="009C697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Учитель.</w:t>
      </w:r>
    </w:p>
    <w:p w:rsidR="009C697F" w:rsidRDefault="009C697F" w:rsidP="009C697F">
      <w:pPr>
        <w:pStyle w:val="formattexttopleveltext"/>
        <w:numPr>
          <w:ilvl w:val="1"/>
          <w:numId w:val="50"/>
        </w:numPr>
        <w:shd w:val="clear" w:color="auto" w:fill="FFFFFF"/>
        <w:spacing w:before="0" w:beforeAutospacing="0" w:after="0" w:afterAutospacing="0"/>
        <w:ind w:left="0"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Педагогические работники, не связанные с учебным процессом:</w:t>
      </w:r>
    </w:p>
    <w:p w:rsidR="009C697F" w:rsidRDefault="009C697F" w:rsidP="009C697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Социальный педагог;</w:t>
      </w:r>
    </w:p>
    <w:p w:rsidR="009C697F" w:rsidRDefault="009C697F" w:rsidP="009C697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Педагог-психолог;</w:t>
      </w:r>
    </w:p>
    <w:p w:rsidR="009C697F" w:rsidRDefault="009C697F" w:rsidP="009C697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Педагог дополнительного образования;</w:t>
      </w:r>
    </w:p>
    <w:p w:rsidR="009C697F" w:rsidRDefault="009C697F" w:rsidP="009C697F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</w:t>
      </w:r>
      <w:r w:rsidRPr="002A0635">
        <w:rPr>
          <w:b/>
          <w:spacing w:val="2"/>
          <w:sz w:val="28"/>
          <w:szCs w:val="28"/>
        </w:rPr>
        <w:t>учебно-вспомогательный</w:t>
      </w:r>
      <w:r>
        <w:rPr>
          <w:spacing w:val="2"/>
          <w:sz w:val="28"/>
          <w:szCs w:val="28"/>
        </w:rPr>
        <w:t xml:space="preserve"> персонал включаются:</w:t>
      </w:r>
    </w:p>
    <w:p w:rsidR="009C697F" w:rsidRDefault="009C697F" w:rsidP="009C697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Библиотекарь;</w:t>
      </w:r>
    </w:p>
    <w:p w:rsidR="009C697F" w:rsidRDefault="009C697F" w:rsidP="009C697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Инженер-программист (программист);</w:t>
      </w:r>
    </w:p>
    <w:p w:rsidR="009C697F" w:rsidRDefault="009C697F" w:rsidP="009C697F">
      <w:pPr>
        <w:pStyle w:val="formattexttopleveltext"/>
        <w:shd w:val="clear" w:color="auto" w:fill="FFFFFF"/>
        <w:spacing w:before="0" w:beforeAutospacing="0" w:after="0" w:afterAutospacing="0"/>
        <w:ind w:firstLine="90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Делопроизводитель.</w:t>
      </w:r>
      <w:r>
        <w:rPr>
          <w:spacing w:val="2"/>
          <w:sz w:val="28"/>
          <w:szCs w:val="28"/>
        </w:rPr>
        <w:br/>
        <w:t xml:space="preserve">         </w:t>
      </w:r>
      <w:r w:rsidRPr="002A0635">
        <w:rPr>
          <w:b/>
          <w:spacing w:val="2"/>
          <w:sz w:val="28"/>
          <w:szCs w:val="28"/>
        </w:rPr>
        <w:t>Обслуживающий персонал</w:t>
      </w:r>
      <w:r>
        <w:rPr>
          <w:spacing w:val="2"/>
          <w:sz w:val="28"/>
          <w:szCs w:val="28"/>
        </w:rPr>
        <w:t>:</w:t>
      </w:r>
    </w:p>
    <w:p w:rsidR="009C697F" w:rsidRDefault="009C697F" w:rsidP="009C697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Дворник;</w:t>
      </w:r>
    </w:p>
    <w:p w:rsidR="009C697F" w:rsidRDefault="009C697F" w:rsidP="009C697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Уборщик служебных помещений.</w:t>
      </w:r>
    </w:p>
    <w:p w:rsidR="009C697F" w:rsidRDefault="009C697F" w:rsidP="009C697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0209C8">
        <w:rPr>
          <w:spacing w:val="2"/>
          <w:sz w:val="28"/>
          <w:szCs w:val="28"/>
        </w:rPr>
        <w:t xml:space="preserve">3.2. Руководитель </w:t>
      </w:r>
      <w:r>
        <w:rPr>
          <w:spacing w:val="2"/>
          <w:sz w:val="28"/>
          <w:szCs w:val="28"/>
        </w:rPr>
        <w:t>МБОУООШ №9 на основании статьи 28 Закона Российской Федерации от 29 декабря 2012 года № 273-ФЗ «Об образовании в Российской Федерации»</w:t>
      </w:r>
      <w:r w:rsidRPr="000209C8">
        <w:rPr>
          <w:spacing w:val="2"/>
          <w:sz w:val="28"/>
          <w:szCs w:val="28"/>
        </w:rPr>
        <w:t xml:space="preserve"> формирует и утверждает штатное расписание, локальные акты, регулирующие оплату труда в пределах фонда оплаты труда </w:t>
      </w:r>
      <w:r>
        <w:rPr>
          <w:spacing w:val="2"/>
          <w:sz w:val="28"/>
          <w:szCs w:val="28"/>
        </w:rPr>
        <w:t>МБОУООШ №9</w:t>
      </w:r>
      <w:r w:rsidRPr="000209C8">
        <w:rPr>
          <w:spacing w:val="2"/>
          <w:sz w:val="28"/>
          <w:szCs w:val="28"/>
        </w:rPr>
        <w:t xml:space="preserve"> в соотношении:</w:t>
      </w:r>
    </w:p>
    <w:p w:rsidR="009C697F" w:rsidRPr="004817F8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4D219B">
        <w:rPr>
          <w:spacing w:val="2"/>
          <w:sz w:val="28"/>
          <w:szCs w:val="28"/>
        </w:rPr>
        <w:t xml:space="preserve">- доля фонда оплаты труда педагогического персонала, </w:t>
      </w:r>
      <w:r w:rsidRPr="004817F8">
        <w:rPr>
          <w:spacing w:val="2"/>
          <w:sz w:val="28"/>
          <w:szCs w:val="28"/>
        </w:rPr>
        <w:t>осуществляющего учебный процесс, устанавливается в размере 70% к общему фонду оплаты труда;</w:t>
      </w:r>
    </w:p>
    <w:p w:rsidR="009C697F" w:rsidRPr="000209C8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4817F8">
        <w:rPr>
          <w:spacing w:val="2"/>
          <w:sz w:val="28"/>
          <w:szCs w:val="28"/>
        </w:rPr>
        <w:t>- доля фонда оплаты труда административно-управленческого персонала, педагогического персонала, не связанного с учебным процессом, учебно-вспомогательного, обслуживающего персонала, устанавливается в размере 30% к общему фонду оплаты труда. На стимулирующую часть фонда оплаты труда направляется 20% общего фонда оплаты труда педагогического персонала, осуществляющего учебный</w:t>
      </w:r>
      <w:r w:rsidRPr="0046156B">
        <w:rPr>
          <w:spacing w:val="2"/>
          <w:sz w:val="28"/>
          <w:szCs w:val="28"/>
        </w:rPr>
        <w:t xml:space="preserve"> процесс.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Данное </w:t>
      </w:r>
      <w:r w:rsidRPr="00D4611B">
        <w:rPr>
          <w:spacing w:val="2"/>
          <w:sz w:val="28"/>
          <w:szCs w:val="28"/>
        </w:rPr>
        <w:t xml:space="preserve">соотношение может быть изменено </w:t>
      </w:r>
      <w:r>
        <w:rPr>
          <w:spacing w:val="2"/>
          <w:sz w:val="28"/>
          <w:szCs w:val="28"/>
        </w:rPr>
        <w:t>МБОУООШ №9</w:t>
      </w:r>
      <w:r w:rsidRPr="00D4611B">
        <w:rPr>
          <w:spacing w:val="2"/>
          <w:sz w:val="28"/>
          <w:szCs w:val="28"/>
        </w:rPr>
        <w:t xml:space="preserve"> самостоятельно в зависимости от фактически сложившейся структуры фонда оплаты труда по категориям персонала, необходимости введения дополнительных штатных единиц и других условий.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Фонд оплаты труда педагогического персонала, осуществляющего учебный процесс, состоит из базовой части, выплат компенсационного характера, стимулирующей части и определяется по формуле:</w:t>
      </w:r>
    </w:p>
    <w:p w:rsidR="009C697F" w:rsidRPr="00D4611B" w:rsidRDefault="009C697F" w:rsidP="009C697F">
      <w:pPr>
        <w:pStyle w:val="formattexttopleveltextcenter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D4611B">
        <w:rPr>
          <w:spacing w:val="2"/>
          <w:sz w:val="28"/>
          <w:szCs w:val="28"/>
        </w:rPr>
        <w:t>ФОТп</w:t>
      </w:r>
      <w:proofErr w:type="spellEnd"/>
      <w:r>
        <w:rPr>
          <w:spacing w:val="2"/>
          <w:sz w:val="28"/>
          <w:szCs w:val="28"/>
        </w:rPr>
        <w:t xml:space="preserve"> </w:t>
      </w:r>
      <w:proofErr w:type="gramStart"/>
      <w:r w:rsidRPr="00B9730D">
        <w:rPr>
          <w:spacing w:val="2"/>
          <w:sz w:val="28"/>
          <w:szCs w:val="28"/>
        </w:rPr>
        <w:t>=</w:t>
      </w:r>
      <w:r w:rsidRPr="00D4611B">
        <w:rPr>
          <w:spacing w:val="2"/>
          <w:sz w:val="28"/>
          <w:szCs w:val="28"/>
        </w:rPr>
        <w:t xml:space="preserve">  </w:t>
      </w:r>
      <w:proofErr w:type="spellStart"/>
      <w:r w:rsidRPr="00D4611B">
        <w:rPr>
          <w:spacing w:val="2"/>
          <w:sz w:val="28"/>
          <w:szCs w:val="28"/>
        </w:rPr>
        <w:t>ФОТп</w:t>
      </w:r>
      <w:proofErr w:type="spellEnd"/>
      <w:proofErr w:type="gramEnd"/>
      <w:r w:rsidRPr="00D4611B">
        <w:rPr>
          <w:spacing w:val="2"/>
          <w:sz w:val="28"/>
          <w:szCs w:val="28"/>
        </w:rPr>
        <w:t xml:space="preserve">(б) + </w:t>
      </w:r>
      <w:proofErr w:type="spellStart"/>
      <w:r w:rsidRPr="00D4611B">
        <w:rPr>
          <w:spacing w:val="2"/>
          <w:sz w:val="28"/>
          <w:szCs w:val="28"/>
        </w:rPr>
        <w:t>ФОТп</w:t>
      </w:r>
      <w:proofErr w:type="spellEnd"/>
      <w:r w:rsidRPr="00D4611B">
        <w:rPr>
          <w:spacing w:val="2"/>
          <w:sz w:val="28"/>
          <w:szCs w:val="28"/>
        </w:rPr>
        <w:t>(с) + КВ, где: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D4611B">
        <w:rPr>
          <w:spacing w:val="2"/>
          <w:sz w:val="28"/>
          <w:szCs w:val="28"/>
        </w:rPr>
        <w:t>ФОТп</w:t>
      </w:r>
      <w:proofErr w:type="spellEnd"/>
      <w:r w:rsidRPr="00D4611B">
        <w:rPr>
          <w:spacing w:val="2"/>
          <w:sz w:val="28"/>
          <w:szCs w:val="28"/>
        </w:rPr>
        <w:t xml:space="preserve"> - фонд оплаты труда педагогического персонала;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D4611B">
        <w:rPr>
          <w:spacing w:val="2"/>
          <w:sz w:val="28"/>
          <w:szCs w:val="28"/>
        </w:rPr>
        <w:t>ФОТп</w:t>
      </w:r>
      <w:proofErr w:type="spellEnd"/>
      <w:r w:rsidRPr="00D4611B">
        <w:rPr>
          <w:spacing w:val="2"/>
          <w:sz w:val="28"/>
          <w:szCs w:val="28"/>
        </w:rPr>
        <w:t xml:space="preserve">(б) - базовая часть </w:t>
      </w:r>
      <w:proofErr w:type="spellStart"/>
      <w:r w:rsidRPr="00D4611B">
        <w:rPr>
          <w:spacing w:val="2"/>
          <w:sz w:val="28"/>
          <w:szCs w:val="28"/>
        </w:rPr>
        <w:t>ФОТп</w:t>
      </w:r>
      <w:proofErr w:type="spellEnd"/>
      <w:r w:rsidRPr="00D4611B">
        <w:rPr>
          <w:spacing w:val="2"/>
          <w:sz w:val="28"/>
          <w:szCs w:val="28"/>
        </w:rPr>
        <w:t>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D4611B">
        <w:rPr>
          <w:spacing w:val="2"/>
          <w:sz w:val="28"/>
          <w:szCs w:val="28"/>
        </w:rPr>
        <w:t>ФОТп</w:t>
      </w:r>
      <w:proofErr w:type="spellEnd"/>
      <w:r w:rsidRPr="00D4611B">
        <w:rPr>
          <w:spacing w:val="2"/>
          <w:sz w:val="28"/>
          <w:szCs w:val="28"/>
        </w:rPr>
        <w:t xml:space="preserve">(с) - стимулирующая часть </w:t>
      </w:r>
      <w:proofErr w:type="spellStart"/>
      <w:r w:rsidRPr="00D4611B">
        <w:rPr>
          <w:spacing w:val="2"/>
          <w:sz w:val="28"/>
          <w:szCs w:val="28"/>
        </w:rPr>
        <w:t>ФОТп</w:t>
      </w:r>
      <w:proofErr w:type="spellEnd"/>
      <w:r w:rsidRPr="00D4611B">
        <w:rPr>
          <w:spacing w:val="2"/>
          <w:sz w:val="28"/>
          <w:szCs w:val="28"/>
        </w:rPr>
        <w:t>.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КВ - выплаты компенсационного характера, осуществляемые в соответствии с трудовым законодательством.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Pr="00D4611B">
        <w:rPr>
          <w:spacing w:val="2"/>
          <w:sz w:val="28"/>
          <w:szCs w:val="28"/>
        </w:rPr>
        <w:t>В базовую часть фонда оплаты труда педагогического персонала, осуществляющего учебный процесс</w:t>
      </w:r>
      <w:r>
        <w:rPr>
          <w:spacing w:val="2"/>
          <w:sz w:val="28"/>
          <w:szCs w:val="28"/>
        </w:rPr>
        <w:t xml:space="preserve"> (</w:t>
      </w:r>
      <w:proofErr w:type="spellStart"/>
      <w:r w:rsidRPr="00D4611B">
        <w:rPr>
          <w:spacing w:val="2"/>
          <w:sz w:val="28"/>
          <w:szCs w:val="28"/>
        </w:rPr>
        <w:t>ФОТп</w:t>
      </w:r>
      <w:proofErr w:type="spellEnd"/>
      <w:r w:rsidRPr="00D4611B">
        <w:rPr>
          <w:spacing w:val="2"/>
          <w:sz w:val="28"/>
          <w:szCs w:val="28"/>
        </w:rPr>
        <w:t>(б)</w:t>
      </w:r>
      <w:r>
        <w:rPr>
          <w:spacing w:val="2"/>
          <w:sz w:val="28"/>
          <w:szCs w:val="28"/>
        </w:rPr>
        <w:t>)</w:t>
      </w:r>
      <w:r w:rsidRPr="00D4611B">
        <w:rPr>
          <w:spacing w:val="2"/>
          <w:sz w:val="28"/>
          <w:szCs w:val="28"/>
        </w:rPr>
        <w:t>, включаются виды аудиторной (проведение уроков) и неаудиторной (внеурочной) деятельности</w:t>
      </w:r>
      <w:r>
        <w:rPr>
          <w:spacing w:val="2"/>
          <w:sz w:val="28"/>
          <w:szCs w:val="28"/>
        </w:rPr>
        <w:t>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К неаудиторной (внеурочной) деятельности учителя относятся следующие виды работ: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-подготовка к урокам и другим видам учебных занятий</w:t>
      </w:r>
      <w:r>
        <w:rPr>
          <w:spacing w:val="2"/>
          <w:sz w:val="28"/>
          <w:szCs w:val="28"/>
        </w:rPr>
        <w:t xml:space="preserve">, </w:t>
      </w:r>
      <w:r w:rsidRPr="009C697F">
        <w:rPr>
          <w:spacing w:val="2"/>
          <w:sz w:val="28"/>
          <w:szCs w:val="28"/>
          <w:highlight w:val="yellow"/>
        </w:rPr>
        <w:t xml:space="preserve">в том числе </w:t>
      </w:r>
      <w:r>
        <w:rPr>
          <w:spacing w:val="2"/>
          <w:sz w:val="28"/>
          <w:szCs w:val="28"/>
          <w:highlight w:val="yellow"/>
        </w:rPr>
        <w:t xml:space="preserve">с применением электронного обучения, </w:t>
      </w:r>
      <w:r w:rsidRPr="009C697F">
        <w:rPr>
          <w:spacing w:val="2"/>
          <w:sz w:val="28"/>
          <w:szCs w:val="28"/>
          <w:highlight w:val="yellow"/>
        </w:rPr>
        <w:t>дистанционных образовательных технологий</w:t>
      </w:r>
      <w:r w:rsidRPr="00D4611B">
        <w:rPr>
          <w:spacing w:val="2"/>
          <w:sz w:val="28"/>
          <w:szCs w:val="28"/>
        </w:rPr>
        <w:t>;</w:t>
      </w:r>
    </w:p>
    <w:p w:rsidR="0079239C" w:rsidRPr="00D4611B" w:rsidRDefault="009C697F" w:rsidP="0079239C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-проверка письменных работ</w:t>
      </w:r>
      <w:r w:rsidR="0079239C">
        <w:rPr>
          <w:spacing w:val="2"/>
          <w:sz w:val="28"/>
          <w:szCs w:val="28"/>
        </w:rPr>
        <w:t>,</w:t>
      </w:r>
      <w:r w:rsidR="0079239C" w:rsidRPr="0079239C">
        <w:rPr>
          <w:spacing w:val="2"/>
          <w:sz w:val="28"/>
          <w:szCs w:val="28"/>
          <w:highlight w:val="yellow"/>
        </w:rPr>
        <w:t xml:space="preserve"> </w:t>
      </w:r>
      <w:r w:rsidR="0079239C" w:rsidRPr="009C697F">
        <w:rPr>
          <w:spacing w:val="2"/>
          <w:sz w:val="28"/>
          <w:szCs w:val="28"/>
          <w:highlight w:val="yellow"/>
        </w:rPr>
        <w:t xml:space="preserve">в том числе </w:t>
      </w:r>
      <w:r w:rsidR="0079239C">
        <w:rPr>
          <w:spacing w:val="2"/>
          <w:sz w:val="28"/>
          <w:szCs w:val="28"/>
          <w:highlight w:val="yellow"/>
        </w:rPr>
        <w:t xml:space="preserve">с применением электронного обучения, </w:t>
      </w:r>
      <w:r w:rsidR="0079239C" w:rsidRPr="009C697F">
        <w:rPr>
          <w:spacing w:val="2"/>
          <w:sz w:val="28"/>
          <w:szCs w:val="28"/>
          <w:highlight w:val="yellow"/>
        </w:rPr>
        <w:t>дистанционных образовательных технологий</w:t>
      </w:r>
      <w:r w:rsidR="0079239C" w:rsidRPr="00D4611B">
        <w:rPr>
          <w:spacing w:val="2"/>
          <w:sz w:val="28"/>
          <w:szCs w:val="28"/>
        </w:rPr>
        <w:t>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</w:p>
    <w:p w:rsidR="0079239C" w:rsidRPr="00D4611B" w:rsidRDefault="009C697F" w:rsidP="0079239C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lastRenderedPageBreak/>
        <w:t>-изготовление дидактического материала и инструктивно-методических пособий</w:t>
      </w:r>
      <w:r>
        <w:rPr>
          <w:spacing w:val="2"/>
          <w:sz w:val="28"/>
          <w:szCs w:val="28"/>
        </w:rPr>
        <w:t xml:space="preserve">, </w:t>
      </w:r>
      <w:r w:rsidR="0079239C" w:rsidRPr="009C697F">
        <w:rPr>
          <w:spacing w:val="2"/>
          <w:sz w:val="28"/>
          <w:szCs w:val="28"/>
          <w:highlight w:val="yellow"/>
        </w:rPr>
        <w:t xml:space="preserve">в том числе </w:t>
      </w:r>
      <w:r w:rsidR="0079239C">
        <w:rPr>
          <w:spacing w:val="2"/>
          <w:sz w:val="28"/>
          <w:szCs w:val="28"/>
          <w:highlight w:val="yellow"/>
        </w:rPr>
        <w:t xml:space="preserve">с применением электронного обучения, </w:t>
      </w:r>
      <w:r w:rsidR="0079239C" w:rsidRPr="009C697F">
        <w:rPr>
          <w:spacing w:val="2"/>
          <w:sz w:val="28"/>
          <w:szCs w:val="28"/>
          <w:highlight w:val="yellow"/>
        </w:rPr>
        <w:t>дистанционных образовательных технологий</w:t>
      </w:r>
      <w:r w:rsidR="0079239C" w:rsidRPr="00D4611B">
        <w:rPr>
          <w:spacing w:val="2"/>
          <w:sz w:val="28"/>
          <w:szCs w:val="28"/>
        </w:rPr>
        <w:t>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-консультации и дополнительные занятия </w:t>
      </w:r>
      <w:r w:rsidRPr="009C697F">
        <w:rPr>
          <w:spacing w:val="2"/>
          <w:sz w:val="28"/>
          <w:szCs w:val="28"/>
          <w:highlight w:val="yellow"/>
        </w:rPr>
        <w:t>(в том числе онлайн</w:t>
      </w:r>
      <w:r>
        <w:rPr>
          <w:spacing w:val="2"/>
          <w:sz w:val="28"/>
          <w:szCs w:val="28"/>
        </w:rPr>
        <w:t xml:space="preserve">, </w:t>
      </w:r>
      <w:r w:rsidRPr="009C697F">
        <w:rPr>
          <w:spacing w:val="2"/>
          <w:sz w:val="28"/>
          <w:szCs w:val="28"/>
          <w:highlight w:val="yellow"/>
        </w:rPr>
        <w:t>офлайн</w:t>
      </w:r>
      <w:r>
        <w:rPr>
          <w:spacing w:val="2"/>
          <w:sz w:val="28"/>
          <w:szCs w:val="28"/>
        </w:rPr>
        <w:t xml:space="preserve">) </w:t>
      </w:r>
      <w:r w:rsidRPr="00D4611B">
        <w:rPr>
          <w:spacing w:val="2"/>
          <w:sz w:val="28"/>
          <w:szCs w:val="28"/>
        </w:rPr>
        <w:t>с обучающимися, в том числе работа с отстающими и одаренными детьми, с обучающимися, получающими образование в форме самообразования</w:t>
      </w:r>
      <w:r>
        <w:rPr>
          <w:spacing w:val="2"/>
          <w:sz w:val="28"/>
          <w:szCs w:val="28"/>
        </w:rPr>
        <w:t xml:space="preserve">, </w:t>
      </w:r>
      <w:r w:rsidRPr="00D4611B">
        <w:rPr>
          <w:spacing w:val="2"/>
          <w:sz w:val="28"/>
          <w:szCs w:val="28"/>
        </w:rPr>
        <w:t xml:space="preserve"> 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-аттестация обучающихся, получающих образование в форме семейного образования;</w:t>
      </w:r>
    </w:p>
    <w:p w:rsidR="009C697F" w:rsidRPr="0031233D" w:rsidRDefault="009C697F" w:rsidP="0079239C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31233D">
        <w:rPr>
          <w:spacing w:val="2"/>
          <w:sz w:val="28"/>
          <w:szCs w:val="28"/>
        </w:rPr>
        <w:t>-классное руководство</w:t>
      </w:r>
      <w:r>
        <w:rPr>
          <w:spacing w:val="2"/>
          <w:sz w:val="28"/>
          <w:szCs w:val="28"/>
        </w:rPr>
        <w:t xml:space="preserve">, </w:t>
      </w:r>
      <w:r w:rsidR="0079239C" w:rsidRPr="009C697F">
        <w:rPr>
          <w:spacing w:val="2"/>
          <w:sz w:val="28"/>
          <w:szCs w:val="28"/>
          <w:highlight w:val="yellow"/>
        </w:rPr>
        <w:t xml:space="preserve">в том числе </w:t>
      </w:r>
      <w:r w:rsidR="0079239C">
        <w:rPr>
          <w:spacing w:val="2"/>
          <w:sz w:val="28"/>
          <w:szCs w:val="28"/>
          <w:highlight w:val="yellow"/>
        </w:rPr>
        <w:t xml:space="preserve">с применением электронного обучения, </w:t>
      </w:r>
      <w:r w:rsidR="0079239C" w:rsidRPr="009C697F">
        <w:rPr>
          <w:spacing w:val="2"/>
          <w:sz w:val="28"/>
          <w:szCs w:val="28"/>
          <w:highlight w:val="yellow"/>
        </w:rPr>
        <w:t>дистанционных образовательных технологий</w:t>
      </w:r>
      <w:r w:rsidRPr="0031233D">
        <w:rPr>
          <w:spacing w:val="2"/>
          <w:sz w:val="28"/>
          <w:szCs w:val="28"/>
        </w:rPr>
        <w:t>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-заведование элементами инфраструктуры (кабинетами, лабораториями, учебно-опытными участками, мастерскими, музеями и другое</w:t>
      </w:r>
      <w:proofErr w:type="gramStart"/>
      <w:r w:rsidRPr="00D4611B">
        <w:rPr>
          <w:spacing w:val="2"/>
          <w:sz w:val="28"/>
          <w:szCs w:val="28"/>
        </w:rPr>
        <w:t>);</w:t>
      </w:r>
      <w:r w:rsidRPr="00D4611B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</w:t>
      </w:r>
      <w:proofErr w:type="gramEnd"/>
      <w:r>
        <w:rPr>
          <w:spacing w:val="2"/>
          <w:sz w:val="28"/>
          <w:szCs w:val="28"/>
        </w:rPr>
        <w:t xml:space="preserve">         </w:t>
      </w:r>
      <w:r w:rsidRPr="00D4611B">
        <w:rPr>
          <w:spacing w:val="2"/>
          <w:sz w:val="28"/>
          <w:szCs w:val="28"/>
        </w:rPr>
        <w:t>-организация внеклассной работы по предмету, соревнований, олимпиад, конкурсов, конференций</w:t>
      </w:r>
      <w:r w:rsidR="0079239C">
        <w:rPr>
          <w:spacing w:val="2"/>
          <w:sz w:val="28"/>
          <w:szCs w:val="28"/>
        </w:rPr>
        <w:t xml:space="preserve">, </w:t>
      </w:r>
      <w:r w:rsidR="0079239C" w:rsidRPr="0079239C">
        <w:rPr>
          <w:spacing w:val="2"/>
          <w:sz w:val="28"/>
          <w:szCs w:val="28"/>
          <w:highlight w:val="yellow"/>
        </w:rPr>
        <w:t>онлайн-олимпиад, онлайн-конкурсов, онлайн-конференций</w:t>
      </w:r>
      <w:r w:rsidRPr="0079239C">
        <w:rPr>
          <w:spacing w:val="2"/>
          <w:sz w:val="28"/>
          <w:szCs w:val="28"/>
          <w:highlight w:val="yellow"/>
        </w:rPr>
        <w:t>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-</w:t>
      </w:r>
      <w:proofErr w:type="spellStart"/>
      <w:r w:rsidRPr="00D4611B">
        <w:rPr>
          <w:spacing w:val="2"/>
          <w:sz w:val="28"/>
          <w:szCs w:val="28"/>
        </w:rPr>
        <w:t>предпрофильная</w:t>
      </w:r>
      <w:proofErr w:type="spellEnd"/>
      <w:r w:rsidRPr="00D4611B">
        <w:rPr>
          <w:spacing w:val="2"/>
          <w:sz w:val="28"/>
          <w:szCs w:val="28"/>
        </w:rPr>
        <w:t xml:space="preserve"> подготовка, профориентация;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 xml:space="preserve">-руководство предметными комиссиями, методическими </w:t>
      </w:r>
      <w:proofErr w:type="gramStart"/>
      <w:r w:rsidRPr="00D4611B">
        <w:rPr>
          <w:spacing w:val="2"/>
          <w:sz w:val="28"/>
          <w:szCs w:val="28"/>
        </w:rPr>
        <w:t>объединениями;</w:t>
      </w:r>
      <w:r w:rsidRPr="00D4611B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</w:t>
      </w:r>
      <w:proofErr w:type="gramEnd"/>
      <w:r>
        <w:rPr>
          <w:spacing w:val="2"/>
          <w:sz w:val="28"/>
          <w:szCs w:val="28"/>
        </w:rPr>
        <w:t xml:space="preserve">         </w:t>
      </w:r>
      <w:r w:rsidRPr="00D4611B">
        <w:rPr>
          <w:spacing w:val="2"/>
          <w:sz w:val="28"/>
          <w:szCs w:val="28"/>
        </w:rPr>
        <w:t>-ведение клубной, конкурсной, экскурсионной работы с учащимися;</w:t>
      </w:r>
      <w:r w:rsidRPr="00D4611B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</w:t>
      </w:r>
      <w:r w:rsidRPr="00D4611B">
        <w:rPr>
          <w:spacing w:val="2"/>
          <w:sz w:val="28"/>
          <w:szCs w:val="28"/>
        </w:rPr>
        <w:t>-работа с молодыми специалистами (наставничество);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3D70FA">
        <w:rPr>
          <w:spacing w:val="2"/>
          <w:sz w:val="28"/>
          <w:szCs w:val="28"/>
        </w:rPr>
        <w:t>-организация работы по профилак</w:t>
      </w:r>
      <w:r>
        <w:rPr>
          <w:spacing w:val="2"/>
          <w:sz w:val="28"/>
          <w:szCs w:val="28"/>
        </w:rPr>
        <w:t>тике наркомании среди учащихся;</w:t>
      </w:r>
    </w:p>
    <w:p w:rsidR="009C697F" w:rsidRPr="00292AFA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292AFA">
        <w:rPr>
          <w:spacing w:val="2"/>
          <w:sz w:val="28"/>
          <w:szCs w:val="28"/>
        </w:rPr>
        <w:t>-работа с родителями;</w:t>
      </w:r>
    </w:p>
    <w:p w:rsidR="009C697F" w:rsidRPr="00292AFA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292AFA">
        <w:rPr>
          <w:spacing w:val="2"/>
          <w:sz w:val="28"/>
          <w:szCs w:val="28"/>
        </w:rPr>
        <w:t>-обучение учащихся с использованием дистанционных образовательных технологий;</w:t>
      </w:r>
    </w:p>
    <w:p w:rsidR="009C697F" w:rsidRPr="00292AFA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292AFA">
        <w:rPr>
          <w:spacing w:val="2"/>
          <w:sz w:val="28"/>
          <w:szCs w:val="28"/>
        </w:rPr>
        <w:t>-функции по реализации программы федерального государственного образовательного стандарта общего образования;</w:t>
      </w:r>
    </w:p>
    <w:p w:rsidR="009C697F" w:rsidRPr="00292AFA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292AFA">
        <w:rPr>
          <w:spacing w:val="2"/>
          <w:sz w:val="28"/>
          <w:szCs w:val="28"/>
        </w:rPr>
        <w:t>-работа с детьми;</w:t>
      </w:r>
    </w:p>
    <w:p w:rsidR="009C697F" w:rsidRPr="00906106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906106">
        <w:rPr>
          <w:spacing w:val="2"/>
          <w:sz w:val="28"/>
          <w:szCs w:val="28"/>
        </w:rPr>
        <w:t xml:space="preserve">-другие виды работ, связанные с учебным и </w:t>
      </w:r>
      <w:r w:rsidRPr="00C41975">
        <w:rPr>
          <w:color w:val="000000"/>
          <w:spacing w:val="2"/>
          <w:sz w:val="28"/>
          <w:szCs w:val="28"/>
        </w:rPr>
        <w:t>воспи</w:t>
      </w:r>
      <w:r w:rsidRPr="00C41975">
        <w:rPr>
          <w:color w:val="000000"/>
          <w:sz w:val="28"/>
          <w:szCs w:val="28"/>
          <w:shd w:val="clear" w:color="auto" w:fill="FFFFFF"/>
        </w:rPr>
        <w:t>та</w:t>
      </w:r>
      <w:r>
        <w:rPr>
          <w:color w:val="000000"/>
          <w:sz w:val="28"/>
          <w:szCs w:val="28"/>
          <w:shd w:val="clear" w:color="auto" w:fill="FFFFFF"/>
        </w:rPr>
        <w:t xml:space="preserve">тельным процессом (в том числе </w:t>
      </w:r>
      <w:r w:rsidRPr="00C41975">
        <w:rPr>
          <w:color w:val="000000"/>
          <w:sz w:val="28"/>
          <w:szCs w:val="28"/>
          <w:shd w:val="clear" w:color="auto" w:fill="FFFFFF"/>
        </w:rPr>
        <w:t>индивидуальная работа с обучающимися, научная, творческая и исследовательская работа,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</w:t>
      </w:r>
      <w:r w:rsidRPr="00C41975">
        <w:rPr>
          <w:color w:val="000000"/>
          <w:spacing w:val="2"/>
          <w:sz w:val="28"/>
          <w:szCs w:val="28"/>
        </w:rPr>
        <w:t>), за исключением работы, выполняемой на условиях совмещения</w:t>
      </w:r>
      <w:r w:rsidRPr="00906106">
        <w:rPr>
          <w:spacing w:val="2"/>
          <w:sz w:val="28"/>
          <w:szCs w:val="28"/>
        </w:rPr>
        <w:t>.</w:t>
      </w:r>
    </w:p>
    <w:p w:rsidR="009C697F" w:rsidRPr="00292AFA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292AFA">
        <w:rPr>
          <w:spacing w:val="2"/>
          <w:sz w:val="28"/>
          <w:szCs w:val="28"/>
        </w:rPr>
        <w:t xml:space="preserve">Фонд оплаты труда </w:t>
      </w:r>
      <w:r>
        <w:rPr>
          <w:spacing w:val="2"/>
          <w:sz w:val="28"/>
          <w:szCs w:val="28"/>
        </w:rPr>
        <w:t>административно-управленческого персонала, педагогического персонала, не связанного с учебным процессом, учебно-в</w:t>
      </w:r>
      <w:r w:rsidRPr="007B7039">
        <w:rPr>
          <w:spacing w:val="2"/>
          <w:sz w:val="28"/>
          <w:szCs w:val="28"/>
        </w:rPr>
        <w:t>спомогательн</w:t>
      </w:r>
      <w:r>
        <w:rPr>
          <w:spacing w:val="2"/>
          <w:sz w:val="28"/>
          <w:szCs w:val="28"/>
        </w:rPr>
        <w:t xml:space="preserve">ого, </w:t>
      </w:r>
      <w:r w:rsidRPr="007B7039">
        <w:rPr>
          <w:spacing w:val="2"/>
          <w:sz w:val="28"/>
          <w:szCs w:val="28"/>
        </w:rPr>
        <w:t>обслуживающ</w:t>
      </w:r>
      <w:r>
        <w:rPr>
          <w:spacing w:val="2"/>
          <w:sz w:val="28"/>
          <w:szCs w:val="28"/>
        </w:rPr>
        <w:t>е</w:t>
      </w:r>
      <w:r w:rsidRPr="007B7039">
        <w:rPr>
          <w:spacing w:val="2"/>
          <w:sz w:val="28"/>
          <w:szCs w:val="28"/>
        </w:rPr>
        <w:t>го</w:t>
      </w:r>
      <w:r>
        <w:rPr>
          <w:spacing w:val="2"/>
          <w:sz w:val="28"/>
          <w:szCs w:val="28"/>
        </w:rPr>
        <w:t xml:space="preserve"> персонала</w:t>
      </w:r>
      <w:r w:rsidRPr="00292AFA">
        <w:rPr>
          <w:spacing w:val="2"/>
          <w:sz w:val="28"/>
          <w:szCs w:val="28"/>
        </w:rPr>
        <w:t>, состоит из базовой части, стимулирующей части, выплат компенсационного характера и определяется по формуле:</w:t>
      </w:r>
    </w:p>
    <w:p w:rsidR="009C697F" w:rsidRPr="00292AFA" w:rsidRDefault="009C697F" w:rsidP="009C697F">
      <w:pPr>
        <w:pStyle w:val="formattexttopleveltextcenter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292AFA">
        <w:rPr>
          <w:spacing w:val="2"/>
          <w:sz w:val="28"/>
          <w:szCs w:val="28"/>
        </w:rPr>
        <w:t>ФОТпр</w:t>
      </w:r>
      <w:proofErr w:type="spellEnd"/>
      <w:r w:rsidRPr="00292AFA">
        <w:rPr>
          <w:spacing w:val="2"/>
          <w:sz w:val="28"/>
          <w:szCs w:val="28"/>
        </w:rPr>
        <w:t xml:space="preserve"> = </w:t>
      </w:r>
      <w:proofErr w:type="spellStart"/>
      <w:r w:rsidRPr="00292AFA">
        <w:rPr>
          <w:spacing w:val="2"/>
          <w:sz w:val="28"/>
          <w:szCs w:val="28"/>
        </w:rPr>
        <w:t>ФОТпр</w:t>
      </w:r>
      <w:proofErr w:type="spellEnd"/>
      <w:r w:rsidRPr="00292AFA">
        <w:rPr>
          <w:spacing w:val="2"/>
          <w:sz w:val="28"/>
          <w:szCs w:val="28"/>
        </w:rPr>
        <w:t xml:space="preserve">(б) + </w:t>
      </w:r>
      <w:proofErr w:type="spellStart"/>
      <w:r w:rsidRPr="00292AFA">
        <w:rPr>
          <w:spacing w:val="2"/>
          <w:sz w:val="28"/>
          <w:szCs w:val="28"/>
        </w:rPr>
        <w:t>ФОТпр</w:t>
      </w:r>
      <w:proofErr w:type="spellEnd"/>
      <w:r w:rsidRPr="00292AFA">
        <w:rPr>
          <w:spacing w:val="2"/>
          <w:sz w:val="28"/>
          <w:szCs w:val="28"/>
        </w:rPr>
        <w:t xml:space="preserve">(с) + </w:t>
      </w:r>
      <w:proofErr w:type="spellStart"/>
      <w:r w:rsidRPr="00292AFA">
        <w:rPr>
          <w:spacing w:val="2"/>
          <w:sz w:val="28"/>
          <w:szCs w:val="28"/>
        </w:rPr>
        <w:t>КВпр</w:t>
      </w:r>
      <w:proofErr w:type="spellEnd"/>
      <w:r w:rsidRPr="00292AFA">
        <w:rPr>
          <w:spacing w:val="2"/>
          <w:sz w:val="28"/>
          <w:szCs w:val="28"/>
        </w:rPr>
        <w:t>, где:</w:t>
      </w:r>
    </w:p>
    <w:p w:rsidR="009C697F" w:rsidRPr="00292AFA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Ф</w:t>
      </w:r>
      <w:r w:rsidRPr="00292AFA">
        <w:rPr>
          <w:spacing w:val="2"/>
          <w:sz w:val="28"/>
          <w:szCs w:val="28"/>
        </w:rPr>
        <w:t>ОТпр</w:t>
      </w:r>
      <w:proofErr w:type="spellEnd"/>
      <w:r w:rsidRPr="00292AFA">
        <w:rPr>
          <w:spacing w:val="2"/>
          <w:sz w:val="28"/>
          <w:szCs w:val="28"/>
        </w:rPr>
        <w:t xml:space="preserve"> - фонд оплаты труда </w:t>
      </w:r>
      <w:r>
        <w:rPr>
          <w:spacing w:val="2"/>
          <w:sz w:val="28"/>
          <w:szCs w:val="28"/>
        </w:rPr>
        <w:t>административно-управленческого персонала, педагогического персонала, не связанного с учебным процессом, учебно-в</w:t>
      </w:r>
      <w:r w:rsidRPr="007B7039">
        <w:rPr>
          <w:spacing w:val="2"/>
          <w:sz w:val="28"/>
          <w:szCs w:val="28"/>
        </w:rPr>
        <w:t>спомогательн</w:t>
      </w:r>
      <w:r>
        <w:rPr>
          <w:spacing w:val="2"/>
          <w:sz w:val="28"/>
          <w:szCs w:val="28"/>
        </w:rPr>
        <w:t xml:space="preserve">ого, </w:t>
      </w:r>
      <w:r w:rsidRPr="007B7039">
        <w:rPr>
          <w:spacing w:val="2"/>
          <w:sz w:val="28"/>
          <w:szCs w:val="28"/>
        </w:rPr>
        <w:t>обслуживающ</w:t>
      </w:r>
      <w:r>
        <w:rPr>
          <w:spacing w:val="2"/>
          <w:sz w:val="28"/>
          <w:szCs w:val="28"/>
        </w:rPr>
        <w:t>е</w:t>
      </w:r>
      <w:r w:rsidRPr="007B7039">
        <w:rPr>
          <w:spacing w:val="2"/>
          <w:sz w:val="28"/>
          <w:szCs w:val="28"/>
        </w:rPr>
        <w:t>го</w:t>
      </w:r>
      <w:r>
        <w:rPr>
          <w:spacing w:val="2"/>
          <w:sz w:val="28"/>
          <w:szCs w:val="28"/>
        </w:rPr>
        <w:t xml:space="preserve"> персонала</w:t>
      </w:r>
      <w:r w:rsidRPr="00292AFA">
        <w:rPr>
          <w:spacing w:val="2"/>
          <w:sz w:val="28"/>
          <w:szCs w:val="28"/>
        </w:rPr>
        <w:t>;</w:t>
      </w:r>
    </w:p>
    <w:p w:rsidR="009C697F" w:rsidRPr="00292AFA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292AFA">
        <w:rPr>
          <w:spacing w:val="2"/>
          <w:sz w:val="28"/>
          <w:szCs w:val="28"/>
        </w:rPr>
        <w:lastRenderedPageBreak/>
        <w:t>ФОТпр</w:t>
      </w:r>
      <w:proofErr w:type="spellEnd"/>
      <w:r w:rsidRPr="00292AFA">
        <w:rPr>
          <w:spacing w:val="2"/>
          <w:sz w:val="28"/>
          <w:szCs w:val="28"/>
        </w:rPr>
        <w:t xml:space="preserve">(б) - базовая часть </w:t>
      </w:r>
      <w:proofErr w:type="spellStart"/>
      <w:r w:rsidRPr="00292AFA">
        <w:rPr>
          <w:spacing w:val="2"/>
          <w:sz w:val="28"/>
          <w:szCs w:val="28"/>
        </w:rPr>
        <w:t>ФОТпр</w:t>
      </w:r>
      <w:proofErr w:type="spellEnd"/>
      <w:r w:rsidRPr="00292AFA">
        <w:rPr>
          <w:spacing w:val="2"/>
          <w:sz w:val="28"/>
          <w:szCs w:val="28"/>
        </w:rPr>
        <w:t>;</w:t>
      </w:r>
    </w:p>
    <w:p w:rsidR="009C697F" w:rsidRPr="00292AFA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292AFA">
        <w:rPr>
          <w:spacing w:val="2"/>
          <w:sz w:val="28"/>
          <w:szCs w:val="28"/>
        </w:rPr>
        <w:t>ФОТпр</w:t>
      </w:r>
      <w:proofErr w:type="spellEnd"/>
      <w:r w:rsidRPr="00292AFA">
        <w:rPr>
          <w:spacing w:val="2"/>
          <w:sz w:val="28"/>
          <w:szCs w:val="28"/>
        </w:rPr>
        <w:t xml:space="preserve">(с) - стимулирующая часть </w:t>
      </w:r>
      <w:proofErr w:type="spellStart"/>
      <w:r w:rsidRPr="00292AFA">
        <w:rPr>
          <w:spacing w:val="2"/>
          <w:sz w:val="28"/>
          <w:szCs w:val="28"/>
        </w:rPr>
        <w:t>ФОТпр</w:t>
      </w:r>
      <w:proofErr w:type="spellEnd"/>
      <w:r w:rsidRPr="00292AFA">
        <w:rPr>
          <w:spacing w:val="2"/>
          <w:sz w:val="28"/>
          <w:szCs w:val="28"/>
        </w:rPr>
        <w:t>;</w:t>
      </w:r>
    </w:p>
    <w:p w:rsidR="009C697F" w:rsidRPr="00292AFA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proofErr w:type="spellStart"/>
      <w:r w:rsidRPr="00292AFA">
        <w:rPr>
          <w:spacing w:val="2"/>
          <w:sz w:val="28"/>
          <w:szCs w:val="28"/>
        </w:rPr>
        <w:t>КВпр</w:t>
      </w:r>
      <w:proofErr w:type="spellEnd"/>
      <w:r w:rsidRPr="00292AFA">
        <w:rPr>
          <w:spacing w:val="2"/>
          <w:sz w:val="28"/>
          <w:szCs w:val="28"/>
        </w:rPr>
        <w:t xml:space="preserve"> - выплаты компенсационного характера, осуществляемые в соответствии с трудовым законодательством.</w:t>
      </w:r>
    </w:p>
    <w:p w:rsidR="009C697F" w:rsidRPr="001105D6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1105D6">
        <w:rPr>
          <w:spacing w:val="2"/>
          <w:sz w:val="28"/>
          <w:szCs w:val="28"/>
        </w:rPr>
        <w:t>Базовая часть оплаты труда</w:t>
      </w:r>
      <w:r w:rsidRPr="000632A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proofErr w:type="spellStart"/>
      <w:r w:rsidRPr="00D4611B">
        <w:rPr>
          <w:spacing w:val="2"/>
          <w:sz w:val="28"/>
          <w:szCs w:val="28"/>
        </w:rPr>
        <w:t>ФОТп</w:t>
      </w:r>
      <w:r>
        <w:rPr>
          <w:spacing w:val="2"/>
          <w:sz w:val="28"/>
          <w:szCs w:val="28"/>
        </w:rPr>
        <w:t>р</w:t>
      </w:r>
      <w:proofErr w:type="spellEnd"/>
      <w:r w:rsidRPr="00D4611B">
        <w:rPr>
          <w:spacing w:val="2"/>
          <w:sz w:val="28"/>
          <w:szCs w:val="28"/>
        </w:rPr>
        <w:t>(б)</w:t>
      </w:r>
      <w:r>
        <w:rPr>
          <w:spacing w:val="2"/>
          <w:sz w:val="28"/>
          <w:szCs w:val="28"/>
        </w:rPr>
        <w:t xml:space="preserve">) </w:t>
      </w:r>
      <w:r w:rsidRPr="001105D6">
        <w:rPr>
          <w:spacing w:val="2"/>
          <w:sz w:val="28"/>
          <w:szCs w:val="28"/>
        </w:rPr>
        <w:t xml:space="preserve">административно-управленческого, педагогического персонала, </w:t>
      </w:r>
      <w:r>
        <w:rPr>
          <w:spacing w:val="2"/>
          <w:sz w:val="28"/>
          <w:szCs w:val="28"/>
        </w:rPr>
        <w:t xml:space="preserve">не </w:t>
      </w:r>
      <w:r w:rsidRPr="001105D6">
        <w:rPr>
          <w:spacing w:val="2"/>
          <w:sz w:val="28"/>
          <w:szCs w:val="28"/>
        </w:rPr>
        <w:t>осуществляющего учебный процесс, включает должностные оклады, размеры которых рассчитаны в соответствии с Методикой, а также размеры окладов (должностных окладов), ставок зар</w:t>
      </w:r>
      <w:r>
        <w:rPr>
          <w:spacing w:val="2"/>
          <w:sz w:val="28"/>
          <w:szCs w:val="28"/>
        </w:rPr>
        <w:t xml:space="preserve">аботной платы, устанавливаемых </w:t>
      </w:r>
      <w:r w:rsidRPr="001105D6">
        <w:rPr>
          <w:spacing w:val="2"/>
          <w:sz w:val="28"/>
          <w:szCs w:val="28"/>
        </w:rPr>
        <w:t>правовым актом администрации муниципа</w:t>
      </w:r>
      <w:r>
        <w:rPr>
          <w:spacing w:val="2"/>
          <w:sz w:val="28"/>
          <w:szCs w:val="28"/>
        </w:rPr>
        <w:t xml:space="preserve">льного образования Апшеронский </w:t>
      </w:r>
      <w:r w:rsidRPr="001105D6">
        <w:rPr>
          <w:spacing w:val="2"/>
          <w:sz w:val="28"/>
          <w:szCs w:val="28"/>
        </w:rPr>
        <w:t>район, регулирующим отраслевые системы оплаты труда.</w:t>
      </w:r>
    </w:p>
    <w:p w:rsidR="009C697F" w:rsidRPr="00510B93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1105D6">
        <w:rPr>
          <w:spacing w:val="2"/>
          <w:sz w:val="28"/>
          <w:szCs w:val="28"/>
        </w:rPr>
        <w:t xml:space="preserve">Базовая часть оплаты труда учебно-вспомогательного, обслуживающего персонала включает оклады (должностные оклады), ставки заработной платы по профессиональным квалификационным группам. Размеры окладов (должностных окладов), ставок заработной платы по профессиональным квалификационным группам устанавливаются правовым актом администрации муниципального </w:t>
      </w:r>
      <w:r>
        <w:rPr>
          <w:spacing w:val="2"/>
          <w:sz w:val="28"/>
          <w:szCs w:val="28"/>
        </w:rPr>
        <w:t xml:space="preserve">образования Апшеронский </w:t>
      </w:r>
      <w:r w:rsidRPr="001105D6">
        <w:rPr>
          <w:spacing w:val="2"/>
          <w:sz w:val="28"/>
          <w:szCs w:val="28"/>
        </w:rPr>
        <w:t>район, регулирующим отраслевые системы оплаты труда.</w:t>
      </w:r>
      <w:r>
        <w:rPr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9346BD">
        <w:rPr>
          <w:bCs/>
          <w:sz w:val="28"/>
          <w:szCs w:val="28"/>
        </w:rPr>
        <w:t xml:space="preserve">Перечень должностей работников </w:t>
      </w:r>
      <w:r>
        <w:rPr>
          <w:bCs/>
          <w:sz w:val="28"/>
          <w:szCs w:val="28"/>
        </w:rPr>
        <w:t>МБОУООШ №9</w:t>
      </w:r>
      <w:r w:rsidRPr="009346BD">
        <w:rPr>
          <w:bCs/>
          <w:sz w:val="28"/>
          <w:szCs w:val="28"/>
        </w:rPr>
        <w:t xml:space="preserve">, оплата труда и начисления на выплаты по оплате труда которых осуществляются за счет средств бюджета муниципального образования Апшеронский район, </w:t>
      </w:r>
      <w:r w:rsidRPr="00510B93">
        <w:rPr>
          <w:bCs/>
          <w:sz w:val="28"/>
          <w:szCs w:val="28"/>
        </w:rPr>
        <w:t xml:space="preserve">утверждены приложением № 6 </w:t>
      </w:r>
      <w:r w:rsidRPr="00510B93">
        <w:rPr>
          <w:sz w:val="28"/>
          <w:szCs w:val="28"/>
        </w:rPr>
        <w:t>к</w:t>
      </w:r>
      <w:r w:rsidRPr="00E40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постановлению администрации муниципального образования Апшеронский район от 4 марта 2020 года № 99 «О внесении изменений в постановление администрации муниципального образования Апшеронский район от 26 декабря 2019 года №833 </w:t>
      </w:r>
      <w:r w:rsidRPr="00F52DFE">
        <w:rPr>
          <w:sz w:val="28"/>
          <w:szCs w:val="28"/>
        </w:rPr>
        <w:t xml:space="preserve">«Об утверждении Положения </w:t>
      </w:r>
      <w:r w:rsidRPr="00F52DFE">
        <w:rPr>
          <w:bCs/>
          <w:sz w:val="28"/>
          <w:szCs w:val="28"/>
        </w:rPr>
        <w:t>об отраслевой системе оплаты труда работников муниципальных образовательных организаций, муниципальных учреждений отраслей «Образование» и «Молодежная политика» муниципального образования Апшеронский район</w:t>
      </w:r>
      <w:r>
        <w:rPr>
          <w:bCs/>
          <w:sz w:val="28"/>
          <w:szCs w:val="28"/>
        </w:rPr>
        <w:t>».</w:t>
      </w:r>
    </w:p>
    <w:p w:rsidR="009C697F" w:rsidRPr="0000129F" w:rsidRDefault="009C697F" w:rsidP="009C697F">
      <w:pPr>
        <w:pStyle w:val="ConsPlusTitle"/>
        <w:tabs>
          <w:tab w:val="left" w:pos="540"/>
        </w:tabs>
        <w:ind w:firstLine="851"/>
        <w:jc w:val="both"/>
        <w:rPr>
          <w:b w:val="0"/>
        </w:rPr>
      </w:pPr>
      <w:r w:rsidRPr="000E1B6E">
        <w:rPr>
          <w:b w:val="0"/>
          <w:bCs w:val="0"/>
        </w:rPr>
        <w:t>1.11.</w:t>
      </w:r>
      <w:r w:rsidRPr="000E1B6E">
        <w:rPr>
          <w:b w:val="0"/>
        </w:rPr>
        <w:t xml:space="preserve"> </w:t>
      </w:r>
      <w:r w:rsidRPr="009346BD">
        <w:rPr>
          <w:b w:val="0"/>
        </w:rPr>
        <w:t xml:space="preserve">Перечень должностей работников, реализующих основные общеобразовательные программы, оплата труда которых производится за счет средств краевого бюджета, утвержден приказом Министерства образования, науки и молодежной политики Краснодарского края от 14 августа 2018 года </w:t>
      </w:r>
      <w:r>
        <w:rPr>
          <w:b w:val="0"/>
        </w:rPr>
        <w:t xml:space="preserve">    </w:t>
      </w:r>
      <w:r w:rsidRPr="009346BD">
        <w:rPr>
          <w:b w:val="0"/>
        </w:rPr>
        <w:t>№ 2900 «Об утверждении Перечня должностей работников, реализующих основные общеобразовательные программы, оплата труда и начисления на выплаты по оплате труда которых осуществляется за счет субвенций, предоставляемых из краевого бюджета бюджетам муниципальных районов (городских округов) Краснодарского края в целях финансового обеспечения  расходных обязательств муниципальных образований, возникающих при выполнении государственных полномочий Краснодарского края, переданных для осуществления органам местного самоуправления в соответствии с Законом Краснодарского края от 3 марта 2010 года № 1911-КЗ «О наделении органов местного самоуправления муниципальных образований Краснодарского края государственными полномочиями в области образования».</w:t>
      </w:r>
    </w:p>
    <w:p w:rsidR="009C697F" w:rsidRPr="00E400C8" w:rsidRDefault="009C697F" w:rsidP="009C697F">
      <w:pPr>
        <w:jc w:val="both"/>
        <w:rPr>
          <w:sz w:val="28"/>
          <w:szCs w:val="28"/>
        </w:rPr>
      </w:pPr>
    </w:p>
    <w:p w:rsidR="009C697F" w:rsidRPr="00E400C8" w:rsidRDefault="009C697F" w:rsidP="009C69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00C8">
        <w:rPr>
          <w:b/>
          <w:color w:val="000000"/>
          <w:sz w:val="28"/>
          <w:szCs w:val="28"/>
        </w:rPr>
        <w:tab/>
      </w:r>
      <w:r w:rsidRPr="00D7467E">
        <w:rPr>
          <w:sz w:val="28"/>
          <w:szCs w:val="28"/>
        </w:rPr>
        <w:t xml:space="preserve">2. </w:t>
      </w:r>
      <w:r w:rsidRPr="00D7467E">
        <w:rPr>
          <w:b/>
          <w:sz w:val="28"/>
          <w:szCs w:val="28"/>
        </w:rPr>
        <w:t>Порядок и условия оплаты труда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E400C8">
        <w:rPr>
          <w:sz w:val="28"/>
          <w:szCs w:val="28"/>
        </w:rPr>
        <w:t xml:space="preserve">2.1. Размеры </w:t>
      </w:r>
      <w:r>
        <w:rPr>
          <w:sz w:val="28"/>
          <w:szCs w:val="28"/>
        </w:rPr>
        <w:t xml:space="preserve">базовых </w:t>
      </w:r>
      <w:r w:rsidRPr="00E400C8">
        <w:rPr>
          <w:sz w:val="28"/>
          <w:szCs w:val="28"/>
        </w:rPr>
        <w:t>окладов (</w:t>
      </w:r>
      <w:r>
        <w:rPr>
          <w:sz w:val="28"/>
          <w:szCs w:val="28"/>
        </w:rPr>
        <w:t xml:space="preserve">базовых </w:t>
      </w:r>
      <w:r w:rsidRPr="00E400C8">
        <w:rPr>
          <w:sz w:val="28"/>
          <w:szCs w:val="28"/>
        </w:rPr>
        <w:t xml:space="preserve">должностных окладов), </w:t>
      </w:r>
      <w:r>
        <w:rPr>
          <w:sz w:val="28"/>
          <w:szCs w:val="28"/>
        </w:rPr>
        <w:t xml:space="preserve">базовых </w:t>
      </w:r>
      <w:r w:rsidRPr="00E400C8">
        <w:rPr>
          <w:sz w:val="28"/>
          <w:szCs w:val="28"/>
        </w:rPr>
        <w:t>ставок заработной платы работников</w:t>
      </w:r>
      <w:r w:rsidRPr="00E400C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МБОУООШ № 9</w:t>
      </w:r>
      <w:r w:rsidRPr="00E400C8">
        <w:rPr>
          <w:sz w:val="28"/>
          <w:szCs w:val="28"/>
        </w:rPr>
        <w:t xml:space="preserve"> по профессиональным квалификационным группам (ПКГ)  определяются руководителем учреждения в соответствии с приложением № 1 к </w:t>
      </w:r>
      <w:r>
        <w:rPr>
          <w:sz w:val="28"/>
          <w:szCs w:val="28"/>
        </w:rPr>
        <w:t xml:space="preserve">постановлению администрации муниципального образования Апшеронский район от 4 марта 2020 года № 99 «О внесении изменений в постановление администрации муниципального образования Апшеронский район от 26 декабря 2019 года №833 </w:t>
      </w:r>
      <w:r w:rsidRPr="00F52DFE">
        <w:rPr>
          <w:sz w:val="28"/>
          <w:szCs w:val="28"/>
        </w:rPr>
        <w:t xml:space="preserve">«Об утверждении Положения </w:t>
      </w:r>
      <w:r w:rsidRPr="00F52DFE">
        <w:rPr>
          <w:bCs/>
          <w:sz w:val="28"/>
          <w:szCs w:val="28"/>
        </w:rPr>
        <w:t>об отраслевой системе оплаты труда работников муниципальных образовательных организаций, муниципальных учреждений отраслей «Образование» и «Молодежная политика» муниципального образования Апшеронский район</w:t>
      </w:r>
      <w:r>
        <w:rPr>
          <w:bCs/>
          <w:sz w:val="28"/>
          <w:szCs w:val="28"/>
        </w:rPr>
        <w:t xml:space="preserve">», постановлением </w:t>
      </w:r>
      <w:r w:rsidRPr="00F52DFE">
        <w:rPr>
          <w:sz w:val="28"/>
          <w:szCs w:val="28"/>
        </w:rPr>
        <w:t>главы администрации муниципального образования Апшеронский район от</w:t>
      </w:r>
      <w:r>
        <w:rPr>
          <w:sz w:val="28"/>
          <w:szCs w:val="28"/>
        </w:rPr>
        <w:t xml:space="preserve"> 17.01.2020 г. № 10 «Об индексации базовых окладов (базовых должностных окладов), базовых ставок заработной платы работников муниципальных учреждений муниципального образования Апшеронский район, перешедших на отраслевые системы оплаты туда».</w:t>
      </w:r>
    </w:p>
    <w:p w:rsidR="009C697F" w:rsidRPr="007D6443" w:rsidRDefault="009C697F" w:rsidP="009C697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46BD">
        <w:rPr>
          <w:sz w:val="28"/>
          <w:szCs w:val="28"/>
        </w:rPr>
        <w:t>На основе расчетов и в пределах средств, предусмотренных на оплату труда работников, руководител</w:t>
      </w:r>
      <w:r>
        <w:rPr>
          <w:sz w:val="28"/>
          <w:szCs w:val="28"/>
        </w:rPr>
        <w:t>ь самостоятельно устанавливает О</w:t>
      </w:r>
      <w:r w:rsidRPr="009346BD">
        <w:rPr>
          <w:sz w:val="28"/>
          <w:szCs w:val="28"/>
        </w:rPr>
        <w:t>клады по ПКГ с учетом коэффициентов по профессиональным квалификационным уровням.</w:t>
      </w:r>
    </w:p>
    <w:p w:rsidR="009C697F" w:rsidRPr="008B7765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346BD">
        <w:rPr>
          <w:sz w:val="28"/>
          <w:szCs w:val="28"/>
        </w:rPr>
        <w:t>В Оклады педагоги</w:t>
      </w:r>
      <w:r>
        <w:rPr>
          <w:sz w:val="28"/>
          <w:szCs w:val="28"/>
        </w:rPr>
        <w:t>ческих работников, определяемых по ПКГ, утвержденных</w:t>
      </w:r>
      <w:r w:rsidRPr="009346BD">
        <w:rPr>
          <w:sz w:val="28"/>
          <w:szCs w:val="28"/>
        </w:rPr>
        <w:t xml:space="preserve">  приложением № 1</w:t>
      </w:r>
      <w:r w:rsidRPr="007D6443">
        <w:rPr>
          <w:sz w:val="28"/>
          <w:szCs w:val="28"/>
        </w:rPr>
        <w:t xml:space="preserve"> </w:t>
      </w:r>
      <w:r w:rsidRPr="00E400C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муниципального образования Апшеронский район от 4 марта 2020 года № 99 «О внесении изменений в постановление администрации муниципального образования Апшеронский район от 26 декабря 2019 года №833 </w:t>
      </w:r>
      <w:r w:rsidRPr="00F52DFE">
        <w:rPr>
          <w:sz w:val="28"/>
          <w:szCs w:val="28"/>
        </w:rPr>
        <w:t xml:space="preserve">«Об утверждении Положения </w:t>
      </w:r>
      <w:r w:rsidRPr="00F52DFE">
        <w:rPr>
          <w:bCs/>
          <w:sz w:val="28"/>
          <w:szCs w:val="28"/>
        </w:rPr>
        <w:t>об отраслевой системе оплаты труда работников муниципальных образовательных организаций, муниципальных учреждений отраслей «Образование» и «Молодежная политика» муниципального образования Апшеронский район</w:t>
      </w:r>
      <w:r>
        <w:rPr>
          <w:bCs/>
          <w:sz w:val="28"/>
          <w:szCs w:val="28"/>
        </w:rPr>
        <w:t>»</w:t>
      </w:r>
      <w:r w:rsidRPr="009346BD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постановлением </w:t>
      </w:r>
      <w:r w:rsidRPr="00F52DFE">
        <w:rPr>
          <w:sz w:val="28"/>
          <w:szCs w:val="28"/>
        </w:rPr>
        <w:t>главы администрации муниципального образования Апшеронский район от</w:t>
      </w:r>
      <w:r>
        <w:rPr>
          <w:sz w:val="28"/>
          <w:szCs w:val="28"/>
        </w:rPr>
        <w:t xml:space="preserve"> 17.01.2020 г. № 10 «Об индексации базовых окладов (базовых должностных окладов), базовых ставок заработной платы работников муниципальных учреждений муниципального образования Апшеронский район, перешедших на отраслевые системы оплаты туда», </w:t>
      </w:r>
      <w:r w:rsidRPr="009346BD">
        <w:rPr>
          <w:sz w:val="28"/>
          <w:szCs w:val="28"/>
        </w:rPr>
        <w:t>включена  ежемесячная денежная компенсация на приобретение книгоиздательской продукции и периодических изданий в размере 115 рублей.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Применение коэффициентов по профессиональным квалификационным уровням к базовому окладу (базовому должностному окладу), базовой ставке заработной платы, установленному по профессиональным квалификационным группам, и размер ежемесячной денежной компенсации на обеспечение книгоиздательской продукцией и периодическими изданиями, образует новый оклад.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bCs/>
          <w:spacing w:val="2"/>
          <w:sz w:val="28"/>
          <w:szCs w:val="28"/>
        </w:rPr>
        <w:t xml:space="preserve">Оклады (должностные оклады), ставки заработной платы </w:t>
      </w:r>
      <w:r w:rsidRPr="009346BD">
        <w:rPr>
          <w:bCs/>
          <w:spacing w:val="2"/>
          <w:sz w:val="28"/>
          <w:szCs w:val="28"/>
        </w:rPr>
        <w:lastRenderedPageBreak/>
        <w:t xml:space="preserve">педагогических работников, осуществляющих учебный процесс в </w:t>
      </w:r>
      <w:r>
        <w:rPr>
          <w:bCs/>
          <w:spacing w:val="2"/>
          <w:sz w:val="28"/>
          <w:szCs w:val="28"/>
        </w:rPr>
        <w:t xml:space="preserve">МБОУООШ №9 </w:t>
      </w:r>
      <w:r w:rsidRPr="009346BD">
        <w:rPr>
          <w:bCs/>
          <w:spacing w:val="2"/>
          <w:sz w:val="28"/>
          <w:szCs w:val="28"/>
        </w:rPr>
        <w:t>(далее-Оклады по Методике), определяются в соответствии с М</w:t>
      </w:r>
      <w:r w:rsidRPr="009346BD">
        <w:rPr>
          <w:sz w:val="28"/>
          <w:szCs w:val="28"/>
        </w:rPr>
        <w:t>етодикой.</w:t>
      </w:r>
      <w:r>
        <w:rPr>
          <w:sz w:val="28"/>
          <w:szCs w:val="28"/>
        </w:rPr>
        <w:t xml:space="preserve"> 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оклады работников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36"/>
        <w:gridCol w:w="2580"/>
        <w:gridCol w:w="1913"/>
      </w:tblGrid>
      <w:tr w:rsidR="009C697F" w:rsidRPr="00E400C8" w:rsidTr="009C697F">
        <w:tc>
          <w:tcPr>
            <w:tcW w:w="816" w:type="dxa"/>
            <w:shd w:val="clear" w:color="auto" w:fill="auto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2580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13" w:type="dxa"/>
          </w:tcPr>
          <w:p w:rsidR="009C697F" w:rsidRPr="009346BD" w:rsidRDefault="009C697F" w:rsidP="009C697F">
            <w:pPr>
              <w:pStyle w:val="afff2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9346BD">
              <w:rPr>
                <w:sz w:val="28"/>
                <w:szCs w:val="28"/>
              </w:rPr>
              <w:t>Размер</w:t>
            </w:r>
          </w:p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46BD">
              <w:rPr>
                <w:sz w:val="28"/>
                <w:szCs w:val="28"/>
              </w:rPr>
              <w:t>базового должностного оклада (рублей)</w:t>
            </w:r>
          </w:p>
        </w:tc>
      </w:tr>
      <w:tr w:rsidR="009C697F" w:rsidRPr="00E400C8" w:rsidTr="009C697F">
        <w:tc>
          <w:tcPr>
            <w:tcW w:w="9345" w:type="dxa"/>
            <w:gridSpan w:val="4"/>
            <w:shd w:val="clear" w:color="auto" w:fill="auto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400C8">
              <w:rPr>
                <w:b/>
                <w:sz w:val="28"/>
                <w:szCs w:val="28"/>
              </w:rPr>
              <w:t>Профессиональная квалификационная группа «Должности руководителей»</w:t>
            </w:r>
          </w:p>
        </w:tc>
      </w:tr>
      <w:tr w:rsidR="009C697F" w:rsidRPr="00E400C8" w:rsidTr="009C697F">
        <w:tc>
          <w:tcPr>
            <w:tcW w:w="816" w:type="dxa"/>
            <w:shd w:val="clear" w:color="auto" w:fill="auto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6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1-ый квалификационный уровень</w:t>
            </w:r>
          </w:p>
        </w:tc>
        <w:tc>
          <w:tcPr>
            <w:tcW w:w="2580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Начальник структурного подразделения</w:t>
            </w:r>
          </w:p>
        </w:tc>
        <w:tc>
          <w:tcPr>
            <w:tcW w:w="1913" w:type="dxa"/>
          </w:tcPr>
          <w:p w:rsidR="009C697F" w:rsidRPr="00572E24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2E24">
              <w:rPr>
                <w:sz w:val="28"/>
                <w:szCs w:val="28"/>
              </w:rPr>
              <w:t>8925</w:t>
            </w:r>
          </w:p>
        </w:tc>
      </w:tr>
      <w:tr w:rsidR="009C697F" w:rsidRPr="00E400C8" w:rsidTr="009C697F">
        <w:tc>
          <w:tcPr>
            <w:tcW w:w="9345" w:type="dxa"/>
            <w:gridSpan w:val="4"/>
            <w:shd w:val="clear" w:color="auto" w:fill="auto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400C8">
              <w:rPr>
                <w:b/>
                <w:sz w:val="28"/>
                <w:szCs w:val="28"/>
              </w:rPr>
              <w:t>Профессиональная квалификационная группа «Должности педагогических работников»</w:t>
            </w:r>
          </w:p>
        </w:tc>
      </w:tr>
      <w:tr w:rsidR="009C697F" w:rsidRPr="00E400C8" w:rsidTr="009C697F">
        <w:tc>
          <w:tcPr>
            <w:tcW w:w="816" w:type="dxa"/>
            <w:shd w:val="clear" w:color="auto" w:fill="auto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6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2-ой квалификационный уровень</w:t>
            </w:r>
          </w:p>
        </w:tc>
        <w:tc>
          <w:tcPr>
            <w:tcW w:w="2580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13" w:type="dxa"/>
          </w:tcPr>
          <w:p w:rsidR="009C697F" w:rsidRPr="00572E24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2E24">
              <w:rPr>
                <w:sz w:val="28"/>
                <w:szCs w:val="28"/>
              </w:rPr>
              <w:t>9613</w:t>
            </w:r>
          </w:p>
        </w:tc>
      </w:tr>
      <w:tr w:rsidR="009C697F" w:rsidRPr="00E400C8" w:rsidTr="009C697F">
        <w:tc>
          <w:tcPr>
            <w:tcW w:w="816" w:type="dxa"/>
            <w:shd w:val="clear" w:color="auto" w:fill="auto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6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2-ой квалификационный уровень</w:t>
            </w:r>
          </w:p>
        </w:tc>
        <w:tc>
          <w:tcPr>
            <w:tcW w:w="2580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913" w:type="dxa"/>
          </w:tcPr>
          <w:p w:rsidR="009C697F" w:rsidRPr="00572E24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2E24">
              <w:rPr>
                <w:sz w:val="28"/>
                <w:szCs w:val="28"/>
              </w:rPr>
              <w:t>9613</w:t>
            </w:r>
          </w:p>
        </w:tc>
      </w:tr>
      <w:tr w:rsidR="009C697F" w:rsidRPr="00E400C8" w:rsidTr="009C697F">
        <w:tc>
          <w:tcPr>
            <w:tcW w:w="816" w:type="dxa"/>
            <w:shd w:val="clear" w:color="auto" w:fill="auto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6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2-ой квалификационный уровень</w:t>
            </w:r>
          </w:p>
        </w:tc>
        <w:tc>
          <w:tcPr>
            <w:tcW w:w="2580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913" w:type="dxa"/>
          </w:tcPr>
          <w:p w:rsidR="009C697F" w:rsidRPr="00572E24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2E24">
              <w:rPr>
                <w:sz w:val="28"/>
                <w:szCs w:val="28"/>
              </w:rPr>
              <w:t>9613</w:t>
            </w:r>
          </w:p>
        </w:tc>
      </w:tr>
      <w:tr w:rsidR="009C697F" w:rsidRPr="00E400C8" w:rsidTr="009C697F">
        <w:tc>
          <w:tcPr>
            <w:tcW w:w="816" w:type="dxa"/>
            <w:shd w:val="clear" w:color="auto" w:fill="auto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6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3-ий квалификационный уровень</w:t>
            </w:r>
          </w:p>
        </w:tc>
        <w:tc>
          <w:tcPr>
            <w:tcW w:w="2580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13" w:type="dxa"/>
          </w:tcPr>
          <w:p w:rsidR="009C697F" w:rsidRPr="00572E24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2E24">
              <w:rPr>
                <w:sz w:val="28"/>
                <w:szCs w:val="28"/>
              </w:rPr>
              <w:t>9701</w:t>
            </w:r>
          </w:p>
        </w:tc>
      </w:tr>
      <w:tr w:rsidR="009C697F" w:rsidRPr="00E400C8" w:rsidTr="009C697F">
        <w:tc>
          <w:tcPr>
            <w:tcW w:w="816" w:type="dxa"/>
            <w:shd w:val="clear" w:color="auto" w:fill="auto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6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4-ый квалификационный уровень</w:t>
            </w:r>
          </w:p>
        </w:tc>
        <w:tc>
          <w:tcPr>
            <w:tcW w:w="2580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913" w:type="dxa"/>
          </w:tcPr>
          <w:p w:rsidR="009C697F" w:rsidRPr="00572E24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2E24">
              <w:rPr>
                <w:sz w:val="28"/>
                <w:szCs w:val="28"/>
              </w:rPr>
              <w:t>10995</w:t>
            </w:r>
          </w:p>
        </w:tc>
      </w:tr>
      <w:tr w:rsidR="009C697F" w:rsidRPr="00E400C8" w:rsidTr="009C697F">
        <w:tc>
          <w:tcPr>
            <w:tcW w:w="9345" w:type="dxa"/>
            <w:gridSpan w:val="4"/>
            <w:shd w:val="clear" w:color="auto" w:fill="auto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400C8">
              <w:rPr>
                <w:b/>
                <w:sz w:val="28"/>
                <w:szCs w:val="28"/>
              </w:rPr>
              <w:t>Должности работников учебно-вспомогательного персонала 1 и 2 уровней</w:t>
            </w:r>
          </w:p>
        </w:tc>
      </w:tr>
      <w:tr w:rsidR="009C697F" w:rsidRPr="00E400C8" w:rsidTr="009C697F">
        <w:tc>
          <w:tcPr>
            <w:tcW w:w="816" w:type="dxa"/>
            <w:shd w:val="clear" w:color="auto" w:fill="auto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6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1-ый квалификационный уровень</w:t>
            </w:r>
          </w:p>
        </w:tc>
        <w:tc>
          <w:tcPr>
            <w:tcW w:w="2580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913" w:type="dxa"/>
          </w:tcPr>
          <w:p w:rsidR="009C697F" w:rsidRPr="00572E24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2E24">
              <w:rPr>
                <w:sz w:val="28"/>
                <w:szCs w:val="28"/>
              </w:rPr>
              <w:t>5726</w:t>
            </w:r>
          </w:p>
        </w:tc>
      </w:tr>
      <w:tr w:rsidR="009C697F" w:rsidRPr="00E400C8" w:rsidTr="009C697F">
        <w:tc>
          <w:tcPr>
            <w:tcW w:w="816" w:type="dxa"/>
            <w:shd w:val="clear" w:color="auto" w:fill="auto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6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1-ый квалификационный уровень</w:t>
            </w:r>
          </w:p>
        </w:tc>
        <w:tc>
          <w:tcPr>
            <w:tcW w:w="2580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Программист</w:t>
            </w:r>
          </w:p>
        </w:tc>
        <w:tc>
          <w:tcPr>
            <w:tcW w:w="1913" w:type="dxa"/>
          </w:tcPr>
          <w:p w:rsidR="009C697F" w:rsidRPr="00572E24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2E24">
              <w:rPr>
                <w:sz w:val="28"/>
                <w:szCs w:val="28"/>
              </w:rPr>
              <w:t>6405</w:t>
            </w:r>
          </w:p>
        </w:tc>
      </w:tr>
      <w:tr w:rsidR="009C697F" w:rsidRPr="00E400C8" w:rsidTr="009C697F">
        <w:tc>
          <w:tcPr>
            <w:tcW w:w="816" w:type="dxa"/>
            <w:shd w:val="clear" w:color="auto" w:fill="auto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6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2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80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913" w:type="dxa"/>
          </w:tcPr>
          <w:p w:rsidR="009C697F" w:rsidRPr="00572E24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2E24">
              <w:rPr>
                <w:sz w:val="28"/>
                <w:szCs w:val="28"/>
              </w:rPr>
              <w:t>5726</w:t>
            </w:r>
          </w:p>
        </w:tc>
      </w:tr>
      <w:tr w:rsidR="009C697F" w:rsidRPr="00E400C8" w:rsidTr="009C697F">
        <w:tc>
          <w:tcPr>
            <w:tcW w:w="816" w:type="dxa"/>
            <w:shd w:val="clear" w:color="auto" w:fill="auto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6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2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80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13" w:type="dxa"/>
          </w:tcPr>
          <w:p w:rsidR="009C697F" w:rsidRPr="001C50C0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0C0">
              <w:rPr>
                <w:sz w:val="28"/>
                <w:szCs w:val="28"/>
              </w:rPr>
              <w:t>5726</w:t>
            </w:r>
          </w:p>
        </w:tc>
      </w:tr>
      <w:tr w:rsidR="009C697F" w:rsidRPr="00E400C8" w:rsidTr="009C697F">
        <w:tc>
          <w:tcPr>
            <w:tcW w:w="816" w:type="dxa"/>
            <w:shd w:val="clear" w:color="auto" w:fill="auto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036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400C8">
              <w:rPr>
                <w:sz w:val="28"/>
                <w:szCs w:val="28"/>
              </w:rPr>
              <w:t xml:space="preserve">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80" w:type="dxa"/>
          </w:tcPr>
          <w:p w:rsidR="009C697F" w:rsidRPr="00E400C8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0C8">
              <w:rPr>
                <w:sz w:val="28"/>
                <w:szCs w:val="28"/>
              </w:rPr>
              <w:t>Дворник</w:t>
            </w:r>
          </w:p>
        </w:tc>
        <w:tc>
          <w:tcPr>
            <w:tcW w:w="1913" w:type="dxa"/>
          </w:tcPr>
          <w:p w:rsidR="009C697F" w:rsidRPr="001C50C0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0C0">
              <w:rPr>
                <w:sz w:val="28"/>
                <w:szCs w:val="28"/>
              </w:rPr>
              <w:t>5629</w:t>
            </w:r>
          </w:p>
        </w:tc>
      </w:tr>
    </w:tbl>
    <w:p w:rsidR="009C697F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9346BD">
        <w:rPr>
          <w:sz w:val="28"/>
          <w:szCs w:val="28"/>
        </w:rPr>
        <w:t>Оплата труда медицинских, библиотечных и других работников, не относящихся к сфере образования, осуществляется в соответствии с отраслевыми условиями оплаты труда, установленными муниципальными правовыми актами муниципального образования Апшеронский район.</w:t>
      </w:r>
    </w:p>
    <w:p w:rsidR="009C697F" w:rsidRPr="0000129F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Компенсационные и стимулирующие выплаты указанным работникам производятся по условиям оплаты труда </w:t>
      </w:r>
      <w:r>
        <w:rPr>
          <w:sz w:val="28"/>
          <w:szCs w:val="28"/>
        </w:rPr>
        <w:t>МБОУООШ №9</w:t>
      </w:r>
      <w:r w:rsidRPr="009346BD">
        <w:rPr>
          <w:sz w:val="28"/>
          <w:szCs w:val="28"/>
        </w:rPr>
        <w:t>, в которых они работают</w:t>
      </w:r>
      <w:r>
        <w:rPr>
          <w:sz w:val="28"/>
          <w:szCs w:val="28"/>
        </w:rPr>
        <w:t xml:space="preserve"> и </w:t>
      </w:r>
      <w:r w:rsidRPr="009346BD">
        <w:rPr>
          <w:sz w:val="28"/>
          <w:szCs w:val="28"/>
        </w:rPr>
        <w:t>в соответствии с настоящим Положением</w:t>
      </w:r>
      <w:r>
        <w:rPr>
          <w:sz w:val="28"/>
          <w:szCs w:val="28"/>
        </w:rPr>
        <w:t>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2.3. Установление окладов работникам </w:t>
      </w:r>
      <w:r>
        <w:rPr>
          <w:sz w:val="28"/>
          <w:szCs w:val="28"/>
        </w:rPr>
        <w:t>МБОУООШ №9</w:t>
      </w:r>
      <w:r w:rsidRPr="009346BD">
        <w:rPr>
          <w:sz w:val="28"/>
          <w:szCs w:val="28"/>
        </w:rPr>
        <w:t xml:space="preserve">, должности которых не включены в </w:t>
      </w:r>
      <w:hyperlink w:anchor="Par133" w:history="1">
        <w:r w:rsidRPr="009346BD">
          <w:rPr>
            <w:sz w:val="28"/>
            <w:szCs w:val="28"/>
          </w:rPr>
          <w:t>пункт 2.1</w:t>
        </w:r>
      </w:hyperlink>
      <w:r w:rsidRPr="009346BD">
        <w:rPr>
          <w:sz w:val="28"/>
          <w:szCs w:val="28"/>
        </w:rPr>
        <w:t xml:space="preserve"> настоящего Положения, производится в соответствии с  профессиональными квалификационными группами общих профессий рабочих муниципальных учреждений муниципального образования Апшеронский район и профессиональными квалификационными группами общеотраслевых должностей руководителей, специалистов и служащих муниципальных учреждений муниципального образования Апшеронский район, утвержденными постановлением главы администрации муниципального образования Апшеронский район от 09 декабря 2008 года № 2865 «О введении отраслевых систем оплаты труда работников муниципальных учреждений муниципального образования Апшеронский район».  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2.4. Продолжительность рабочего времени педагогических работников (норма часов педагогической работы за ставку заработной платы) в зависимости от должности и (или) специальности с учетом особенностей их труда определяется в соответствии с приказом министерства образования и науки Российской Федерации от 22 декабря 2014 года 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(с изменениями и дополнениями).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346BD">
        <w:rPr>
          <w:sz w:val="28"/>
          <w:szCs w:val="28"/>
        </w:rPr>
        <w:t xml:space="preserve">2.5. </w:t>
      </w:r>
      <w:hyperlink w:anchor="Par683" w:history="1">
        <w:r w:rsidRPr="009346BD">
          <w:rPr>
            <w:sz w:val="28"/>
            <w:szCs w:val="28"/>
          </w:rPr>
          <w:t>Порядок</w:t>
        </w:r>
      </w:hyperlink>
      <w:r w:rsidRPr="009346BD">
        <w:rPr>
          <w:sz w:val="28"/>
          <w:szCs w:val="28"/>
        </w:rPr>
        <w:t xml:space="preserve"> исчисления заработной платы педагогическим работникам </w:t>
      </w:r>
      <w:r>
        <w:rPr>
          <w:sz w:val="28"/>
          <w:szCs w:val="28"/>
        </w:rPr>
        <w:t xml:space="preserve">МБОУООШ №9 </w:t>
      </w:r>
      <w:r w:rsidRPr="009346BD">
        <w:rPr>
          <w:sz w:val="28"/>
          <w:szCs w:val="28"/>
        </w:rPr>
        <w:t xml:space="preserve">устанавливается </w:t>
      </w:r>
      <w:r w:rsidRPr="0000129F">
        <w:rPr>
          <w:sz w:val="28"/>
          <w:szCs w:val="28"/>
        </w:rPr>
        <w:t xml:space="preserve">в соответствии </w:t>
      </w:r>
      <w:r w:rsidRPr="00625953">
        <w:rPr>
          <w:sz w:val="28"/>
          <w:szCs w:val="28"/>
        </w:rPr>
        <w:t>с приложением № 3</w:t>
      </w:r>
      <w:r w:rsidRPr="0000129F">
        <w:rPr>
          <w:sz w:val="28"/>
          <w:szCs w:val="28"/>
        </w:rPr>
        <w:t xml:space="preserve"> </w:t>
      </w:r>
      <w:r w:rsidRPr="00E400C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муниципального образования Апшеронский район от 4 марта 2020 года № 99 «О внесении изменений в постановление администрации муниципального образования Апшеронский район от 26 декабря 2019 года №833 </w:t>
      </w:r>
      <w:r w:rsidRPr="00F52DFE">
        <w:rPr>
          <w:sz w:val="28"/>
          <w:szCs w:val="28"/>
        </w:rPr>
        <w:t xml:space="preserve">«Об утверждении Положения </w:t>
      </w:r>
      <w:r w:rsidRPr="00F52DFE">
        <w:rPr>
          <w:bCs/>
          <w:sz w:val="28"/>
          <w:szCs w:val="28"/>
        </w:rPr>
        <w:t>об отраслевой системе оплаты труда работников муниципальных образовательных организаций, муниципальных учреждений отраслей «Образование» и «Молодежная политика» муниципального образования Апшеронский район</w:t>
      </w:r>
      <w:r>
        <w:rPr>
          <w:bCs/>
          <w:sz w:val="28"/>
          <w:szCs w:val="28"/>
        </w:rPr>
        <w:t>».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0129F">
        <w:rPr>
          <w:sz w:val="28"/>
          <w:szCs w:val="28"/>
        </w:rPr>
        <w:t xml:space="preserve">2.6. Порядок и условия почасовой оплаты педагогических работников </w:t>
      </w:r>
      <w:r>
        <w:rPr>
          <w:sz w:val="28"/>
          <w:szCs w:val="28"/>
        </w:rPr>
        <w:lastRenderedPageBreak/>
        <w:t xml:space="preserve">МБОУООШ №9 </w:t>
      </w:r>
      <w:r w:rsidRPr="0000129F">
        <w:rPr>
          <w:sz w:val="28"/>
          <w:szCs w:val="28"/>
        </w:rPr>
        <w:t xml:space="preserve">устанавливаются в </w:t>
      </w:r>
      <w:r w:rsidRPr="00625953">
        <w:rPr>
          <w:sz w:val="28"/>
          <w:szCs w:val="28"/>
        </w:rPr>
        <w:t xml:space="preserve">соответствии с </w:t>
      </w:r>
      <w:hyperlink w:anchor="Par750" w:history="1">
        <w:r w:rsidRPr="00625953">
          <w:rPr>
            <w:sz w:val="28"/>
            <w:szCs w:val="28"/>
          </w:rPr>
          <w:t xml:space="preserve">приложением № </w:t>
        </w:r>
      </w:hyperlink>
      <w:r w:rsidRPr="00625953">
        <w:rPr>
          <w:sz w:val="28"/>
          <w:szCs w:val="28"/>
        </w:rPr>
        <w:t xml:space="preserve">4 </w:t>
      </w:r>
      <w:r w:rsidRPr="00E400C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муниципального образования Апшеронский район от 4 марта 2020 года № 99 «О внесении изменений в постановление администрации муниципального образования Апшеронский район от 26 декабря 2019 года №833 </w:t>
      </w:r>
      <w:r w:rsidRPr="00F52DFE">
        <w:rPr>
          <w:sz w:val="28"/>
          <w:szCs w:val="28"/>
        </w:rPr>
        <w:t xml:space="preserve">«Об утверждении Положения </w:t>
      </w:r>
      <w:r w:rsidRPr="00F52DFE">
        <w:rPr>
          <w:bCs/>
          <w:sz w:val="28"/>
          <w:szCs w:val="28"/>
        </w:rPr>
        <w:t>об отраслевой системе оплаты труда работников муниципальных образовательных организаций, муниципальных учреждений отраслей «Образование» и «Молодежная политика» муниципального образования Апшеронский район</w:t>
      </w:r>
      <w:r>
        <w:rPr>
          <w:bCs/>
          <w:sz w:val="28"/>
          <w:szCs w:val="28"/>
        </w:rPr>
        <w:t>».</w:t>
      </w:r>
    </w:p>
    <w:p w:rsidR="009C697F" w:rsidRPr="00E400C8" w:rsidRDefault="009C697F" w:rsidP="009C6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E400C8">
        <w:rPr>
          <w:sz w:val="28"/>
          <w:szCs w:val="28"/>
        </w:rPr>
        <w:t xml:space="preserve">. </w:t>
      </w:r>
      <w:r w:rsidRPr="00E400C8">
        <w:rPr>
          <w:rFonts w:eastAsia="Batang"/>
          <w:sz w:val="28"/>
          <w:szCs w:val="28"/>
        </w:rPr>
        <w:t>Индексация окладов (должностных окладов) производится в порядке, установленном трудовым законодательством на основании соответствующих нормативно-правовых актов и распоряжений администрации муниципального образования Апшеронский район.</w:t>
      </w:r>
    </w:p>
    <w:p w:rsidR="009C697F" w:rsidRPr="00E400C8" w:rsidRDefault="009C697F" w:rsidP="009C697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9C697F" w:rsidRPr="00E400C8" w:rsidRDefault="009C697F" w:rsidP="009C697F">
      <w:pPr>
        <w:jc w:val="center"/>
        <w:rPr>
          <w:color w:val="000000"/>
          <w:sz w:val="28"/>
          <w:szCs w:val="28"/>
        </w:rPr>
      </w:pPr>
      <w:r w:rsidRPr="00E400C8">
        <w:rPr>
          <w:color w:val="000000"/>
          <w:sz w:val="28"/>
          <w:szCs w:val="28"/>
        </w:rPr>
        <w:t xml:space="preserve">3. </w:t>
      </w:r>
      <w:r w:rsidRPr="00E400C8">
        <w:rPr>
          <w:b/>
          <w:color w:val="000000"/>
          <w:sz w:val="28"/>
          <w:szCs w:val="28"/>
        </w:rPr>
        <w:t>Порядок исчисления заработной платы педагогическим работникам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83"/>
      <w:bookmarkStart w:id="1" w:name="Par693"/>
      <w:bookmarkEnd w:id="0"/>
      <w:bookmarkEnd w:id="1"/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346BD">
        <w:rPr>
          <w:sz w:val="28"/>
          <w:szCs w:val="28"/>
        </w:rPr>
        <w:t>1. Месячная заработная плата педагогических работников определяется путем умножения ставок заработной платы, на фактическую нагрузку в неделю и деления полученного произведения на установленную за ставку норму часов педагогической работы в неделю.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В таком же порядке исчисляется месячная заработная плата: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педагогических работников за работу в другом </w:t>
      </w:r>
      <w:r>
        <w:rPr>
          <w:sz w:val="28"/>
          <w:szCs w:val="28"/>
        </w:rPr>
        <w:t xml:space="preserve">учреждении </w:t>
      </w:r>
      <w:r w:rsidRPr="009346BD">
        <w:rPr>
          <w:sz w:val="28"/>
          <w:szCs w:val="28"/>
        </w:rPr>
        <w:t>(одном или нескольких), осуществляемую на условиях совместительства;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учителей, для которых </w:t>
      </w:r>
      <w:r>
        <w:rPr>
          <w:sz w:val="28"/>
          <w:szCs w:val="28"/>
        </w:rPr>
        <w:t xml:space="preserve">МБОУООШ №9 </w:t>
      </w:r>
      <w:r w:rsidRPr="009346BD">
        <w:rPr>
          <w:sz w:val="28"/>
          <w:szCs w:val="28"/>
        </w:rPr>
        <w:t>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346BD">
        <w:rPr>
          <w:sz w:val="28"/>
          <w:szCs w:val="28"/>
        </w:rPr>
        <w:t>2.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346BD">
        <w:rPr>
          <w:sz w:val="28"/>
          <w:szCs w:val="28"/>
        </w:rPr>
        <w:t xml:space="preserve">3. Тарификация педагогических работников </w:t>
      </w:r>
      <w:r>
        <w:rPr>
          <w:sz w:val="28"/>
          <w:szCs w:val="28"/>
        </w:rPr>
        <w:t>МБОУООШ №9</w:t>
      </w:r>
      <w:r w:rsidRPr="009346BD">
        <w:rPr>
          <w:sz w:val="28"/>
          <w:szCs w:val="28"/>
        </w:rPr>
        <w:t xml:space="preserve"> производится два раза в год, раздельно по учебным полугодиям, если учебными планами на каждое полугодие предусматривается разное количество часов на предмет.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В случае изменения о</w:t>
      </w:r>
      <w:r>
        <w:rPr>
          <w:sz w:val="28"/>
          <w:szCs w:val="28"/>
        </w:rPr>
        <w:t xml:space="preserve">кладов (должностных окладов) в </w:t>
      </w:r>
      <w:r w:rsidRPr="009346BD">
        <w:rPr>
          <w:sz w:val="28"/>
          <w:szCs w:val="28"/>
        </w:rPr>
        <w:t xml:space="preserve">связи с их повышением, увеличением минимального размера оплаты труда, </w:t>
      </w:r>
      <w:r>
        <w:rPr>
          <w:sz w:val="28"/>
          <w:szCs w:val="28"/>
        </w:rPr>
        <w:t>МБОУООШ №9</w:t>
      </w:r>
      <w:r w:rsidRPr="009346BD">
        <w:rPr>
          <w:sz w:val="28"/>
          <w:szCs w:val="28"/>
        </w:rPr>
        <w:t xml:space="preserve"> вправе провести внеплановую тарификацию. 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346BD">
        <w:rPr>
          <w:sz w:val="28"/>
          <w:szCs w:val="28"/>
        </w:rPr>
        <w:t xml:space="preserve">4. Исчисление заработной </w:t>
      </w:r>
      <w:r>
        <w:rPr>
          <w:sz w:val="28"/>
          <w:szCs w:val="28"/>
        </w:rPr>
        <w:t>платы педагогическим работникам</w:t>
      </w:r>
      <w:r w:rsidRPr="009346BD">
        <w:rPr>
          <w:sz w:val="28"/>
          <w:szCs w:val="28"/>
        </w:rPr>
        <w:t xml:space="preserve"> за работу по обучению детей, находящихся на длительном лечении в больницах, в зависимости от объема их учебной нагрузки производится два раза в год - на начало первого и второго учебных полугодий.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Тарификация педагогических работников, осуществляющих обучение обучающихся, находящихся на длительном лечении в больницах, если постоянная сменяемость обучающихся влияет на учебную нагрузку педагогического работника включаются при тарификации на начало </w:t>
      </w:r>
      <w:r w:rsidRPr="009346BD">
        <w:rPr>
          <w:sz w:val="28"/>
          <w:szCs w:val="28"/>
        </w:rPr>
        <w:lastRenderedPageBreak/>
        <w:t>полугодия не все 100 процентов часов, отведенных учебным планом на групповые и индивидуальные занятия, а 80 процентов от этого объема часов.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нагрузки, взятой в размере 80 процентов от фактической нагрузки на начало каждого полугодия и деленной на установленную норму часов в неделю.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Установленная таким образом месячная заработная плата педагогическому работнику выплачивается до начала следующего полугодия независимо от фактической нагрузки в разные месяцы данного учебного полугодия, а по окончании каждого учебного полугодия часы преподавательской работы, выполненные сверх объема учебной нагрузки, установленной при тарификации, оплачиваются дополнительно по часовым ставкам.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При невыполнении по не зависящим от педагогического работника причинам объема учебной нагрузки, установленной при тарификации, уменьшение заработной платы не производится.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39C">
        <w:rPr>
          <w:sz w:val="28"/>
          <w:szCs w:val="28"/>
        </w:rPr>
        <w:t>3.5. За</w:t>
      </w:r>
      <w:r w:rsidRPr="009346BD">
        <w:rPr>
          <w:sz w:val="28"/>
          <w:szCs w:val="28"/>
        </w:rPr>
        <w:t xml:space="preserve">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оплата труда педагогических работников и лиц из числа руководящего, учебно-вспомогательного персонала, ведущих в течение учебного года преподавательскую работу, в том числе занятия с кружками, группами, объединениями, производится из расчета заработной платы, установленной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97F" w:rsidRPr="00E400C8" w:rsidRDefault="009C697F" w:rsidP="009C697F">
      <w:pPr>
        <w:jc w:val="center"/>
        <w:rPr>
          <w:b/>
          <w:sz w:val="28"/>
          <w:szCs w:val="28"/>
        </w:rPr>
      </w:pPr>
      <w:r w:rsidRPr="00E400C8">
        <w:rPr>
          <w:color w:val="000000"/>
          <w:sz w:val="28"/>
          <w:szCs w:val="28"/>
        </w:rPr>
        <w:t xml:space="preserve">4. </w:t>
      </w:r>
      <w:r w:rsidRPr="00E400C8">
        <w:rPr>
          <w:b/>
          <w:color w:val="000000"/>
          <w:sz w:val="28"/>
          <w:szCs w:val="28"/>
        </w:rPr>
        <w:t>Порядок и условия почасовой оплаты работников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00C8">
        <w:rPr>
          <w:sz w:val="28"/>
          <w:szCs w:val="28"/>
        </w:rPr>
        <w:t>4.1. Почасовая оплата труда педагогических работников МБОУООШ № 9 применяется при оплате: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за часы, выполненные в порядке замещения отсутствующих по болезни или другим причи</w:t>
      </w:r>
      <w:r>
        <w:rPr>
          <w:sz w:val="28"/>
          <w:szCs w:val="28"/>
        </w:rPr>
        <w:t xml:space="preserve">нам педагогических работников, </w:t>
      </w:r>
      <w:r w:rsidRPr="009346BD">
        <w:rPr>
          <w:sz w:val="28"/>
          <w:szCs w:val="28"/>
        </w:rPr>
        <w:t>продолжавшегося не свыше двух месяцев;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при оплате за педагогическую работу специалистов предприятий, учреждений и организаций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 в МОО и МУ;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при оплате за часы преподавательской работы в объеме 300 часов в год в другом МОО и МУ (в одном или нескольких) сверх учебной нагрузки, выполняемой по совместительству на основе тарификации.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Pr="009346BD">
        <w:rPr>
          <w:sz w:val="28"/>
          <w:szCs w:val="28"/>
        </w:rPr>
        <w:t>Размер оплаты за один час указанной педагогической работы определяется путем: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деления оклада по ПКГ педагогического работника на среднемесячное количество рабочих часов, установленное по занимаемой должности,  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9346BD">
        <w:rPr>
          <w:sz w:val="28"/>
          <w:szCs w:val="28"/>
        </w:rPr>
        <w:t xml:space="preserve">произведением стоимости педагогической услуги за один </w:t>
      </w:r>
      <w:proofErr w:type="spellStart"/>
      <w:r w:rsidRPr="009346BD">
        <w:rPr>
          <w:sz w:val="28"/>
          <w:szCs w:val="28"/>
        </w:rPr>
        <w:t>ученико</w:t>
      </w:r>
      <w:proofErr w:type="spellEnd"/>
      <w:r>
        <w:rPr>
          <w:sz w:val="28"/>
          <w:szCs w:val="28"/>
        </w:rPr>
        <w:t xml:space="preserve">-час, количества обучающихся и </w:t>
      </w:r>
      <w:r w:rsidRPr="009346BD">
        <w:rPr>
          <w:sz w:val="28"/>
          <w:szCs w:val="28"/>
        </w:rPr>
        <w:t xml:space="preserve">количества часов по замещаемой должности, а также </w:t>
      </w:r>
      <w:r w:rsidRPr="009346BD">
        <w:rPr>
          <w:spacing w:val="2"/>
          <w:sz w:val="28"/>
          <w:szCs w:val="28"/>
        </w:rPr>
        <w:t>корректируется на рекомендуемые коэффициенты, в соответствии с Методикой.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4.3.</w:t>
      </w:r>
      <w:r w:rsidRPr="009346BD">
        <w:rPr>
          <w:spacing w:val="2"/>
          <w:sz w:val="28"/>
          <w:szCs w:val="28"/>
        </w:rPr>
        <w:t xml:space="preserve"> </w:t>
      </w:r>
      <w:r w:rsidRPr="009346BD">
        <w:rPr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пятидневной/шестидневной рабочей неделе и деления полученного результата на 5 /6 (количество рабочих дней в неделе), а затем на 12 (количество месяцев в году).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346BD">
        <w:rPr>
          <w:sz w:val="28"/>
          <w:szCs w:val="28"/>
        </w:rPr>
        <w:t>Оплата труда за замещение отсутствующего учителя,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346BD">
        <w:rPr>
          <w:sz w:val="28"/>
          <w:szCs w:val="28"/>
        </w:rPr>
        <w:t>Размер почасовой оплаты труда может увеличиваться на повышающие коэффициенты за квалификационную категорию и ученую степень, почетное звание, а также стимулирующую надбавку за выслугу лет.</w:t>
      </w:r>
    </w:p>
    <w:p w:rsidR="009C697F" w:rsidRPr="00E400C8" w:rsidRDefault="009C697F" w:rsidP="009C697F">
      <w:pPr>
        <w:jc w:val="both"/>
        <w:rPr>
          <w:b/>
          <w:color w:val="000000"/>
          <w:sz w:val="28"/>
          <w:szCs w:val="28"/>
        </w:rPr>
      </w:pPr>
    </w:p>
    <w:p w:rsidR="009C697F" w:rsidRDefault="009C697F" w:rsidP="009C697F">
      <w:pPr>
        <w:ind w:firstLine="708"/>
        <w:jc w:val="center"/>
        <w:rPr>
          <w:bCs/>
          <w:sz w:val="28"/>
          <w:szCs w:val="28"/>
          <w:highlight w:val="yellow"/>
        </w:rPr>
      </w:pPr>
    </w:p>
    <w:p w:rsidR="009C697F" w:rsidRDefault="009C697F" w:rsidP="009C697F">
      <w:pPr>
        <w:pStyle w:val="3"/>
        <w:shd w:val="clear" w:color="auto" w:fill="FFFFFF"/>
        <w:tabs>
          <w:tab w:val="left" w:pos="720"/>
        </w:tabs>
        <w:spacing w:before="0" w:after="0"/>
        <w:ind w:firstLine="90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EA7DF0">
        <w:rPr>
          <w:rFonts w:ascii="Times New Roman" w:hAnsi="Times New Roman"/>
          <w:bCs w:val="0"/>
          <w:sz w:val="28"/>
          <w:szCs w:val="28"/>
        </w:rPr>
        <w:t>5.</w:t>
      </w:r>
      <w:r w:rsidRPr="00EA7DF0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 </w:t>
      </w:r>
      <w:r w:rsidRPr="00EA7DF0">
        <w:rPr>
          <w:rFonts w:ascii="Times New Roman" w:hAnsi="Times New Roman"/>
          <w:bCs w:val="0"/>
          <w:spacing w:val="2"/>
          <w:sz w:val="28"/>
          <w:szCs w:val="28"/>
        </w:rPr>
        <w:t xml:space="preserve">Определение стоимости педагогической услуги </w:t>
      </w:r>
    </w:p>
    <w:p w:rsidR="009C697F" w:rsidRPr="00EA7DF0" w:rsidRDefault="009C697F" w:rsidP="009C697F">
      <w:pPr>
        <w:pStyle w:val="3"/>
        <w:shd w:val="clear" w:color="auto" w:fill="FFFFFF"/>
        <w:tabs>
          <w:tab w:val="left" w:pos="720"/>
        </w:tabs>
        <w:spacing w:before="0" w:after="0"/>
        <w:ind w:firstLine="900"/>
        <w:jc w:val="center"/>
        <w:textAlignment w:val="baseline"/>
        <w:rPr>
          <w:rFonts w:ascii="Times New Roman" w:hAnsi="Times New Roman"/>
          <w:b w:val="0"/>
          <w:bCs w:val="0"/>
          <w:sz w:val="24"/>
          <w:szCs w:val="24"/>
        </w:rPr>
      </w:pPr>
      <w:r w:rsidRPr="00EA7DF0">
        <w:rPr>
          <w:rFonts w:ascii="Times New Roman" w:hAnsi="Times New Roman"/>
          <w:bCs w:val="0"/>
          <w:spacing w:val="2"/>
          <w:sz w:val="28"/>
          <w:szCs w:val="28"/>
        </w:rPr>
        <w:t xml:space="preserve">в </w:t>
      </w:r>
      <w:r>
        <w:rPr>
          <w:rFonts w:ascii="Times New Roman" w:hAnsi="Times New Roman"/>
          <w:bCs w:val="0"/>
          <w:spacing w:val="2"/>
          <w:sz w:val="28"/>
          <w:szCs w:val="28"/>
        </w:rPr>
        <w:t>МБОУООШ №9</w:t>
      </w:r>
      <w:r w:rsidRPr="00EA7DF0">
        <w:rPr>
          <w:rFonts w:ascii="Times New Roman" w:hAnsi="Times New Roman"/>
          <w:b w:val="0"/>
          <w:bCs w:val="0"/>
          <w:sz w:val="24"/>
          <w:szCs w:val="24"/>
        </w:rPr>
        <w:br/>
        <w:t xml:space="preserve"> </w:t>
      </w:r>
    </w:p>
    <w:p w:rsidR="009C697F" w:rsidRDefault="009C697F" w:rsidP="009C697F">
      <w:pPr>
        <w:pStyle w:val="ae"/>
        <w:tabs>
          <w:tab w:val="left" w:pos="720"/>
        </w:tabs>
        <w:ind w:firstLine="900"/>
        <w:jc w:val="both"/>
        <w:rPr>
          <w:sz w:val="28"/>
          <w:szCs w:val="28"/>
        </w:rPr>
      </w:pPr>
      <w:r>
        <w:t xml:space="preserve"> 5</w:t>
      </w:r>
      <w:r w:rsidRPr="00E41926">
        <w:rPr>
          <w:sz w:val="28"/>
          <w:szCs w:val="28"/>
        </w:rPr>
        <w:t>.1. Базовая часть фонда оплаты труда, включающая виды аудиторной (проведение уроков) деятельности педагогического персонала, осуществляющего учебный процесс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ФОТп</w:t>
      </w:r>
      <w:proofErr w:type="spellEnd"/>
      <w:r>
        <w:rPr>
          <w:sz w:val="28"/>
          <w:szCs w:val="28"/>
        </w:rPr>
        <w:t>(б))</w:t>
      </w:r>
      <w:r w:rsidRPr="00E41926">
        <w:rPr>
          <w:sz w:val="28"/>
          <w:szCs w:val="28"/>
        </w:rPr>
        <w:t>, обеспечивает гарантированную оплату труда педагогического работника исходя из количества проведенных им учебн</w:t>
      </w:r>
      <w:r>
        <w:rPr>
          <w:sz w:val="28"/>
          <w:szCs w:val="28"/>
        </w:rPr>
        <w:t xml:space="preserve">ых часов и </w:t>
      </w:r>
      <w:proofErr w:type="gramStart"/>
      <w:r>
        <w:rPr>
          <w:sz w:val="28"/>
          <w:szCs w:val="28"/>
        </w:rPr>
        <w:t>численности</w:t>
      </w:r>
      <w:proofErr w:type="gramEnd"/>
      <w:r>
        <w:rPr>
          <w:sz w:val="28"/>
          <w:szCs w:val="28"/>
        </w:rPr>
        <w:t xml:space="preserve"> </w:t>
      </w:r>
      <w:r w:rsidRPr="00E41926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E4192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1926">
        <w:rPr>
          <w:sz w:val="28"/>
          <w:szCs w:val="28"/>
        </w:rPr>
        <w:t xml:space="preserve">классах. </w:t>
      </w:r>
    </w:p>
    <w:p w:rsidR="009C697F" w:rsidRPr="00E41926" w:rsidRDefault="009C697F" w:rsidP="009C697F">
      <w:pPr>
        <w:pStyle w:val="ae"/>
        <w:tabs>
          <w:tab w:val="left" w:pos="720"/>
        </w:tabs>
        <w:ind w:firstLine="900"/>
        <w:jc w:val="both"/>
        <w:rPr>
          <w:sz w:val="28"/>
          <w:szCs w:val="28"/>
        </w:rPr>
      </w:pPr>
      <w:r w:rsidRPr="00E41926">
        <w:rPr>
          <w:sz w:val="28"/>
          <w:szCs w:val="28"/>
        </w:rPr>
        <w:t xml:space="preserve">Для определения величины гарантированной оплаты труда педагогического персонала, осуществляющего учебный процесс вводится условная единица «стоимость 1 </w:t>
      </w:r>
      <w:proofErr w:type="spellStart"/>
      <w:r w:rsidRPr="00E41926">
        <w:rPr>
          <w:sz w:val="28"/>
          <w:szCs w:val="28"/>
        </w:rPr>
        <w:t>ученико</w:t>
      </w:r>
      <w:proofErr w:type="spellEnd"/>
      <w:r w:rsidRPr="00E41926">
        <w:rPr>
          <w:sz w:val="28"/>
          <w:szCs w:val="28"/>
        </w:rPr>
        <w:t>-часа» как основа расчета стоимости педагогической услуги.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 xml:space="preserve">Стоимость педагогической услуги (стоимость 1 </w:t>
      </w:r>
      <w:proofErr w:type="spellStart"/>
      <w:r w:rsidRPr="00D4611B">
        <w:rPr>
          <w:spacing w:val="2"/>
          <w:sz w:val="28"/>
          <w:szCs w:val="28"/>
        </w:rPr>
        <w:t>ученико</w:t>
      </w:r>
      <w:proofErr w:type="spellEnd"/>
      <w:r w:rsidRPr="00D4611B">
        <w:rPr>
          <w:spacing w:val="2"/>
          <w:sz w:val="28"/>
          <w:szCs w:val="28"/>
        </w:rPr>
        <w:t>-часа) определяется исходя из базовой части фонда оплаты труда педагогического персонала, осуществляющего учебный процесс, уменьшенной на сумму доплат за дополнительные виды работ, относящихся к неаудиторной (внеурочной) деятельности учителя</w:t>
      </w:r>
      <w:r>
        <w:rPr>
          <w:spacing w:val="2"/>
          <w:sz w:val="28"/>
          <w:szCs w:val="28"/>
        </w:rPr>
        <w:t xml:space="preserve"> </w:t>
      </w:r>
      <w:r w:rsidRPr="00D4611B">
        <w:rPr>
          <w:spacing w:val="2"/>
          <w:sz w:val="28"/>
          <w:szCs w:val="28"/>
        </w:rPr>
        <w:t>по следующей формуле: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(</w:t>
      </w:r>
      <w:proofErr w:type="spellStart"/>
      <w:r w:rsidRPr="00D4611B">
        <w:rPr>
          <w:spacing w:val="2"/>
          <w:sz w:val="28"/>
          <w:szCs w:val="28"/>
        </w:rPr>
        <w:t>ФОТп</w:t>
      </w:r>
      <w:proofErr w:type="spellEnd"/>
      <w:r w:rsidRPr="00D4611B">
        <w:rPr>
          <w:spacing w:val="2"/>
          <w:sz w:val="28"/>
          <w:szCs w:val="28"/>
        </w:rPr>
        <w:t>(б) - НВ) x 245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Стп</w:t>
      </w:r>
      <w:proofErr w:type="spellEnd"/>
      <w:r>
        <w:rPr>
          <w:spacing w:val="2"/>
          <w:sz w:val="28"/>
          <w:szCs w:val="28"/>
        </w:rPr>
        <w:t xml:space="preserve"> = </w:t>
      </w:r>
      <w:r w:rsidRPr="00D4611B">
        <w:rPr>
          <w:spacing w:val="2"/>
          <w:sz w:val="28"/>
          <w:szCs w:val="28"/>
        </w:rPr>
        <w:t>----------------------------------------------------------------------------</w:t>
      </w:r>
      <w:r>
        <w:rPr>
          <w:spacing w:val="2"/>
          <w:sz w:val="28"/>
          <w:szCs w:val="28"/>
        </w:rPr>
        <w:t>------</w:t>
      </w:r>
      <w:r w:rsidRPr="00D4611B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(а1 x в1 + а2 x в2 + а3 x в3 +</w:t>
      </w:r>
      <w:r>
        <w:rPr>
          <w:spacing w:val="2"/>
          <w:sz w:val="28"/>
          <w:szCs w:val="28"/>
        </w:rPr>
        <w:t xml:space="preserve"> … </w:t>
      </w:r>
      <w:r w:rsidRPr="00D4611B">
        <w:rPr>
          <w:spacing w:val="2"/>
          <w:sz w:val="28"/>
          <w:szCs w:val="28"/>
        </w:rPr>
        <w:t>+ а10 x в10 + а11 x в11) x 365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</w:t>
      </w:r>
      <w:proofErr w:type="gramStart"/>
      <w:r w:rsidRPr="00D4611B">
        <w:rPr>
          <w:spacing w:val="2"/>
          <w:sz w:val="28"/>
          <w:szCs w:val="28"/>
        </w:rPr>
        <w:t>где:</w:t>
      </w:r>
      <w:r w:rsidRPr="00D4611B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</w:t>
      </w:r>
      <w:proofErr w:type="gramEnd"/>
      <w:r>
        <w:rPr>
          <w:spacing w:val="2"/>
          <w:sz w:val="28"/>
          <w:szCs w:val="28"/>
        </w:rPr>
        <w:t xml:space="preserve">       </w:t>
      </w:r>
      <w:proofErr w:type="spellStart"/>
      <w:r w:rsidRPr="00D4611B">
        <w:rPr>
          <w:spacing w:val="2"/>
          <w:sz w:val="28"/>
          <w:szCs w:val="28"/>
        </w:rPr>
        <w:t>Стп</w:t>
      </w:r>
      <w:proofErr w:type="spellEnd"/>
      <w:r w:rsidRPr="00D4611B">
        <w:rPr>
          <w:spacing w:val="2"/>
          <w:sz w:val="28"/>
          <w:szCs w:val="28"/>
        </w:rPr>
        <w:t xml:space="preserve"> - стоимость педагогической услуги;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365 - количество дней в году;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245 - среднее расчетное количество дней в учебном году;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D4611B">
        <w:rPr>
          <w:spacing w:val="2"/>
          <w:sz w:val="28"/>
          <w:szCs w:val="28"/>
        </w:rPr>
        <w:t>ФОТп</w:t>
      </w:r>
      <w:proofErr w:type="spellEnd"/>
      <w:r w:rsidRPr="00D4611B">
        <w:rPr>
          <w:spacing w:val="2"/>
          <w:sz w:val="28"/>
          <w:szCs w:val="28"/>
        </w:rPr>
        <w:t>(б) - базовая часть фонда оплаты труда педагогических работников, осуществляющих учебный процесс;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НВ - сумма доплат за виды неаудиторной (внеурочной) деятельности учителя;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а1 - количество учащихся в первых классах;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 xml:space="preserve">а2 - количество учащихся </w:t>
      </w:r>
      <w:proofErr w:type="gramStart"/>
      <w:r w:rsidRPr="00D4611B">
        <w:rPr>
          <w:spacing w:val="2"/>
          <w:sz w:val="28"/>
          <w:szCs w:val="28"/>
        </w:rPr>
        <w:t>во вторых</w:t>
      </w:r>
      <w:proofErr w:type="gramEnd"/>
      <w:r w:rsidRPr="00D4611B">
        <w:rPr>
          <w:spacing w:val="2"/>
          <w:sz w:val="28"/>
          <w:szCs w:val="28"/>
        </w:rPr>
        <w:t xml:space="preserve"> классах;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 xml:space="preserve">а3 - количество учащихся </w:t>
      </w:r>
      <w:proofErr w:type="gramStart"/>
      <w:r w:rsidRPr="00D4611B">
        <w:rPr>
          <w:spacing w:val="2"/>
          <w:sz w:val="28"/>
          <w:szCs w:val="28"/>
        </w:rPr>
        <w:t>в третьих</w:t>
      </w:r>
      <w:proofErr w:type="gramEnd"/>
      <w:r w:rsidRPr="00D4611B">
        <w:rPr>
          <w:spacing w:val="2"/>
          <w:sz w:val="28"/>
          <w:szCs w:val="28"/>
        </w:rPr>
        <w:t xml:space="preserve"> классах;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а4 - </w:t>
      </w:r>
      <w:r w:rsidRPr="00D4611B">
        <w:rPr>
          <w:spacing w:val="2"/>
          <w:sz w:val="28"/>
          <w:szCs w:val="28"/>
        </w:rPr>
        <w:t xml:space="preserve">количество учащихся </w:t>
      </w:r>
      <w:proofErr w:type="gramStart"/>
      <w:r w:rsidRPr="00D4611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четвертых</w:t>
      </w:r>
      <w:proofErr w:type="gramEnd"/>
      <w:r w:rsidRPr="00D4611B">
        <w:rPr>
          <w:spacing w:val="2"/>
          <w:sz w:val="28"/>
          <w:szCs w:val="28"/>
        </w:rPr>
        <w:t xml:space="preserve"> классах;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а5 - </w:t>
      </w:r>
      <w:r w:rsidRPr="00D4611B">
        <w:rPr>
          <w:spacing w:val="2"/>
          <w:sz w:val="28"/>
          <w:szCs w:val="28"/>
        </w:rPr>
        <w:t xml:space="preserve">количество учащихся </w:t>
      </w:r>
      <w:proofErr w:type="gramStart"/>
      <w:r w:rsidRPr="00D4611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пятых</w:t>
      </w:r>
      <w:proofErr w:type="gramEnd"/>
      <w:r w:rsidRPr="00D4611B">
        <w:rPr>
          <w:spacing w:val="2"/>
          <w:sz w:val="28"/>
          <w:szCs w:val="28"/>
        </w:rPr>
        <w:t xml:space="preserve"> классах;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а6 - </w:t>
      </w:r>
      <w:r w:rsidRPr="00D4611B">
        <w:rPr>
          <w:spacing w:val="2"/>
          <w:sz w:val="28"/>
          <w:szCs w:val="28"/>
        </w:rPr>
        <w:t xml:space="preserve">количество учащихся </w:t>
      </w:r>
      <w:proofErr w:type="gramStart"/>
      <w:r w:rsidRPr="00D4611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шестых</w:t>
      </w:r>
      <w:proofErr w:type="gramEnd"/>
      <w:r w:rsidRPr="00D4611B">
        <w:rPr>
          <w:spacing w:val="2"/>
          <w:sz w:val="28"/>
          <w:szCs w:val="28"/>
        </w:rPr>
        <w:t xml:space="preserve"> классах;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а7 - </w:t>
      </w:r>
      <w:r w:rsidRPr="00D4611B">
        <w:rPr>
          <w:spacing w:val="2"/>
          <w:sz w:val="28"/>
          <w:szCs w:val="28"/>
        </w:rPr>
        <w:t xml:space="preserve">количество учащихся </w:t>
      </w:r>
      <w:proofErr w:type="gramStart"/>
      <w:r w:rsidRPr="00D4611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седьмых</w:t>
      </w:r>
      <w:proofErr w:type="gramEnd"/>
      <w:r w:rsidRPr="00D4611B">
        <w:rPr>
          <w:spacing w:val="2"/>
          <w:sz w:val="28"/>
          <w:szCs w:val="28"/>
        </w:rPr>
        <w:t xml:space="preserve"> классах;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а8 - </w:t>
      </w:r>
      <w:r w:rsidRPr="00D4611B">
        <w:rPr>
          <w:spacing w:val="2"/>
          <w:sz w:val="28"/>
          <w:szCs w:val="28"/>
        </w:rPr>
        <w:t xml:space="preserve">количество учащихся </w:t>
      </w:r>
      <w:proofErr w:type="gramStart"/>
      <w:r w:rsidRPr="00D4611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восьмых</w:t>
      </w:r>
      <w:proofErr w:type="gramEnd"/>
      <w:r w:rsidRPr="00D4611B">
        <w:rPr>
          <w:spacing w:val="2"/>
          <w:sz w:val="28"/>
          <w:szCs w:val="28"/>
        </w:rPr>
        <w:t xml:space="preserve"> классах;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а9 - </w:t>
      </w:r>
      <w:r w:rsidRPr="00D4611B">
        <w:rPr>
          <w:spacing w:val="2"/>
          <w:sz w:val="28"/>
          <w:szCs w:val="28"/>
        </w:rPr>
        <w:t xml:space="preserve">количество учащихся </w:t>
      </w:r>
      <w:proofErr w:type="gramStart"/>
      <w:r w:rsidRPr="00D4611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девятых</w:t>
      </w:r>
      <w:proofErr w:type="gramEnd"/>
      <w:r w:rsidRPr="00D4611B">
        <w:rPr>
          <w:spacing w:val="2"/>
          <w:sz w:val="28"/>
          <w:szCs w:val="28"/>
        </w:rPr>
        <w:t xml:space="preserve"> классах;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а10 - </w:t>
      </w:r>
      <w:r w:rsidRPr="00D4611B">
        <w:rPr>
          <w:spacing w:val="2"/>
          <w:sz w:val="28"/>
          <w:szCs w:val="28"/>
        </w:rPr>
        <w:t xml:space="preserve">количество учащихся </w:t>
      </w:r>
      <w:proofErr w:type="gramStart"/>
      <w:r w:rsidRPr="00D4611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десятых</w:t>
      </w:r>
      <w:proofErr w:type="gramEnd"/>
      <w:r w:rsidRPr="00D4611B">
        <w:rPr>
          <w:spacing w:val="2"/>
          <w:sz w:val="28"/>
          <w:szCs w:val="28"/>
        </w:rPr>
        <w:t xml:space="preserve"> классах;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а11 - количество учащихся в одиннадцатых классах;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в1 - годовое количество часов по учебному плану в первом классе;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в2 - годовое количество часов по учебному плану во втором классе;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в3 - годовое количество часов по учебному плану в третьем классе;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4</w:t>
      </w:r>
      <w:r w:rsidRPr="00D4611B">
        <w:rPr>
          <w:spacing w:val="2"/>
          <w:sz w:val="28"/>
          <w:szCs w:val="28"/>
        </w:rPr>
        <w:t xml:space="preserve"> - годовое количество часов по учебному плану в </w:t>
      </w:r>
      <w:r>
        <w:rPr>
          <w:spacing w:val="2"/>
          <w:sz w:val="28"/>
          <w:szCs w:val="28"/>
        </w:rPr>
        <w:t>четвертом</w:t>
      </w:r>
      <w:r w:rsidRPr="00D4611B">
        <w:rPr>
          <w:spacing w:val="2"/>
          <w:sz w:val="28"/>
          <w:szCs w:val="28"/>
        </w:rPr>
        <w:t xml:space="preserve"> классе;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5</w:t>
      </w:r>
      <w:r w:rsidRPr="00D4611B">
        <w:rPr>
          <w:spacing w:val="2"/>
          <w:sz w:val="28"/>
          <w:szCs w:val="28"/>
        </w:rPr>
        <w:t xml:space="preserve"> - годовое количество часов по учебному плану в </w:t>
      </w:r>
      <w:r>
        <w:rPr>
          <w:spacing w:val="2"/>
          <w:sz w:val="28"/>
          <w:szCs w:val="28"/>
        </w:rPr>
        <w:t>пятом</w:t>
      </w:r>
      <w:r w:rsidRPr="00D4611B">
        <w:rPr>
          <w:spacing w:val="2"/>
          <w:sz w:val="28"/>
          <w:szCs w:val="28"/>
        </w:rPr>
        <w:t xml:space="preserve"> классе;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6</w:t>
      </w:r>
      <w:r w:rsidRPr="00D4611B">
        <w:rPr>
          <w:spacing w:val="2"/>
          <w:sz w:val="28"/>
          <w:szCs w:val="28"/>
        </w:rPr>
        <w:t xml:space="preserve"> - годовое количество часов по учебному плану в </w:t>
      </w:r>
      <w:r>
        <w:rPr>
          <w:spacing w:val="2"/>
          <w:sz w:val="28"/>
          <w:szCs w:val="28"/>
        </w:rPr>
        <w:t>шестом</w:t>
      </w:r>
      <w:r w:rsidRPr="00D4611B">
        <w:rPr>
          <w:spacing w:val="2"/>
          <w:sz w:val="28"/>
          <w:szCs w:val="28"/>
        </w:rPr>
        <w:t xml:space="preserve"> классе;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7</w:t>
      </w:r>
      <w:r w:rsidRPr="00D4611B">
        <w:rPr>
          <w:spacing w:val="2"/>
          <w:sz w:val="28"/>
          <w:szCs w:val="28"/>
        </w:rPr>
        <w:t xml:space="preserve"> - годовое количество часов по учебному плану в </w:t>
      </w:r>
      <w:r>
        <w:rPr>
          <w:spacing w:val="2"/>
          <w:sz w:val="28"/>
          <w:szCs w:val="28"/>
        </w:rPr>
        <w:t>седьмом</w:t>
      </w:r>
      <w:r w:rsidRPr="00D4611B">
        <w:rPr>
          <w:spacing w:val="2"/>
          <w:sz w:val="28"/>
          <w:szCs w:val="28"/>
        </w:rPr>
        <w:t xml:space="preserve"> классе;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8</w:t>
      </w:r>
      <w:r w:rsidRPr="00D4611B">
        <w:rPr>
          <w:spacing w:val="2"/>
          <w:sz w:val="28"/>
          <w:szCs w:val="28"/>
        </w:rPr>
        <w:t xml:space="preserve"> - годовое количество часов по учебному плану в </w:t>
      </w:r>
      <w:r>
        <w:rPr>
          <w:spacing w:val="2"/>
          <w:sz w:val="28"/>
          <w:szCs w:val="28"/>
        </w:rPr>
        <w:t>восьмом</w:t>
      </w:r>
      <w:r w:rsidRPr="00D4611B">
        <w:rPr>
          <w:spacing w:val="2"/>
          <w:sz w:val="28"/>
          <w:szCs w:val="28"/>
        </w:rPr>
        <w:t xml:space="preserve"> классе;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9</w:t>
      </w:r>
      <w:r w:rsidRPr="00D4611B">
        <w:rPr>
          <w:spacing w:val="2"/>
          <w:sz w:val="28"/>
          <w:szCs w:val="28"/>
        </w:rPr>
        <w:t xml:space="preserve"> - годовое количество часов по учебному плану в </w:t>
      </w:r>
      <w:r>
        <w:rPr>
          <w:spacing w:val="2"/>
          <w:sz w:val="28"/>
          <w:szCs w:val="28"/>
        </w:rPr>
        <w:t>девятом</w:t>
      </w:r>
      <w:r w:rsidRPr="00D4611B">
        <w:rPr>
          <w:spacing w:val="2"/>
          <w:sz w:val="28"/>
          <w:szCs w:val="28"/>
        </w:rPr>
        <w:t xml:space="preserve"> классе;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10</w:t>
      </w:r>
      <w:r w:rsidRPr="00D4611B">
        <w:rPr>
          <w:spacing w:val="2"/>
          <w:sz w:val="28"/>
          <w:szCs w:val="28"/>
        </w:rPr>
        <w:t xml:space="preserve"> - годовое количество часов по учебному плану в </w:t>
      </w:r>
      <w:r>
        <w:rPr>
          <w:spacing w:val="2"/>
          <w:sz w:val="28"/>
          <w:szCs w:val="28"/>
        </w:rPr>
        <w:t>десятом</w:t>
      </w:r>
      <w:r w:rsidRPr="00D4611B">
        <w:rPr>
          <w:spacing w:val="2"/>
          <w:sz w:val="28"/>
          <w:szCs w:val="28"/>
        </w:rPr>
        <w:t xml:space="preserve"> классе;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в11 - годовое количество часов по учебному плану в одиннадцатом классе.</w:t>
      </w:r>
    </w:p>
    <w:p w:rsidR="009C697F" w:rsidRPr="00FC3C8B" w:rsidRDefault="009C697F" w:rsidP="009C697F">
      <w:pPr>
        <w:tabs>
          <w:tab w:val="left" w:pos="720"/>
        </w:tabs>
        <w:ind w:firstLine="90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Стоимость педагогической услуги </w:t>
      </w:r>
      <w:r w:rsidRPr="00FC3C8B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Pr="00FC3C8B">
        <w:rPr>
          <w:sz w:val="28"/>
          <w:szCs w:val="28"/>
        </w:rPr>
        <w:t xml:space="preserve">т округлению до </w:t>
      </w:r>
      <w:r>
        <w:rPr>
          <w:sz w:val="28"/>
          <w:szCs w:val="28"/>
        </w:rPr>
        <w:t>сотых (два знака после запятой)</w:t>
      </w:r>
      <w:r w:rsidRPr="00FC3C8B">
        <w:rPr>
          <w:sz w:val="28"/>
          <w:szCs w:val="28"/>
        </w:rPr>
        <w:t>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D4611B">
        <w:rPr>
          <w:spacing w:val="2"/>
          <w:sz w:val="28"/>
          <w:szCs w:val="28"/>
        </w:rPr>
        <w:t xml:space="preserve">.2. Учебный план разрабатывается самостоятельно </w:t>
      </w:r>
      <w:r>
        <w:rPr>
          <w:spacing w:val="2"/>
          <w:sz w:val="28"/>
          <w:szCs w:val="28"/>
        </w:rPr>
        <w:t>МБОУООШ №9</w:t>
      </w:r>
      <w:r w:rsidRPr="00D4611B">
        <w:rPr>
          <w:spacing w:val="2"/>
          <w:sz w:val="28"/>
          <w:szCs w:val="28"/>
        </w:rPr>
        <w:t>. Максимальная учебная нагрузка не может превышать нормы, установленные федеральным и региональным базисными</w:t>
      </w:r>
      <w:r>
        <w:rPr>
          <w:spacing w:val="2"/>
          <w:sz w:val="28"/>
          <w:szCs w:val="28"/>
        </w:rPr>
        <w:t xml:space="preserve"> учебными планами и </w:t>
      </w:r>
      <w:proofErr w:type="gramStart"/>
      <w:r>
        <w:rPr>
          <w:spacing w:val="2"/>
          <w:sz w:val="28"/>
          <w:szCs w:val="28"/>
        </w:rPr>
        <w:t xml:space="preserve">санитарными </w:t>
      </w:r>
      <w:r w:rsidRPr="00D4611B">
        <w:rPr>
          <w:spacing w:val="2"/>
          <w:sz w:val="28"/>
          <w:szCs w:val="28"/>
        </w:rPr>
        <w:t>правилами</w:t>
      </w:r>
      <w:proofErr w:type="gramEnd"/>
      <w:r w:rsidRPr="00D4611B">
        <w:rPr>
          <w:spacing w:val="2"/>
          <w:sz w:val="28"/>
          <w:szCs w:val="28"/>
        </w:rPr>
        <w:t xml:space="preserve"> и нормами (СанПиН).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Годовое количество часов по учебному плану определяется с учетом всех случаев увеличения часов (факультативных заняти</w:t>
      </w:r>
      <w:r>
        <w:rPr>
          <w:spacing w:val="2"/>
          <w:sz w:val="28"/>
          <w:szCs w:val="28"/>
        </w:rPr>
        <w:t xml:space="preserve">й, деления классов на группы), </w:t>
      </w:r>
      <w:r w:rsidRPr="00D4611B">
        <w:rPr>
          <w:spacing w:val="2"/>
          <w:sz w:val="28"/>
          <w:szCs w:val="28"/>
        </w:rPr>
        <w:t>обучения детей с отклонениями в развитии, обучения детей на дому.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D4611B">
        <w:rPr>
          <w:spacing w:val="2"/>
          <w:sz w:val="28"/>
          <w:szCs w:val="28"/>
        </w:rPr>
        <w:t>.3. В случае если в течение года предусматривается повышение заработной платы, стоимость педагогической услуги может корректироваться в зависимости от размера и месяца, с которого производится повышение.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5</w:t>
      </w:r>
      <w:r w:rsidRPr="001F2A5D">
        <w:rPr>
          <w:spacing w:val="2"/>
          <w:sz w:val="28"/>
          <w:szCs w:val="28"/>
        </w:rPr>
        <w:t>.4. Определенная таким образом стоимость педагогической услуги для последующих расчетов может корректироваться на рекомендуемый коэффициент - 0</w:t>
      </w:r>
      <w:r w:rsidRPr="00841CF6">
        <w:rPr>
          <w:spacing w:val="2"/>
          <w:sz w:val="28"/>
          <w:szCs w:val="28"/>
        </w:rPr>
        <w:t>,</w:t>
      </w:r>
      <w:r w:rsidRPr="001F2A5D">
        <w:rPr>
          <w:spacing w:val="2"/>
          <w:sz w:val="28"/>
          <w:szCs w:val="28"/>
        </w:rPr>
        <w:t xml:space="preserve">95, учитывающий </w:t>
      </w:r>
      <w:r>
        <w:rPr>
          <w:spacing w:val="2"/>
          <w:sz w:val="28"/>
          <w:szCs w:val="28"/>
        </w:rPr>
        <w:t xml:space="preserve">отклонение расчетного фонда </w:t>
      </w:r>
      <w:r w:rsidRPr="00F54BB2">
        <w:rPr>
          <w:spacing w:val="2"/>
          <w:sz w:val="28"/>
          <w:szCs w:val="28"/>
        </w:rPr>
        <w:t xml:space="preserve">оплаты труда </w:t>
      </w:r>
      <w:r w:rsidRPr="00F54BB2">
        <w:rPr>
          <w:sz w:val="28"/>
          <w:szCs w:val="28"/>
        </w:rPr>
        <w:t>(базовой части) педагогического персонала, осуществляющего учебный процесс, от распределенного.</w:t>
      </w:r>
      <w:r>
        <w:rPr>
          <w:spacing w:val="2"/>
          <w:sz w:val="28"/>
          <w:szCs w:val="28"/>
        </w:rPr>
        <w:t xml:space="preserve"> </w:t>
      </w:r>
      <w:r w:rsidRPr="008B7765">
        <w:rPr>
          <w:spacing w:val="2"/>
          <w:sz w:val="28"/>
          <w:szCs w:val="28"/>
        </w:rPr>
        <w:t xml:space="preserve">Доля </w:t>
      </w:r>
      <w:proofErr w:type="spellStart"/>
      <w:r w:rsidRPr="008B7765">
        <w:rPr>
          <w:spacing w:val="2"/>
          <w:sz w:val="28"/>
          <w:szCs w:val="28"/>
        </w:rPr>
        <w:t>ФОТп</w:t>
      </w:r>
      <w:proofErr w:type="spellEnd"/>
      <w:r w:rsidRPr="008B7765">
        <w:rPr>
          <w:spacing w:val="2"/>
          <w:sz w:val="28"/>
          <w:szCs w:val="28"/>
        </w:rPr>
        <w:t>(б)-5%.</w:t>
      </w:r>
      <w:r>
        <w:rPr>
          <w:spacing w:val="2"/>
          <w:sz w:val="28"/>
          <w:szCs w:val="28"/>
        </w:rPr>
        <w:t xml:space="preserve"> </w:t>
      </w:r>
    </w:p>
    <w:p w:rsidR="009C697F" w:rsidRDefault="009C697F" w:rsidP="009C697F">
      <w:pPr>
        <w:ind w:firstLine="708"/>
        <w:jc w:val="center"/>
        <w:rPr>
          <w:bCs/>
          <w:sz w:val="28"/>
          <w:szCs w:val="28"/>
          <w:highlight w:val="yellow"/>
        </w:rPr>
      </w:pPr>
    </w:p>
    <w:p w:rsidR="009C697F" w:rsidRPr="00825BF9" w:rsidRDefault="009C697F" w:rsidP="009C697F">
      <w:pPr>
        <w:pStyle w:val="3"/>
        <w:shd w:val="clear" w:color="auto" w:fill="FFFFFF"/>
        <w:tabs>
          <w:tab w:val="left" w:pos="720"/>
        </w:tabs>
        <w:spacing w:before="0" w:after="0"/>
        <w:ind w:firstLine="90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825BF9">
        <w:rPr>
          <w:rFonts w:ascii="Times New Roman" w:hAnsi="Times New Roman"/>
          <w:bCs w:val="0"/>
          <w:spacing w:val="2"/>
          <w:sz w:val="28"/>
          <w:szCs w:val="28"/>
        </w:rPr>
        <w:t>6.</w:t>
      </w:r>
      <w:r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 </w:t>
      </w:r>
      <w:r w:rsidRPr="00825BF9">
        <w:rPr>
          <w:rFonts w:ascii="Times New Roman" w:hAnsi="Times New Roman"/>
          <w:bCs w:val="0"/>
          <w:spacing w:val="2"/>
          <w:sz w:val="28"/>
          <w:szCs w:val="28"/>
        </w:rPr>
        <w:t>Расчет окладов (должностных окладов), ставок заработной платы педагогических работников, осуществляющих учебный процесс</w:t>
      </w:r>
    </w:p>
    <w:p w:rsidR="009C697F" w:rsidRPr="00CA3AC4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</w:p>
    <w:p w:rsidR="009C697F" w:rsidRPr="00CA3AC4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CA3AC4">
        <w:rPr>
          <w:spacing w:val="2"/>
          <w:sz w:val="28"/>
          <w:szCs w:val="28"/>
        </w:rPr>
        <w:t>.1. Оклад (должностной оклад), ставка заработной платы педагогического работника, осуществляющего учебный процесс, рассчитывается по формуле:</w:t>
      </w:r>
    </w:p>
    <w:p w:rsidR="009C697F" w:rsidRPr="00CA3AC4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CA3AC4">
        <w:rPr>
          <w:spacing w:val="2"/>
          <w:sz w:val="28"/>
          <w:szCs w:val="28"/>
        </w:rPr>
        <w:t xml:space="preserve">О = </w:t>
      </w:r>
      <w:proofErr w:type="spellStart"/>
      <w:r w:rsidRPr="00CA3AC4">
        <w:rPr>
          <w:spacing w:val="2"/>
          <w:sz w:val="28"/>
          <w:szCs w:val="28"/>
        </w:rPr>
        <w:t>Стп</w:t>
      </w:r>
      <w:proofErr w:type="spellEnd"/>
      <w:r w:rsidRPr="00CA3AC4">
        <w:rPr>
          <w:spacing w:val="2"/>
          <w:sz w:val="28"/>
          <w:szCs w:val="28"/>
        </w:rPr>
        <w:t xml:space="preserve"> x Н x </w:t>
      </w:r>
      <w:proofErr w:type="spellStart"/>
      <w:r w:rsidRPr="00CA3AC4">
        <w:rPr>
          <w:spacing w:val="2"/>
          <w:sz w:val="28"/>
          <w:szCs w:val="28"/>
        </w:rPr>
        <w:t>Уп</w:t>
      </w:r>
      <w:proofErr w:type="spellEnd"/>
      <w:r w:rsidRPr="00CA3AC4">
        <w:rPr>
          <w:spacing w:val="2"/>
          <w:sz w:val="28"/>
          <w:szCs w:val="28"/>
        </w:rPr>
        <w:t xml:space="preserve"> x П x </w:t>
      </w:r>
      <w:proofErr w:type="spellStart"/>
      <w:r w:rsidRPr="00CA3AC4">
        <w:rPr>
          <w:spacing w:val="2"/>
          <w:sz w:val="28"/>
          <w:szCs w:val="28"/>
        </w:rPr>
        <w:t>Г+Дк</w:t>
      </w:r>
      <w:proofErr w:type="spellEnd"/>
      <w:r w:rsidRPr="00CA3AC4">
        <w:rPr>
          <w:spacing w:val="2"/>
          <w:sz w:val="28"/>
          <w:szCs w:val="28"/>
        </w:rPr>
        <w:t xml:space="preserve"> x   </w:t>
      </w:r>
      <w:proofErr w:type="spellStart"/>
      <w:r w:rsidRPr="00CA3AC4">
        <w:rPr>
          <w:spacing w:val="2"/>
          <w:sz w:val="28"/>
          <w:szCs w:val="28"/>
          <w:u w:val="single"/>
        </w:rPr>
        <w:t>Уп</w:t>
      </w:r>
      <w:proofErr w:type="spellEnd"/>
      <w:r w:rsidRPr="00CA3AC4">
        <w:rPr>
          <w:spacing w:val="2"/>
          <w:sz w:val="28"/>
          <w:szCs w:val="28"/>
        </w:rPr>
        <w:t>, где:</w:t>
      </w:r>
    </w:p>
    <w:p w:rsidR="009C697F" w:rsidRPr="00CA3AC4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CA3AC4">
        <w:rPr>
          <w:spacing w:val="2"/>
          <w:sz w:val="28"/>
          <w:szCs w:val="28"/>
        </w:rPr>
        <w:t xml:space="preserve">                                                       </w:t>
      </w:r>
      <w:proofErr w:type="spellStart"/>
      <w:r w:rsidRPr="00CA3AC4">
        <w:rPr>
          <w:spacing w:val="2"/>
          <w:sz w:val="28"/>
          <w:szCs w:val="28"/>
        </w:rPr>
        <w:t>Ун</w:t>
      </w:r>
      <w:proofErr w:type="spellEnd"/>
      <w:r w:rsidRPr="00CA3AC4">
        <w:rPr>
          <w:spacing w:val="2"/>
          <w:sz w:val="28"/>
          <w:szCs w:val="28"/>
        </w:rPr>
        <w:t xml:space="preserve"> </w:t>
      </w:r>
    </w:p>
    <w:p w:rsidR="009C697F" w:rsidRPr="00CA3AC4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CA3AC4">
        <w:rPr>
          <w:spacing w:val="2"/>
          <w:sz w:val="28"/>
          <w:szCs w:val="28"/>
        </w:rPr>
        <w:t>О - оклад (должностной оклад), ставка заработной платы педагогического работника, осуществляющего учебный процесс;</w:t>
      </w:r>
    </w:p>
    <w:p w:rsidR="009C697F" w:rsidRPr="00CA3AC4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CA3AC4">
        <w:rPr>
          <w:spacing w:val="2"/>
          <w:sz w:val="28"/>
          <w:szCs w:val="28"/>
        </w:rPr>
        <w:t>Стп</w:t>
      </w:r>
      <w:proofErr w:type="spellEnd"/>
      <w:r w:rsidRPr="00CA3AC4">
        <w:rPr>
          <w:spacing w:val="2"/>
          <w:sz w:val="28"/>
          <w:szCs w:val="28"/>
        </w:rPr>
        <w:t xml:space="preserve"> - стоимость педагогической услуги (рублей/</w:t>
      </w:r>
      <w:proofErr w:type="spellStart"/>
      <w:r w:rsidRPr="00CA3AC4">
        <w:rPr>
          <w:spacing w:val="2"/>
          <w:sz w:val="28"/>
          <w:szCs w:val="28"/>
        </w:rPr>
        <w:t>ученико</w:t>
      </w:r>
      <w:proofErr w:type="spellEnd"/>
      <w:r w:rsidRPr="00CA3AC4">
        <w:rPr>
          <w:spacing w:val="2"/>
          <w:sz w:val="28"/>
          <w:szCs w:val="28"/>
        </w:rPr>
        <w:t>-час);</w:t>
      </w:r>
    </w:p>
    <w:p w:rsidR="009C697F" w:rsidRPr="00CA3AC4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CA3AC4">
        <w:rPr>
          <w:spacing w:val="2"/>
          <w:sz w:val="28"/>
          <w:szCs w:val="28"/>
        </w:rPr>
        <w:t>Н - количество обучающихся по предмету в каждом классе;</w:t>
      </w:r>
    </w:p>
    <w:p w:rsidR="009C697F" w:rsidRPr="00CA3AC4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CA3AC4">
        <w:rPr>
          <w:spacing w:val="2"/>
          <w:sz w:val="28"/>
          <w:szCs w:val="28"/>
        </w:rPr>
        <w:t>Уп</w:t>
      </w:r>
      <w:proofErr w:type="spellEnd"/>
      <w:r w:rsidRPr="00CA3AC4">
        <w:rPr>
          <w:spacing w:val="2"/>
          <w:sz w:val="28"/>
          <w:szCs w:val="28"/>
        </w:rPr>
        <w:t xml:space="preserve"> - количество часов по предмету по учебному плану в месяц в каждом классе (для перевода недельного учебного плана в месячный рекомендуется коэффициент перевода - 4,0 (условное количество недель в месяце);</w:t>
      </w:r>
    </w:p>
    <w:p w:rsidR="009C697F" w:rsidRPr="00CA3AC4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CA3AC4">
        <w:rPr>
          <w:spacing w:val="2"/>
          <w:sz w:val="28"/>
          <w:szCs w:val="28"/>
        </w:rPr>
        <w:t>П - коэффициент, учитывающий сложность и приоритетность предмета, устанавливаемый ОО самостоятельно;</w:t>
      </w:r>
    </w:p>
    <w:p w:rsidR="009C697F" w:rsidRPr="00CA3AC4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CA3AC4">
        <w:rPr>
          <w:spacing w:val="2"/>
          <w:sz w:val="28"/>
          <w:szCs w:val="28"/>
        </w:rPr>
        <w:t xml:space="preserve"> Г - коэффициент, учитывающий возможное деление класса на группы;</w:t>
      </w:r>
    </w:p>
    <w:p w:rsidR="009C697F" w:rsidRPr="00CA3AC4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CA3AC4">
        <w:rPr>
          <w:spacing w:val="2"/>
          <w:sz w:val="28"/>
          <w:szCs w:val="28"/>
        </w:rPr>
        <w:t>Дк</w:t>
      </w:r>
      <w:proofErr w:type="spellEnd"/>
      <w:r w:rsidRPr="00CA3AC4">
        <w:rPr>
          <w:spacing w:val="2"/>
          <w:sz w:val="28"/>
          <w:szCs w:val="28"/>
        </w:rPr>
        <w:t>- ежемесячная денежная компенсация на обеспечение книгоиздательской продукцией и периодическими изданиями в размере 115 рублей;</w:t>
      </w:r>
    </w:p>
    <w:p w:rsidR="009C697F" w:rsidRPr="00CA3AC4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CA3AC4">
        <w:rPr>
          <w:spacing w:val="2"/>
          <w:sz w:val="28"/>
          <w:szCs w:val="28"/>
        </w:rPr>
        <w:t>-</w:t>
      </w:r>
      <w:proofErr w:type="spellStart"/>
      <w:r w:rsidRPr="00CA3AC4">
        <w:rPr>
          <w:spacing w:val="2"/>
          <w:sz w:val="28"/>
          <w:szCs w:val="28"/>
        </w:rPr>
        <w:t>Ун</w:t>
      </w:r>
      <w:proofErr w:type="spellEnd"/>
      <w:r w:rsidRPr="00CA3AC4">
        <w:rPr>
          <w:spacing w:val="2"/>
          <w:sz w:val="28"/>
          <w:szCs w:val="28"/>
        </w:rPr>
        <w:t>- установленная нормативным актом Российской Федерации норма часов педагогической работы на ставку заработной платы.</w:t>
      </w:r>
    </w:p>
    <w:p w:rsidR="009C697F" w:rsidRPr="00CA3AC4" w:rsidRDefault="009C697F" w:rsidP="009C697F">
      <w:pPr>
        <w:tabs>
          <w:tab w:val="left" w:pos="720"/>
        </w:tabs>
        <w:ind w:firstLine="900"/>
        <w:jc w:val="both"/>
        <w:rPr>
          <w:sz w:val="28"/>
          <w:szCs w:val="28"/>
        </w:rPr>
      </w:pPr>
      <w:r w:rsidRPr="00CA3AC4">
        <w:rPr>
          <w:spacing w:val="2"/>
          <w:sz w:val="28"/>
          <w:szCs w:val="28"/>
        </w:rPr>
        <w:t>Размеры д</w:t>
      </w:r>
      <w:r w:rsidRPr="00CA3AC4">
        <w:rPr>
          <w:sz w:val="28"/>
          <w:szCs w:val="28"/>
        </w:rPr>
        <w:t>олжностных окладов педагогических работников, осуществляющих учебный процесс, подлежат округлению до сотых (два знака после запятой).</w:t>
      </w:r>
    </w:p>
    <w:p w:rsidR="009C697F" w:rsidRPr="00CA3AC4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CA3AC4">
        <w:rPr>
          <w:spacing w:val="2"/>
          <w:sz w:val="28"/>
          <w:szCs w:val="28"/>
        </w:rPr>
        <w:t xml:space="preserve">.2. При определении оклада (должностного оклада), ставки заработной платы педагогов, осуществляющих учебный процесс, по предметам может учитываться деление классов на группы, предусмотренное учебным планом или другими локальными актами </w:t>
      </w:r>
      <w:r>
        <w:rPr>
          <w:spacing w:val="2"/>
          <w:sz w:val="28"/>
          <w:szCs w:val="28"/>
        </w:rPr>
        <w:t>МБОУООШ №9</w:t>
      </w:r>
      <w:r w:rsidRPr="00CA3AC4">
        <w:rPr>
          <w:spacing w:val="2"/>
          <w:sz w:val="28"/>
          <w:szCs w:val="28"/>
        </w:rPr>
        <w:t>. В этом случае стоимость педагогической услуги определяется с учетом коэффициента Г, а оклад (должностной оклад), ставка заработной платы конкретного педагогического работника и (или) учителя рассчитывается исходя из количества учеников в каждой группе.</w:t>
      </w:r>
    </w:p>
    <w:p w:rsidR="009C697F" w:rsidRPr="008A0268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8B7765">
        <w:rPr>
          <w:spacing w:val="2"/>
          <w:sz w:val="28"/>
          <w:szCs w:val="28"/>
        </w:rPr>
        <w:t>Коэффициент Г - 1,0 (при делении классов на две группы) или 2,0 (при делении классов на три группы в соответствии с иными нормативными документами).</w:t>
      </w:r>
      <w:r w:rsidRPr="008A0268">
        <w:rPr>
          <w:spacing w:val="2"/>
          <w:sz w:val="28"/>
          <w:szCs w:val="28"/>
        </w:rPr>
        <w:t xml:space="preserve"> 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6</w:t>
      </w:r>
      <w:r w:rsidRPr="008A0268">
        <w:rPr>
          <w:spacing w:val="2"/>
          <w:sz w:val="28"/>
          <w:szCs w:val="28"/>
        </w:rPr>
        <w:t>.3.При обучении детей на дому заработная плата педагогов, осуществляющих такое обучение, определяется исходя из количества детей в конкретном классе, в состав которого включен ребенок, обучающийся на дому. При</w:t>
      </w:r>
      <w:r w:rsidRPr="00B470A2">
        <w:rPr>
          <w:spacing w:val="2"/>
          <w:sz w:val="28"/>
          <w:szCs w:val="28"/>
        </w:rPr>
        <w:t xml:space="preserve"> этом стоимость педагогической услуги </w:t>
      </w:r>
      <w:r>
        <w:rPr>
          <w:spacing w:val="2"/>
          <w:sz w:val="28"/>
          <w:szCs w:val="28"/>
        </w:rPr>
        <w:t xml:space="preserve">увеличивается на 20%, учитывая </w:t>
      </w:r>
      <w:r w:rsidRPr="00B470A2">
        <w:rPr>
          <w:spacing w:val="2"/>
          <w:sz w:val="28"/>
          <w:szCs w:val="28"/>
        </w:rPr>
        <w:t>повышение заработной платы на 20%.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BF0245">
        <w:rPr>
          <w:spacing w:val="2"/>
          <w:sz w:val="28"/>
          <w:szCs w:val="28"/>
        </w:rPr>
        <w:t xml:space="preserve">По решению </w:t>
      </w:r>
      <w:r>
        <w:rPr>
          <w:spacing w:val="2"/>
          <w:sz w:val="28"/>
          <w:szCs w:val="28"/>
        </w:rPr>
        <w:t>директора МБОУООШ №9</w:t>
      </w:r>
      <w:r w:rsidRPr="00BF0245">
        <w:rPr>
          <w:spacing w:val="2"/>
          <w:sz w:val="28"/>
          <w:szCs w:val="28"/>
        </w:rPr>
        <w:t xml:space="preserve"> возможно установление заработной платы педагогу, осуществляющему педагогическую деятельность в классе, в котором числится обучающийся на дому, исходя из общей численности в классе с учетом </w:t>
      </w:r>
      <w:proofErr w:type="gramStart"/>
      <w:r w:rsidRPr="00BF0245">
        <w:rPr>
          <w:spacing w:val="2"/>
          <w:sz w:val="28"/>
          <w:szCs w:val="28"/>
        </w:rPr>
        <w:t>численности</w:t>
      </w:r>
      <w:proofErr w:type="gramEnd"/>
      <w:r w:rsidRPr="00BF0245">
        <w:rPr>
          <w:spacing w:val="2"/>
          <w:sz w:val="28"/>
          <w:szCs w:val="28"/>
        </w:rPr>
        <w:t xml:space="preserve"> обучающихся на дому или без учета численности обучающихся на дому.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33157C">
        <w:rPr>
          <w:spacing w:val="2"/>
          <w:sz w:val="28"/>
          <w:szCs w:val="28"/>
        </w:rPr>
        <w:t>В случае установления заработной платы педагогу, осуществляющему обуч</w:t>
      </w:r>
      <w:r>
        <w:rPr>
          <w:spacing w:val="2"/>
          <w:sz w:val="28"/>
          <w:szCs w:val="28"/>
        </w:rPr>
        <w:t xml:space="preserve">ение детей на дому, числящихся </w:t>
      </w:r>
      <w:r w:rsidRPr="0033157C">
        <w:rPr>
          <w:spacing w:val="2"/>
          <w:sz w:val="28"/>
          <w:szCs w:val="28"/>
        </w:rPr>
        <w:t xml:space="preserve">в коррекционном классе, </w:t>
      </w:r>
      <w:r>
        <w:rPr>
          <w:spacing w:val="2"/>
          <w:sz w:val="28"/>
          <w:szCs w:val="28"/>
        </w:rPr>
        <w:t>директор МБОУООШ №9</w:t>
      </w:r>
      <w:r w:rsidRPr="0033157C">
        <w:rPr>
          <w:spacing w:val="2"/>
          <w:sz w:val="28"/>
          <w:szCs w:val="28"/>
        </w:rPr>
        <w:t xml:space="preserve"> вправе принять решение об установлении оклада (должностной оклада) данному педагогу с учетом двух коэффициентов (коэффициента, учитывающего работу в коррекционном классе и коэффициента, учитывающего обучение детей на дому) либо с учетом одного коэффициента (коэффициента, учитывающего обучение детей на дому), </w:t>
      </w:r>
      <w:r>
        <w:rPr>
          <w:spacing w:val="2"/>
          <w:sz w:val="28"/>
          <w:szCs w:val="28"/>
        </w:rPr>
        <w:t>в пределах фонда оплаты труда</w:t>
      </w:r>
      <w:r w:rsidRPr="0033157C">
        <w:rPr>
          <w:spacing w:val="2"/>
          <w:sz w:val="28"/>
          <w:szCs w:val="28"/>
        </w:rPr>
        <w:t>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D4611B">
        <w:rPr>
          <w:spacing w:val="2"/>
          <w:sz w:val="28"/>
          <w:szCs w:val="28"/>
        </w:rPr>
        <w:t>.4. Установление заработной платы педагогов, осуществляющих учебный процесс, производится 2 раза в год исходя из численности учащихся по состоянию на начало учебного года (1 сентября) и на начало календарного года (1 января).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</w:p>
    <w:p w:rsidR="009C697F" w:rsidRDefault="009C697F" w:rsidP="009C697F">
      <w:pPr>
        <w:pStyle w:val="3"/>
        <w:shd w:val="clear" w:color="auto" w:fill="FFFFFF"/>
        <w:tabs>
          <w:tab w:val="left" w:pos="720"/>
        </w:tabs>
        <w:spacing w:before="0" w:after="0"/>
        <w:ind w:firstLine="90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8E6337">
        <w:rPr>
          <w:rFonts w:ascii="Times New Roman" w:hAnsi="Times New Roman"/>
          <w:bCs w:val="0"/>
          <w:spacing w:val="2"/>
          <w:sz w:val="28"/>
          <w:szCs w:val="28"/>
        </w:rPr>
        <w:t xml:space="preserve">7. Расчет заработной платы </w:t>
      </w:r>
      <w:r>
        <w:rPr>
          <w:rFonts w:ascii="Times New Roman" w:hAnsi="Times New Roman"/>
          <w:bCs w:val="0"/>
          <w:spacing w:val="2"/>
          <w:sz w:val="28"/>
          <w:szCs w:val="28"/>
        </w:rPr>
        <w:t>директора</w:t>
      </w:r>
      <w:r w:rsidRPr="008E6337">
        <w:rPr>
          <w:rFonts w:ascii="Times New Roman" w:hAnsi="Times New Roman"/>
          <w:bCs w:val="0"/>
          <w:spacing w:val="2"/>
          <w:sz w:val="28"/>
          <w:szCs w:val="28"/>
        </w:rPr>
        <w:t xml:space="preserve">, заместителей </w:t>
      </w:r>
    </w:p>
    <w:p w:rsidR="009C697F" w:rsidRPr="00D4611B" w:rsidRDefault="009C697F" w:rsidP="009C697F">
      <w:pPr>
        <w:pStyle w:val="3"/>
        <w:shd w:val="clear" w:color="auto" w:fill="FFFFFF"/>
        <w:tabs>
          <w:tab w:val="left" w:pos="720"/>
        </w:tabs>
        <w:spacing w:before="0" w:after="0"/>
        <w:ind w:firstLine="900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директора МБУООШ №9</w:t>
      </w:r>
    </w:p>
    <w:p w:rsidR="009C697F" w:rsidRPr="00D4611B" w:rsidRDefault="009C697F" w:rsidP="009C697F">
      <w:pPr>
        <w:tabs>
          <w:tab w:val="left" w:pos="720"/>
        </w:tabs>
        <w:ind w:firstLine="900"/>
      </w:pPr>
    </w:p>
    <w:p w:rsidR="009C697F" w:rsidRPr="00356A84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56A84">
        <w:rPr>
          <w:spacing w:val="2"/>
          <w:sz w:val="28"/>
          <w:szCs w:val="28"/>
        </w:rPr>
        <w:t xml:space="preserve">.1. Должностной оклад </w:t>
      </w:r>
      <w:r>
        <w:rPr>
          <w:spacing w:val="2"/>
          <w:sz w:val="28"/>
          <w:szCs w:val="28"/>
        </w:rPr>
        <w:t>директора</w:t>
      </w:r>
      <w:r w:rsidRPr="00356A84">
        <w:rPr>
          <w:spacing w:val="2"/>
          <w:sz w:val="28"/>
          <w:szCs w:val="28"/>
        </w:rPr>
        <w:t xml:space="preserve"> устанавливается исходя из группы оплаты труда руководителей организаций, определяемой в зависимости от количества учащихся, и расчетного среднего оклада педагогических работников, осуществляющих учебный процесс, и коэффициента, установленного по группам оплаты труда руководителей ОО и рассчитывается по формуле:   </w:t>
      </w:r>
    </w:p>
    <w:p w:rsidR="009C697F" w:rsidRPr="00356A84" w:rsidRDefault="009C697F" w:rsidP="009C697F">
      <w:pPr>
        <w:pStyle w:val="formattexttopleveltextcenter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356A84">
        <w:rPr>
          <w:spacing w:val="2"/>
          <w:sz w:val="28"/>
          <w:szCs w:val="28"/>
        </w:rPr>
        <w:t xml:space="preserve">Ор </w:t>
      </w:r>
      <w:proofErr w:type="gramStart"/>
      <w:r w:rsidRPr="00356A84">
        <w:rPr>
          <w:spacing w:val="2"/>
          <w:sz w:val="28"/>
          <w:szCs w:val="28"/>
        </w:rPr>
        <w:t xml:space="preserve">= </w:t>
      </w:r>
      <w:r>
        <w:rPr>
          <w:spacing w:val="2"/>
          <w:sz w:val="28"/>
          <w:szCs w:val="28"/>
        </w:rPr>
        <w:t xml:space="preserve"> </w:t>
      </w:r>
      <w:proofErr w:type="spellStart"/>
      <w:r w:rsidRPr="00356A84">
        <w:rPr>
          <w:spacing w:val="2"/>
          <w:sz w:val="28"/>
          <w:szCs w:val="28"/>
        </w:rPr>
        <w:t>Осрп</w:t>
      </w:r>
      <w:proofErr w:type="spellEnd"/>
      <w:proofErr w:type="gramEnd"/>
      <w:r w:rsidRPr="00356A84">
        <w:rPr>
          <w:spacing w:val="2"/>
          <w:sz w:val="28"/>
          <w:szCs w:val="28"/>
        </w:rPr>
        <w:t xml:space="preserve"> x К, где:</w:t>
      </w:r>
    </w:p>
    <w:p w:rsidR="009C697F" w:rsidRPr="00356A84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356A84">
        <w:rPr>
          <w:spacing w:val="2"/>
          <w:sz w:val="28"/>
          <w:szCs w:val="28"/>
        </w:rPr>
        <w:t xml:space="preserve">Ор - </w:t>
      </w:r>
      <w:r>
        <w:rPr>
          <w:spacing w:val="2"/>
          <w:sz w:val="28"/>
          <w:szCs w:val="28"/>
        </w:rPr>
        <w:t xml:space="preserve"> </w:t>
      </w:r>
      <w:r w:rsidRPr="00356A84">
        <w:rPr>
          <w:spacing w:val="2"/>
          <w:sz w:val="28"/>
          <w:szCs w:val="28"/>
        </w:rPr>
        <w:t xml:space="preserve">должностной оклад </w:t>
      </w:r>
      <w:r>
        <w:rPr>
          <w:spacing w:val="2"/>
          <w:sz w:val="28"/>
          <w:szCs w:val="28"/>
        </w:rPr>
        <w:t>директора</w:t>
      </w:r>
      <w:r w:rsidRPr="00356A84">
        <w:rPr>
          <w:spacing w:val="2"/>
          <w:sz w:val="28"/>
          <w:szCs w:val="28"/>
        </w:rPr>
        <w:t>;</w:t>
      </w:r>
    </w:p>
    <w:p w:rsidR="009C697F" w:rsidRPr="00356A84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356A84">
        <w:rPr>
          <w:spacing w:val="2"/>
          <w:sz w:val="28"/>
          <w:szCs w:val="28"/>
        </w:rPr>
        <w:t>Осрп</w:t>
      </w:r>
      <w:proofErr w:type="spellEnd"/>
      <w:r w:rsidRPr="00356A84">
        <w:rPr>
          <w:spacing w:val="2"/>
          <w:sz w:val="28"/>
          <w:szCs w:val="28"/>
        </w:rPr>
        <w:t xml:space="preserve"> - расчетный средний оклад педагогических работников, осуществляющих учебный процесс;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К - коэффициент, установленный по группам оплаты труда руководителей ОО.</w:t>
      </w:r>
    </w:p>
    <w:p w:rsidR="009C697F" w:rsidRDefault="009C697F" w:rsidP="009C697F">
      <w:pPr>
        <w:tabs>
          <w:tab w:val="left" w:pos="720"/>
        </w:tabs>
        <w:ind w:firstLine="900"/>
        <w:jc w:val="both"/>
        <w:textAlignment w:val="baseline"/>
        <w:rPr>
          <w:sz w:val="28"/>
          <w:szCs w:val="28"/>
        </w:rPr>
      </w:pPr>
      <w:r w:rsidRPr="00A17E82">
        <w:rPr>
          <w:sz w:val="28"/>
          <w:szCs w:val="28"/>
        </w:rPr>
        <w:t xml:space="preserve">Расчетный средний оклад педагогических работников, осуществляющих учебный процесс, рассчитывается путем деления суммы, направленной </w:t>
      </w:r>
      <w:r>
        <w:rPr>
          <w:sz w:val="28"/>
          <w:szCs w:val="28"/>
        </w:rPr>
        <w:t>учреждению</w:t>
      </w:r>
      <w:r w:rsidRPr="00A17E82">
        <w:rPr>
          <w:sz w:val="28"/>
          <w:szCs w:val="28"/>
        </w:rPr>
        <w:t xml:space="preserve"> на базовую часть фонда оплаты труда педагогических работников, осуществляющих учебный процесс, уменьшенной на сумму доплат за дополнительные виды работ, относящихся к неаудиторной (внеурочной) деятельности учителя, на </w:t>
      </w:r>
      <w:r>
        <w:rPr>
          <w:sz w:val="28"/>
          <w:szCs w:val="28"/>
        </w:rPr>
        <w:t xml:space="preserve">штатную численность </w:t>
      </w:r>
      <w:r w:rsidRPr="00A17E82">
        <w:rPr>
          <w:sz w:val="28"/>
          <w:szCs w:val="28"/>
        </w:rPr>
        <w:t>педагогических работников,</w:t>
      </w:r>
      <w:r>
        <w:rPr>
          <w:sz w:val="28"/>
          <w:szCs w:val="28"/>
        </w:rPr>
        <w:t xml:space="preserve"> осуществляющих учебный процесс,</w:t>
      </w:r>
      <w:r w:rsidRPr="00A17E82">
        <w:rPr>
          <w:sz w:val="28"/>
          <w:szCs w:val="28"/>
        </w:rPr>
        <w:t xml:space="preserve"> </w:t>
      </w:r>
      <w:r w:rsidRPr="00A17E82">
        <w:rPr>
          <w:sz w:val="28"/>
          <w:szCs w:val="28"/>
        </w:rPr>
        <w:lastRenderedPageBreak/>
        <w:t>необходимых для обеспечения  базисного учебного плана общеобразовательных организаций.</w:t>
      </w:r>
    </w:p>
    <w:p w:rsidR="009C697F" w:rsidRPr="0016620B" w:rsidRDefault="009C697F" w:rsidP="009C697F">
      <w:pPr>
        <w:tabs>
          <w:tab w:val="left" w:pos="720"/>
        </w:tabs>
        <w:ind w:firstLine="900"/>
        <w:jc w:val="both"/>
        <w:textAlignment w:val="baseline"/>
        <w:rPr>
          <w:sz w:val="28"/>
          <w:szCs w:val="28"/>
        </w:rPr>
      </w:pPr>
      <w:r w:rsidRPr="0016620B">
        <w:rPr>
          <w:sz w:val="28"/>
          <w:szCs w:val="28"/>
        </w:rPr>
        <w:t>Педагогические работники, осуществляющие учебный процес</w:t>
      </w:r>
      <w:r>
        <w:rPr>
          <w:sz w:val="28"/>
          <w:szCs w:val="28"/>
        </w:rPr>
        <w:t>с, являются основным персоналом</w:t>
      </w:r>
      <w:r w:rsidRPr="0016620B">
        <w:rPr>
          <w:sz w:val="28"/>
          <w:szCs w:val="28"/>
        </w:rPr>
        <w:t>, непосредственно обеспечивающим реализ</w:t>
      </w:r>
      <w:r>
        <w:rPr>
          <w:sz w:val="28"/>
          <w:szCs w:val="28"/>
        </w:rPr>
        <w:t>ацию образовательных программ учреждением</w:t>
      </w:r>
      <w:r w:rsidRPr="0016620B">
        <w:rPr>
          <w:sz w:val="28"/>
          <w:szCs w:val="28"/>
        </w:rPr>
        <w:t>.</w:t>
      </w:r>
    </w:p>
    <w:p w:rsidR="009C697F" w:rsidRPr="009F242C" w:rsidRDefault="009C697F" w:rsidP="009C697F">
      <w:pPr>
        <w:tabs>
          <w:tab w:val="left" w:pos="720"/>
        </w:tabs>
        <w:ind w:firstLine="900"/>
        <w:jc w:val="both"/>
        <w:textAlignment w:val="baseline"/>
        <w:rPr>
          <w:sz w:val="28"/>
          <w:szCs w:val="28"/>
        </w:rPr>
      </w:pPr>
      <w:r w:rsidRPr="009F242C">
        <w:rPr>
          <w:sz w:val="28"/>
          <w:szCs w:val="28"/>
        </w:rPr>
        <w:t>Штатная численность педагогических работников, осуществляющих учебный процесс, определяется путем деления общего числа учебных часов в неделю по каждому классу на норму учебной нагрузки учителей, установленную согласно приказу Министерства образования и науки Российской Федерации от 22.12.2014</w:t>
      </w:r>
      <w:r>
        <w:rPr>
          <w:sz w:val="28"/>
          <w:szCs w:val="28"/>
        </w:rPr>
        <w:t xml:space="preserve"> года</w:t>
      </w:r>
      <w:r w:rsidRPr="009F242C">
        <w:rPr>
          <w:sz w:val="28"/>
          <w:szCs w:val="28"/>
        </w:rPr>
        <w:t xml:space="preserve"> № 1601 </w:t>
      </w:r>
      <w:r>
        <w:rPr>
          <w:sz w:val="28"/>
          <w:szCs w:val="28"/>
        </w:rPr>
        <w:t>«</w:t>
      </w:r>
      <w:r w:rsidRPr="009F242C">
        <w:rPr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>
        <w:rPr>
          <w:sz w:val="28"/>
          <w:szCs w:val="28"/>
        </w:rPr>
        <w:t>»</w:t>
      </w:r>
      <w:r w:rsidRPr="009F242C">
        <w:rPr>
          <w:sz w:val="28"/>
          <w:szCs w:val="28"/>
        </w:rPr>
        <w:t>.</w:t>
      </w:r>
    </w:p>
    <w:p w:rsidR="009C697F" w:rsidRPr="00D4611B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Pr="00A17E82">
        <w:rPr>
          <w:spacing w:val="2"/>
          <w:sz w:val="28"/>
          <w:szCs w:val="28"/>
        </w:rPr>
        <w:t>оэффициенты, устанавливаемые</w:t>
      </w:r>
      <w:r>
        <w:rPr>
          <w:spacing w:val="2"/>
          <w:sz w:val="28"/>
          <w:szCs w:val="28"/>
        </w:rPr>
        <w:t xml:space="preserve"> </w:t>
      </w:r>
      <w:r w:rsidRPr="00D4611B">
        <w:rPr>
          <w:spacing w:val="2"/>
          <w:sz w:val="28"/>
          <w:szCs w:val="28"/>
        </w:rPr>
        <w:t>по группам оплаты труда руководителей ОО: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A56F4C">
        <w:rPr>
          <w:spacing w:val="2"/>
          <w:sz w:val="28"/>
          <w:szCs w:val="28"/>
        </w:rPr>
        <w:t>1 группа - коэффициент 2,0 (при численности учащихся более 1000 человек);</w:t>
      </w:r>
    </w:p>
    <w:p w:rsidR="009C697F" w:rsidRPr="00A56F4C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A56F4C">
        <w:rPr>
          <w:spacing w:val="2"/>
          <w:sz w:val="28"/>
          <w:szCs w:val="28"/>
        </w:rPr>
        <w:t>2 группа - коэффициент 1,8 (при численности учащихся от 501 до 1000 человек);</w:t>
      </w:r>
    </w:p>
    <w:p w:rsidR="009C697F" w:rsidRPr="00A56F4C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A56F4C">
        <w:rPr>
          <w:spacing w:val="2"/>
          <w:sz w:val="28"/>
          <w:szCs w:val="28"/>
        </w:rPr>
        <w:t>3 группа - коэффициент 1,5 (при численности учащихся от 201 до 500 человек);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A56F4C">
        <w:rPr>
          <w:spacing w:val="2"/>
          <w:sz w:val="28"/>
          <w:szCs w:val="28"/>
        </w:rPr>
        <w:t>4 группа - коэффициент 1,3 (при численности учащихся до 200 человек).</w:t>
      </w:r>
    </w:p>
    <w:p w:rsidR="009C697F" w:rsidRPr="00A56F4C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A56F4C">
        <w:rPr>
          <w:spacing w:val="2"/>
          <w:sz w:val="28"/>
          <w:szCs w:val="28"/>
        </w:rPr>
        <w:t xml:space="preserve">Порядок и критерии отнесения к группам по оплате труда руководителей общеобразовательных </w:t>
      </w:r>
      <w:r>
        <w:rPr>
          <w:spacing w:val="2"/>
          <w:sz w:val="28"/>
          <w:szCs w:val="28"/>
        </w:rPr>
        <w:t>организаций устанавливаются Учредителем</w:t>
      </w:r>
      <w:r w:rsidRPr="00A56F4C">
        <w:rPr>
          <w:spacing w:val="2"/>
          <w:sz w:val="28"/>
          <w:szCs w:val="28"/>
        </w:rPr>
        <w:t>.</w:t>
      </w:r>
    </w:p>
    <w:p w:rsidR="009C697F" w:rsidRPr="009F242C" w:rsidRDefault="009C697F" w:rsidP="009C697F">
      <w:pPr>
        <w:tabs>
          <w:tab w:val="left" w:pos="720"/>
        </w:tabs>
        <w:ind w:firstLine="900"/>
        <w:jc w:val="both"/>
        <w:textAlignment w:val="baseline"/>
        <w:rPr>
          <w:sz w:val="28"/>
          <w:szCs w:val="28"/>
        </w:rPr>
      </w:pPr>
      <w:r w:rsidRPr="009F242C">
        <w:rPr>
          <w:sz w:val="28"/>
          <w:szCs w:val="28"/>
        </w:rPr>
        <w:t>Расчет производится 2 раза в год: на начало учебного года (1 сентября) и на начало календарного года (1 января).</w:t>
      </w:r>
    </w:p>
    <w:p w:rsidR="009C697F" w:rsidRPr="00FC3C8B" w:rsidRDefault="009C697F" w:rsidP="009C697F">
      <w:pPr>
        <w:tabs>
          <w:tab w:val="left" w:pos="720"/>
        </w:tabs>
        <w:ind w:firstLine="90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FC3C8B">
        <w:rPr>
          <w:spacing w:val="2"/>
          <w:sz w:val="28"/>
          <w:szCs w:val="28"/>
        </w:rPr>
        <w:t xml:space="preserve">.2. Оклады заместителя </w:t>
      </w:r>
      <w:r>
        <w:rPr>
          <w:spacing w:val="2"/>
          <w:sz w:val="28"/>
          <w:szCs w:val="28"/>
        </w:rPr>
        <w:t>директора</w:t>
      </w:r>
      <w:r w:rsidRPr="00FC3C8B">
        <w:rPr>
          <w:spacing w:val="2"/>
          <w:sz w:val="28"/>
          <w:szCs w:val="28"/>
        </w:rPr>
        <w:t xml:space="preserve"> устанавливаются в размере 70 - 90% от оклада </w:t>
      </w:r>
      <w:r>
        <w:rPr>
          <w:spacing w:val="2"/>
          <w:sz w:val="28"/>
          <w:szCs w:val="28"/>
        </w:rPr>
        <w:t>директора</w:t>
      </w:r>
      <w:r w:rsidRPr="00FC3C8B">
        <w:rPr>
          <w:spacing w:val="2"/>
          <w:sz w:val="28"/>
          <w:szCs w:val="28"/>
        </w:rPr>
        <w:t xml:space="preserve">. </w:t>
      </w:r>
    </w:p>
    <w:p w:rsidR="009C697F" w:rsidRDefault="009C697F" w:rsidP="009C697F">
      <w:pPr>
        <w:ind w:firstLine="708"/>
        <w:jc w:val="both"/>
        <w:rPr>
          <w:bCs/>
          <w:sz w:val="28"/>
          <w:szCs w:val="28"/>
          <w:highlight w:val="yellow"/>
        </w:rPr>
      </w:pPr>
      <w:r>
        <w:rPr>
          <w:spacing w:val="2"/>
          <w:sz w:val="28"/>
          <w:szCs w:val="28"/>
        </w:rPr>
        <w:t xml:space="preserve">   7.3.</w:t>
      </w:r>
      <w:r w:rsidRPr="00A56DE9">
        <w:rPr>
          <w:spacing w:val="2"/>
          <w:sz w:val="28"/>
          <w:szCs w:val="28"/>
        </w:rPr>
        <w:t>Размеры д</w:t>
      </w:r>
      <w:r w:rsidRPr="00A56DE9">
        <w:rPr>
          <w:sz w:val="28"/>
          <w:szCs w:val="28"/>
        </w:rPr>
        <w:t xml:space="preserve">олжностных окладов </w:t>
      </w:r>
      <w:r>
        <w:rPr>
          <w:spacing w:val="2"/>
          <w:sz w:val="28"/>
          <w:szCs w:val="28"/>
        </w:rPr>
        <w:t xml:space="preserve">директора, заместителей директора </w:t>
      </w:r>
      <w:r w:rsidRPr="00A56DE9">
        <w:rPr>
          <w:sz w:val="28"/>
          <w:szCs w:val="28"/>
        </w:rPr>
        <w:t>подлежат округлению до целого рубля в сторону увеличения</w:t>
      </w:r>
      <w:r>
        <w:rPr>
          <w:sz w:val="28"/>
          <w:szCs w:val="28"/>
        </w:rPr>
        <w:t>.</w:t>
      </w:r>
    </w:p>
    <w:p w:rsidR="009C697F" w:rsidRDefault="009C697F" w:rsidP="009C697F">
      <w:pPr>
        <w:ind w:firstLine="708"/>
        <w:jc w:val="center"/>
        <w:rPr>
          <w:bCs/>
          <w:sz w:val="28"/>
          <w:szCs w:val="28"/>
          <w:highlight w:val="yellow"/>
        </w:rPr>
      </w:pPr>
    </w:p>
    <w:p w:rsidR="009C697F" w:rsidRPr="00E400C8" w:rsidRDefault="009C697F" w:rsidP="009C697F">
      <w:pPr>
        <w:ind w:firstLine="708"/>
        <w:jc w:val="center"/>
        <w:rPr>
          <w:bCs/>
          <w:sz w:val="28"/>
          <w:szCs w:val="28"/>
        </w:rPr>
      </w:pPr>
      <w:r w:rsidRPr="00DC30D3">
        <w:rPr>
          <w:bCs/>
          <w:sz w:val="28"/>
          <w:szCs w:val="28"/>
        </w:rPr>
        <w:t xml:space="preserve">8. </w:t>
      </w:r>
      <w:r w:rsidRPr="00DC30D3">
        <w:rPr>
          <w:b/>
          <w:bCs/>
          <w:sz w:val="28"/>
          <w:szCs w:val="28"/>
        </w:rPr>
        <w:t>Порядок и условия установления выплат стимулирующего характера</w:t>
      </w:r>
    </w:p>
    <w:p w:rsidR="009C697F" w:rsidRPr="00E400C8" w:rsidRDefault="009C697F" w:rsidP="009C697F">
      <w:pPr>
        <w:ind w:firstLine="708"/>
        <w:jc w:val="both"/>
        <w:rPr>
          <w:bCs/>
          <w:sz w:val="28"/>
          <w:szCs w:val="28"/>
        </w:rPr>
      </w:pPr>
    </w:p>
    <w:p w:rsidR="009C697F" w:rsidRPr="009346BD" w:rsidRDefault="009C697F" w:rsidP="009C697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00C8">
        <w:rPr>
          <w:sz w:val="28"/>
          <w:szCs w:val="28"/>
        </w:rPr>
        <w:t>.1. Стимулирование труда работников МБОУОО</w:t>
      </w:r>
      <w:r>
        <w:rPr>
          <w:sz w:val="28"/>
          <w:szCs w:val="28"/>
        </w:rPr>
        <w:t xml:space="preserve">Ш № 9 предусматривает </w:t>
      </w:r>
      <w:r w:rsidRPr="009346BD">
        <w:rPr>
          <w:sz w:val="28"/>
          <w:szCs w:val="28"/>
        </w:rPr>
        <w:t>установление работникам повышающих коэффициентов к Окладу по ПКГ и/или Окладу по Методике: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повышающий коэффициент к Окладу по ПКГ, Окладу по Методике за квалификационную категорию;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персональный повышающий коэффициент к Окладу по ПКГ, Окладу по Методике;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повышающий коэффициент к Окладу по ПКГ, Окладу по Методике за ученую степень, почетное звание.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0C8">
        <w:rPr>
          <w:sz w:val="28"/>
          <w:szCs w:val="28"/>
        </w:rPr>
        <w:lastRenderedPageBreak/>
        <w:t xml:space="preserve">Решение о введении соответствующих повышающих коэффициентов принимается учреждением с учетом обеспечения выплат финансовыми средствами. </w:t>
      </w:r>
      <w:r w:rsidRPr="009346BD">
        <w:rPr>
          <w:sz w:val="28"/>
          <w:szCs w:val="28"/>
        </w:rPr>
        <w:t xml:space="preserve">Размер выплат по повышающему коэффициенту к Окладу по ПКГ, Окладу по Методике определяется путем умножения оклада работника на повышающий коэффициент. </w:t>
      </w:r>
    </w:p>
    <w:p w:rsidR="009C697F" w:rsidRPr="00E400C8" w:rsidRDefault="009C697F" w:rsidP="009C697F">
      <w:pPr>
        <w:ind w:firstLine="660"/>
        <w:jc w:val="both"/>
        <w:rPr>
          <w:sz w:val="28"/>
          <w:szCs w:val="28"/>
        </w:rPr>
      </w:pPr>
      <w:r w:rsidRPr="00E400C8">
        <w:rPr>
          <w:sz w:val="28"/>
          <w:szCs w:val="28"/>
        </w:rPr>
        <w:t>Применение повышающих коэффициентов не образует новый оклад (должностной оклад), ставку заработной платы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Повышающие коэффициенты к Окладу по ПКГ, Окладу по Методике устанавливаются на определенный период времени в течение соответствующего календарного года.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Выплаты стимулирующего харак</w:t>
      </w:r>
      <w:r>
        <w:rPr>
          <w:sz w:val="28"/>
          <w:szCs w:val="28"/>
        </w:rPr>
        <w:t>тера, предусмотренные разделом 8</w:t>
      </w:r>
      <w:r w:rsidRPr="009346BD">
        <w:rPr>
          <w:sz w:val="28"/>
          <w:szCs w:val="28"/>
        </w:rPr>
        <w:t xml:space="preserve"> настоящего постановления, учитываются в составе средней заработной платы для исчисления отпусков, пособий по временной нетрудоспособности и других выплат, рассчи</w:t>
      </w:r>
      <w:r>
        <w:rPr>
          <w:sz w:val="28"/>
          <w:szCs w:val="28"/>
        </w:rPr>
        <w:t>тываемых по среднему заработку.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00C8">
        <w:rPr>
          <w:sz w:val="28"/>
          <w:szCs w:val="28"/>
        </w:rPr>
        <w:t xml:space="preserve">.2. </w:t>
      </w:r>
      <w:r w:rsidRPr="009346BD">
        <w:rPr>
          <w:sz w:val="28"/>
          <w:szCs w:val="28"/>
        </w:rPr>
        <w:t>Повышающий коэффициент к Окладу по ПКГ, Окладу по Методике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</w:t>
      </w:r>
      <w:r>
        <w:rPr>
          <w:sz w:val="28"/>
          <w:szCs w:val="28"/>
        </w:rPr>
        <w:t xml:space="preserve"> квалификации и компетентности: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0,15 - при наличии высшей квалификационной категории;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0,10 - при наличии первой квалификационной категории;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00C8">
        <w:rPr>
          <w:sz w:val="28"/>
          <w:szCs w:val="28"/>
        </w:rPr>
        <w:t xml:space="preserve">.3. </w:t>
      </w:r>
      <w:r w:rsidRPr="009346BD">
        <w:rPr>
          <w:sz w:val="28"/>
          <w:szCs w:val="28"/>
        </w:rPr>
        <w:t>Персона</w:t>
      </w:r>
      <w:r>
        <w:rPr>
          <w:sz w:val="28"/>
          <w:szCs w:val="28"/>
        </w:rPr>
        <w:t xml:space="preserve">льный повышающий коэффициент к </w:t>
      </w:r>
      <w:r w:rsidRPr="009346BD">
        <w:rPr>
          <w:sz w:val="28"/>
          <w:szCs w:val="28"/>
        </w:rPr>
        <w:t xml:space="preserve">Окладу по ПКГ, Окладу по Методике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по ПКГ, Окладу по Методике и его размерах принимается </w:t>
      </w:r>
      <w:r>
        <w:rPr>
          <w:sz w:val="28"/>
          <w:szCs w:val="28"/>
        </w:rPr>
        <w:t>директором МБОУООШ №9</w:t>
      </w:r>
      <w:r w:rsidRPr="009346BD">
        <w:rPr>
          <w:sz w:val="28"/>
          <w:szCs w:val="28"/>
        </w:rPr>
        <w:t xml:space="preserve"> персонально в отношении конкре</w:t>
      </w:r>
      <w:r>
        <w:rPr>
          <w:sz w:val="28"/>
          <w:szCs w:val="28"/>
        </w:rPr>
        <w:t>тного работника. Р</w:t>
      </w:r>
      <w:r w:rsidRPr="009346BD">
        <w:rPr>
          <w:sz w:val="28"/>
          <w:szCs w:val="28"/>
        </w:rPr>
        <w:t>азмер повышающего коэффициента - до 3,0.</w:t>
      </w:r>
    </w:p>
    <w:p w:rsidR="009C697F" w:rsidRPr="009346BD" w:rsidRDefault="009C697F" w:rsidP="009C69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00C8">
        <w:rPr>
          <w:sz w:val="28"/>
          <w:szCs w:val="28"/>
        </w:rPr>
        <w:t>.4</w:t>
      </w:r>
      <w:r w:rsidRPr="00E400C8">
        <w:rPr>
          <w:b/>
          <w:sz w:val="28"/>
          <w:szCs w:val="28"/>
        </w:rPr>
        <w:t xml:space="preserve">. </w:t>
      </w:r>
      <w:r w:rsidRPr="009346BD">
        <w:rPr>
          <w:color w:val="000000"/>
          <w:spacing w:val="-2"/>
          <w:sz w:val="28"/>
          <w:szCs w:val="28"/>
        </w:rPr>
        <w:t xml:space="preserve">Повышающий коэффициент к </w:t>
      </w:r>
      <w:r w:rsidRPr="009346BD">
        <w:rPr>
          <w:sz w:val="28"/>
          <w:szCs w:val="28"/>
        </w:rPr>
        <w:t>Окладу по ПКГ, Окладу по Методике</w:t>
      </w:r>
      <w:r>
        <w:rPr>
          <w:color w:val="000000"/>
          <w:spacing w:val="-2"/>
          <w:sz w:val="28"/>
          <w:szCs w:val="28"/>
        </w:rPr>
        <w:t xml:space="preserve">, </w:t>
      </w:r>
      <w:r w:rsidRPr="009346BD">
        <w:rPr>
          <w:color w:val="000000"/>
          <w:spacing w:val="-2"/>
          <w:sz w:val="28"/>
          <w:szCs w:val="28"/>
        </w:rPr>
        <w:t>за ученую степень, почетное звание, ведомственные награды устанавливается категориям работников, имеющим:</w:t>
      </w:r>
      <w:r w:rsidRPr="009346BD">
        <w:rPr>
          <w:sz w:val="28"/>
          <w:szCs w:val="28"/>
        </w:rPr>
        <w:t xml:space="preserve">     </w:t>
      </w:r>
    </w:p>
    <w:p w:rsidR="009C697F" w:rsidRPr="009346BD" w:rsidRDefault="009C697F" w:rsidP="009C6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46BD">
        <w:rPr>
          <w:sz w:val="28"/>
          <w:szCs w:val="28"/>
        </w:rPr>
        <w:t>ученую степень;</w:t>
      </w:r>
    </w:p>
    <w:p w:rsidR="009C697F" w:rsidRDefault="009C697F" w:rsidP="009C6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46BD">
        <w:rPr>
          <w:sz w:val="28"/>
          <w:szCs w:val="28"/>
        </w:rPr>
        <w:t>ведомственные награды министерства образования и науки Российской Федерации, Министерства просвещения Российской Федерации.</w:t>
      </w:r>
    </w:p>
    <w:p w:rsidR="009C697F" w:rsidRPr="00E400C8" w:rsidRDefault="009C697F" w:rsidP="009C697F">
      <w:pPr>
        <w:spacing w:line="276" w:lineRule="auto"/>
        <w:ind w:firstLine="540"/>
        <w:jc w:val="both"/>
        <w:rPr>
          <w:sz w:val="28"/>
          <w:szCs w:val="28"/>
        </w:rPr>
      </w:pPr>
      <w:r w:rsidRPr="00E400C8">
        <w:rPr>
          <w:sz w:val="28"/>
          <w:szCs w:val="28"/>
        </w:rPr>
        <w:t>Размеры повышающего коэффициента к окладу:</w:t>
      </w:r>
    </w:p>
    <w:p w:rsidR="009C697F" w:rsidRPr="009346BD" w:rsidRDefault="009C697F" w:rsidP="009C697F">
      <w:pPr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          0,075 – за ученую степень кандидата наук, при соответствии ученой степени профилю педагогической или преподавательской дисциплины;</w:t>
      </w:r>
    </w:p>
    <w:p w:rsidR="009C697F" w:rsidRPr="009346BD" w:rsidRDefault="009C697F" w:rsidP="009C697F">
      <w:pPr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          0,075 – за наличие ведомственных наград, в том числе работникам, получившим:</w:t>
      </w:r>
    </w:p>
    <w:p w:rsidR="009C697F" w:rsidRPr="009346BD" w:rsidRDefault="009C697F" w:rsidP="009C697F">
      <w:pPr>
        <w:jc w:val="both"/>
        <w:rPr>
          <w:sz w:val="28"/>
          <w:szCs w:val="28"/>
        </w:rPr>
      </w:pPr>
      <w:r w:rsidRPr="009346BD">
        <w:rPr>
          <w:sz w:val="28"/>
          <w:szCs w:val="28"/>
        </w:rPr>
        <w:lastRenderedPageBreak/>
        <w:t xml:space="preserve">          почетные звания, названия которых начинаются со слов «Заслуженный», «Народный», «Почетный», почетное звание «Ветеран сферы воспитания и образования»;</w:t>
      </w:r>
    </w:p>
    <w:p w:rsidR="009C697F" w:rsidRPr="009346BD" w:rsidRDefault="009C697F" w:rsidP="009C697F">
      <w:pPr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           нагрудный знак «Почетный работник общего образования Российской Федерации»,  нагрудный знак «Почетный работник сферы молодежной политики Российской Федерации»,  знак отличия Министерства образования и науки Российской Федерации, нагрудный знак «Почетный работник воспитания и просвещения Российской Федерации», нагрудный значок «Отличник народного просвещения»,  нагрудный знак «Почетный работник воспитания и просвещения Российской Федерации»  (при соответствии ведомственных наград профилю педагогической и иной деятельности и преподавательской дисциплины, независимо от занимаемой должности на момент получения нагрудного знака (значка) или знака отличия);</w:t>
      </w:r>
    </w:p>
    <w:p w:rsidR="009C697F" w:rsidRPr="009346BD" w:rsidRDefault="009C697F" w:rsidP="009C697F">
      <w:pPr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          Почетную грамоту Министерства образования и науки Российской Федерации, Почетную грамоту Министерства просвещения Российской Федерации, Благодарность Министерства образования и науки Российской Федерации, Благодарность Министерства просвещения Российской Федера</w:t>
      </w:r>
      <w:r>
        <w:rPr>
          <w:sz w:val="28"/>
          <w:szCs w:val="28"/>
        </w:rPr>
        <w:t xml:space="preserve">ции </w:t>
      </w:r>
      <w:r w:rsidRPr="009346BD">
        <w:rPr>
          <w:sz w:val="28"/>
          <w:szCs w:val="28"/>
        </w:rPr>
        <w:t>(независимо от занимаемой должности на момент получения грамоты или благодарности);</w:t>
      </w:r>
    </w:p>
    <w:p w:rsidR="009C697F" w:rsidRPr="009346BD" w:rsidRDefault="009C697F" w:rsidP="009C697F">
      <w:pPr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         0,15 – за ученую степень доктора наук, при соответствии ученой степени профилю педагогической или преподавательской дисциплины.</w:t>
      </w:r>
    </w:p>
    <w:p w:rsidR="009C697F" w:rsidRPr="009346BD" w:rsidRDefault="009C697F" w:rsidP="009C697F">
      <w:pPr>
        <w:jc w:val="both"/>
        <w:rPr>
          <w:color w:val="000000"/>
          <w:spacing w:val="-2"/>
          <w:sz w:val="28"/>
          <w:szCs w:val="28"/>
        </w:rPr>
      </w:pPr>
      <w:r w:rsidRPr="009346BD">
        <w:rPr>
          <w:sz w:val="28"/>
          <w:szCs w:val="28"/>
        </w:rPr>
        <w:t xml:space="preserve">          </w:t>
      </w:r>
      <w:r w:rsidRPr="009346BD">
        <w:rPr>
          <w:color w:val="000000"/>
          <w:spacing w:val="-2"/>
          <w:sz w:val="28"/>
          <w:szCs w:val="28"/>
        </w:rPr>
        <w:t>Повышающий коэффициент за ученую степень, почетное звание, ведомственные награды, рекомендуется устанавливать по одному за имеющихся оснований, имеющему большее значение.</w:t>
      </w:r>
    </w:p>
    <w:p w:rsidR="009C697F" w:rsidRPr="009346BD" w:rsidRDefault="009C697F" w:rsidP="009C697F">
      <w:pPr>
        <w:widowControl w:val="0"/>
        <w:tabs>
          <w:tab w:val="left" w:pos="360"/>
          <w:tab w:val="left" w:pos="6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8</w:t>
      </w:r>
      <w:r w:rsidRPr="00E400C8">
        <w:rPr>
          <w:sz w:val="28"/>
          <w:szCs w:val="28"/>
        </w:rPr>
        <w:t>.5. Положением об оплате труда и стимулировани</w:t>
      </w:r>
      <w:r>
        <w:rPr>
          <w:sz w:val="28"/>
          <w:szCs w:val="28"/>
        </w:rPr>
        <w:t xml:space="preserve">и труда работников МБОУООШ № 9 </w:t>
      </w:r>
      <w:r w:rsidRPr="009346BD">
        <w:rPr>
          <w:sz w:val="28"/>
          <w:szCs w:val="28"/>
        </w:rPr>
        <w:t>предусмотрено установление</w:t>
      </w:r>
      <w:r>
        <w:rPr>
          <w:sz w:val="28"/>
          <w:szCs w:val="28"/>
        </w:rPr>
        <w:t xml:space="preserve"> работникам </w:t>
      </w:r>
      <w:r w:rsidRPr="009346BD">
        <w:rPr>
          <w:sz w:val="28"/>
          <w:szCs w:val="28"/>
        </w:rPr>
        <w:t>стимулирующих надбавок к окладу по ПКГ и</w:t>
      </w:r>
      <w:r>
        <w:rPr>
          <w:sz w:val="28"/>
          <w:szCs w:val="28"/>
        </w:rPr>
        <w:t xml:space="preserve">ли окладу по Методике, а также </w:t>
      </w:r>
      <w:r w:rsidRPr="009346BD">
        <w:rPr>
          <w:sz w:val="28"/>
          <w:szCs w:val="28"/>
        </w:rPr>
        <w:t>стимулирующих выплат: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          стимулирующая надбавка за интенсивность и высокие результаты       работы;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стимулирующая надбавка за </w:t>
      </w:r>
      <w:r w:rsidRPr="009346BD">
        <w:rPr>
          <w:sz w:val="28"/>
          <w:szCs w:val="28"/>
        </w:rPr>
        <w:t>выслугу лет;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6BD">
        <w:rPr>
          <w:color w:val="0000FF"/>
          <w:sz w:val="28"/>
          <w:szCs w:val="28"/>
        </w:rPr>
        <w:t xml:space="preserve">          </w:t>
      </w:r>
      <w:r w:rsidRPr="009346BD">
        <w:rPr>
          <w:sz w:val="28"/>
          <w:szCs w:val="28"/>
        </w:rPr>
        <w:t>стимулирующая выплата за качество выполняемой работы;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          премиальные выплаты по итогам работы</w:t>
      </w:r>
      <w:r w:rsidR="0099294F">
        <w:rPr>
          <w:sz w:val="28"/>
          <w:szCs w:val="28"/>
        </w:rPr>
        <w:t xml:space="preserve"> </w:t>
      </w:r>
      <w:r w:rsidR="0099294F" w:rsidRPr="0099294F">
        <w:rPr>
          <w:sz w:val="28"/>
          <w:szCs w:val="28"/>
          <w:highlight w:val="yellow"/>
        </w:rPr>
        <w:t>(</w:t>
      </w:r>
      <w:r w:rsidR="0099294F">
        <w:rPr>
          <w:sz w:val="28"/>
          <w:szCs w:val="28"/>
          <w:highlight w:val="yellow"/>
        </w:rPr>
        <w:t xml:space="preserve">месяц, учебная </w:t>
      </w:r>
      <w:r w:rsidR="0099294F" w:rsidRPr="0099294F">
        <w:rPr>
          <w:sz w:val="28"/>
          <w:szCs w:val="28"/>
          <w:highlight w:val="yellow"/>
        </w:rPr>
        <w:t>четверть, полугодие, год)</w:t>
      </w:r>
      <w:r w:rsidRPr="0099294F">
        <w:rPr>
          <w:sz w:val="28"/>
          <w:szCs w:val="28"/>
          <w:highlight w:val="yellow"/>
        </w:rPr>
        <w:t>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          стимулирующая выплата отдельным катего</w:t>
      </w:r>
      <w:r>
        <w:rPr>
          <w:sz w:val="28"/>
          <w:szCs w:val="28"/>
        </w:rPr>
        <w:t xml:space="preserve">риям педагогических работников </w:t>
      </w:r>
      <w:r w:rsidRPr="009346BD">
        <w:rPr>
          <w:sz w:val="28"/>
          <w:szCs w:val="28"/>
        </w:rPr>
        <w:t>(краевая допла</w:t>
      </w:r>
      <w:r>
        <w:rPr>
          <w:sz w:val="28"/>
          <w:szCs w:val="28"/>
        </w:rPr>
        <w:t xml:space="preserve">та молодому педагогу в размере </w:t>
      </w:r>
      <w:r w:rsidRPr="009346BD">
        <w:rPr>
          <w:sz w:val="28"/>
          <w:szCs w:val="28"/>
        </w:rPr>
        <w:t>3 000 рублей).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         Установлен</w:t>
      </w:r>
      <w:r>
        <w:rPr>
          <w:sz w:val="28"/>
          <w:szCs w:val="28"/>
        </w:rPr>
        <w:t xml:space="preserve">ие стимулирующих </w:t>
      </w:r>
      <w:proofErr w:type="gramStart"/>
      <w:r w:rsidRPr="009346BD">
        <w:rPr>
          <w:sz w:val="28"/>
          <w:szCs w:val="28"/>
        </w:rPr>
        <w:t>надбавок  осуществляется</w:t>
      </w:r>
      <w:proofErr w:type="gramEnd"/>
      <w:r w:rsidRPr="009346BD">
        <w:rPr>
          <w:sz w:val="28"/>
          <w:szCs w:val="28"/>
        </w:rPr>
        <w:t xml:space="preserve">  по  решению   </w:t>
      </w:r>
      <w:r>
        <w:rPr>
          <w:sz w:val="28"/>
          <w:szCs w:val="28"/>
        </w:rPr>
        <w:t>директора МБОУООШ №9</w:t>
      </w:r>
      <w:r w:rsidRPr="009346BD">
        <w:rPr>
          <w:sz w:val="28"/>
          <w:szCs w:val="28"/>
        </w:rPr>
        <w:t xml:space="preserve"> в  пределах  бюджетных  ассигнований на  оплату    труда  работников, а также средств от приносящей доход деятельности, направленных на оплату труда.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400C8">
        <w:rPr>
          <w:sz w:val="28"/>
          <w:szCs w:val="28"/>
        </w:rPr>
        <w:t>.6. Надбавка за интенсивность и высокие результаты</w:t>
      </w:r>
      <w:r>
        <w:rPr>
          <w:sz w:val="28"/>
          <w:szCs w:val="28"/>
        </w:rPr>
        <w:t xml:space="preserve"> работы работникам МБОУООШ № 9 </w:t>
      </w:r>
      <w:r w:rsidRPr="00E400C8">
        <w:rPr>
          <w:sz w:val="28"/>
          <w:szCs w:val="28"/>
        </w:rPr>
        <w:t xml:space="preserve">устанавливается </w:t>
      </w:r>
      <w:r w:rsidRPr="009346BD">
        <w:rPr>
          <w:sz w:val="28"/>
          <w:szCs w:val="28"/>
        </w:rPr>
        <w:t>за стабильно высокие показатели результативности работы, высокие академические и творческие достижения;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за разработку и внедрение новых эффективных программ, методик, форм (обучения, организации и управления учебным процессом),</w:t>
      </w:r>
      <w:r w:rsidR="0099294F">
        <w:rPr>
          <w:sz w:val="28"/>
          <w:szCs w:val="28"/>
        </w:rPr>
        <w:t xml:space="preserve"> </w:t>
      </w:r>
      <w:r w:rsidR="0099294F" w:rsidRPr="0099294F">
        <w:rPr>
          <w:sz w:val="28"/>
          <w:szCs w:val="28"/>
          <w:highlight w:val="yellow"/>
        </w:rPr>
        <w:t xml:space="preserve">в том числе </w:t>
      </w:r>
      <w:r w:rsidR="0099294F" w:rsidRPr="0099294F">
        <w:rPr>
          <w:sz w:val="28"/>
          <w:szCs w:val="28"/>
          <w:highlight w:val="yellow"/>
        </w:rPr>
        <w:lastRenderedPageBreak/>
        <w:t>дистанционных,</w:t>
      </w:r>
      <w:r w:rsidRPr="009346BD">
        <w:rPr>
          <w:sz w:val="28"/>
          <w:szCs w:val="28"/>
        </w:rPr>
        <w:t xml:space="preserve"> создание муниципальных экспериментальных площадок, применение в работе достижений науки, передовых методов труда, высокие достижения в работе;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за выполнение особо важных или срочных работ (на срок их проведения);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за сложность и напряженность выполняемой работы (в том числе водителям);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0C8">
        <w:rPr>
          <w:sz w:val="28"/>
          <w:szCs w:val="28"/>
        </w:rPr>
        <w:t xml:space="preserve">        </w:t>
      </w:r>
      <w:r w:rsidRPr="009346BD">
        <w:rPr>
          <w:sz w:val="28"/>
          <w:szCs w:val="28"/>
        </w:rPr>
        <w:t xml:space="preserve">Размер стимулирующей надбавки за интенсивность и высокие результаты работы </w:t>
      </w:r>
      <w:bookmarkStart w:id="2" w:name="_GoBack"/>
      <w:bookmarkEnd w:id="2"/>
      <w:r w:rsidRPr="009346BD">
        <w:rPr>
          <w:sz w:val="28"/>
          <w:szCs w:val="28"/>
        </w:rPr>
        <w:t>может быть установлен как в абсолютном значении, так и в процентном отношении к Окладу по ПКГ, Окладу по Методике, по одному или нескольким основаниям. Рекомендуемый размер указанной надбавки - до 200% от Оклада по ПКГ, Оклада по Методике.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Надбавка устанавливается сроком не более 1 года, по истечении которого может быть сохранена или отменена.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Стимулирующая надбавка за интенсивнос</w:t>
      </w:r>
      <w:r>
        <w:rPr>
          <w:sz w:val="28"/>
          <w:szCs w:val="28"/>
        </w:rPr>
        <w:t xml:space="preserve">ть и высокие результаты работы </w:t>
      </w:r>
      <w:r w:rsidRPr="009346BD">
        <w:rPr>
          <w:sz w:val="28"/>
          <w:szCs w:val="28"/>
        </w:rPr>
        <w:t xml:space="preserve">устанавливается работнику с учетом показателей и критериев оценки эффективности труда работников, включая механизм увязки размера оплаты труда работников и </w:t>
      </w:r>
      <w:r>
        <w:rPr>
          <w:sz w:val="28"/>
          <w:szCs w:val="28"/>
        </w:rPr>
        <w:t>директора</w:t>
      </w:r>
      <w:r w:rsidRPr="009346BD">
        <w:rPr>
          <w:sz w:val="28"/>
          <w:szCs w:val="28"/>
        </w:rPr>
        <w:t xml:space="preserve"> с конкретными показателями качества и количества оказываемых услуг (выполняемых работ). 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00C8">
        <w:rPr>
          <w:sz w:val="28"/>
          <w:szCs w:val="28"/>
        </w:rPr>
        <w:t xml:space="preserve">.7. </w:t>
      </w:r>
      <w:r w:rsidRPr="009346BD">
        <w:rPr>
          <w:sz w:val="28"/>
          <w:szCs w:val="28"/>
        </w:rPr>
        <w:t>Стимулирующая надбавка за выслугу лет устанавливается педагогическим работникам за стаж педагогической работы, другим работникам - в зависимости от общего количества лет, проработанных в учреждениях (организациях) отрасли «Образование» либо отрасли «Молодежная политика».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346BD">
        <w:rPr>
          <w:sz w:val="28"/>
          <w:szCs w:val="28"/>
        </w:rPr>
        <w:t>азмеры</w:t>
      </w:r>
      <w:r>
        <w:rPr>
          <w:sz w:val="28"/>
          <w:szCs w:val="28"/>
        </w:rPr>
        <w:t xml:space="preserve"> надбавки</w:t>
      </w:r>
      <w:r w:rsidRPr="009346BD">
        <w:rPr>
          <w:sz w:val="28"/>
          <w:szCs w:val="28"/>
        </w:rPr>
        <w:t xml:space="preserve"> (в процентах от Оклада по ПКГ, Оклада по Методике):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при выслуге лет от 1 до 5 лет –5%;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при выслуге лет от 5 до 10 лет –10%;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при выслуге лет от 10 лет – 15%.</w:t>
      </w:r>
    </w:p>
    <w:p w:rsidR="009C697F" w:rsidRDefault="009C697F" w:rsidP="009C697F">
      <w:pPr>
        <w:pStyle w:val="3"/>
        <w:shd w:val="clear" w:color="auto" w:fill="FFFFFF"/>
        <w:spacing w:before="0" w:after="0"/>
        <w:ind w:firstLine="540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1"/>
          <w:sz w:val="28"/>
          <w:szCs w:val="28"/>
        </w:rPr>
        <w:t xml:space="preserve">Перечень </w:t>
      </w:r>
      <w:r>
        <w:rPr>
          <w:rFonts w:ascii="Times New Roman" w:hAnsi="Times New Roman"/>
          <w:b w:val="0"/>
          <w:sz w:val="28"/>
          <w:szCs w:val="28"/>
        </w:rPr>
        <w:t xml:space="preserve">учреждений, </w:t>
      </w:r>
      <w:r w:rsidRPr="00110F00">
        <w:rPr>
          <w:rFonts w:ascii="Times New Roman" w:hAnsi="Times New Roman"/>
          <w:b w:val="0"/>
          <w:sz w:val="28"/>
          <w:szCs w:val="28"/>
        </w:rPr>
        <w:t xml:space="preserve">организаций и должностей, время работы в которых засчитывается в педагогический стаж работников образования, а также порядок </w:t>
      </w:r>
      <w:r w:rsidRPr="00110F00">
        <w:rPr>
          <w:rFonts w:ascii="Times New Roman" w:hAnsi="Times New Roman"/>
          <w:b w:val="0"/>
          <w:spacing w:val="1"/>
          <w:sz w:val="28"/>
          <w:szCs w:val="28"/>
        </w:rPr>
        <w:t xml:space="preserve">зачета в педагогический стаж времени работы в отдельных учреждениях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Федерации </w:t>
      </w:r>
      <w:r>
        <w:rPr>
          <w:rFonts w:ascii="Times New Roman" w:hAnsi="Times New Roman"/>
          <w:b w:val="0"/>
          <w:spacing w:val="1"/>
          <w:sz w:val="28"/>
          <w:szCs w:val="28"/>
        </w:rPr>
        <w:t xml:space="preserve">установлены приложениями № 7,8 </w:t>
      </w:r>
      <w:r w:rsidRPr="008E5661">
        <w:rPr>
          <w:rFonts w:ascii="Times New Roman" w:hAnsi="Times New Roman"/>
          <w:b w:val="0"/>
          <w:sz w:val="28"/>
          <w:szCs w:val="28"/>
        </w:rPr>
        <w:t xml:space="preserve">к </w:t>
      </w:r>
      <w:r w:rsidRPr="009B1890">
        <w:rPr>
          <w:rFonts w:ascii="Times New Roman" w:hAnsi="Times New Roman"/>
          <w:b w:val="0"/>
          <w:sz w:val="28"/>
          <w:szCs w:val="28"/>
        </w:rPr>
        <w:t>постановлению администрации муниципального образования Апшеронский район от 4 марта 2020 года № 99 «О внесении изменений в постановление администрации муниципального образования Апшеронский район от 26 декабря 2019 года №833 «Об утверждении Положения об отраслевой системе оплаты труда работников муниципальных образовательных организаций, муниципальных учреждений отраслей «Образование» и «Молодежная политика» муниципального образования Апшеронский район»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C697F" w:rsidRPr="009B1890" w:rsidRDefault="009C697F" w:rsidP="009C697F">
      <w:pPr>
        <w:pStyle w:val="3"/>
        <w:shd w:val="clear" w:color="auto" w:fill="FFFFFF"/>
        <w:spacing w:before="0" w:after="0"/>
        <w:ind w:firstLine="540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9B1890">
        <w:rPr>
          <w:rFonts w:ascii="Times New Roman" w:hAnsi="Times New Roman"/>
          <w:b w:val="0"/>
          <w:sz w:val="28"/>
          <w:szCs w:val="28"/>
        </w:rPr>
        <w:t>8.8. В целях поощрения работников МБОУООШ № 9 за выполненную работу, устанавливаются премии:</w:t>
      </w:r>
    </w:p>
    <w:p w:rsidR="009C697F" w:rsidRPr="00E400C8" w:rsidRDefault="009C697F" w:rsidP="009C697F">
      <w:pPr>
        <w:ind w:firstLine="660"/>
        <w:jc w:val="both"/>
        <w:rPr>
          <w:sz w:val="28"/>
          <w:szCs w:val="28"/>
          <w:highlight w:val="yellow"/>
        </w:rPr>
      </w:pPr>
      <w:r w:rsidRPr="00E400C8">
        <w:rPr>
          <w:sz w:val="28"/>
          <w:szCs w:val="28"/>
        </w:rPr>
        <w:t>- премия по итогам работы (за месяц</w:t>
      </w:r>
      <w:r>
        <w:rPr>
          <w:sz w:val="28"/>
          <w:szCs w:val="28"/>
        </w:rPr>
        <w:t xml:space="preserve">, учебную четверть, полугодие, </w:t>
      </w:r>
      <w:r w:rsidRPr="00E400C8">
        <w:rPr>
          <w:sz w:val="28"/>
          <w:szCs w:val="28"/>
        </w:rPr>
        <w:t>год);</w:t>
      </w:r>
    </w:p>
    <w:p w:rsidR="009C697F" w:rsidRPr="00E400C8" w:rsidRDefault="009C697F" w:rsidP="009C697F">
      <w:pPr>
        <w:ind w:firstLine="660"/>
        <w:jc w:val="both"/>
        <w:rPr>
          <w:sz w:val="28"/>
          <w:szCs w:val="28"/>
          <w:highlight w:val="yellow"/>
        </w:rPr>
      </w:pPr>
      <w:r w:rsidRPr="00E400C8">
        <w:rPr>
          <w:sz w:val="28"/>
          <w:szCs w:val="28"/>
        </w:rPr>
        <w:t>- премия за качество выполняемых работ;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E400C8">
        <w:rPr>
          <w:sz w:val="28"/>
          <w:szCs w:val="28"/>
        </w:rPr>
        <w:t>.9. Разм</w:t>
      </w:r>
      <w:r>
        <w:rPr>
          <w:sz w:val="28"/>
          <w:szCs w:val="28"/>
        </w:rPr>
        <w:t>еры премий, указанных в пункте 8</w:t>
      </w:r>
      <w:r w:rsidRPr="00E400C8">
        <w:rPr>
          <w:sz w:val="28"/>
          <w:szCs w:val="28"/>
        </w:rPr>
        <w:t xml:space="preserve">.8 настоящего Положения, устанавливаются директором МБОУООШ № 9 по решению комиссии по распределению стимулирующих выплат в пределах бюджетных ассигнований на оплату труда работников учреждения, а также средств </w:t>
      </w:r>
      <w:r w:rsidRPr="009346BD">
        <w:rPr>
          <w:sz w:val="28"/>
          <w:szCs w:val="28"/>
        </w:rPr>
        <w:t xml:space="preserve">от приносящей доход деятельности, </w:t>
      </w:r>
      <w:r w:rsidRPr="00E400C8">
        <w:rPr>
          <w:sz w:val="28"/>
          <w:szCs w:val="28"/>
        </w:rPr>
        <w:t>направленных учреждением на оплату труда работников.</w:t>
      </w:r>
    </w:p>
    <w:p w:rsidR="009C697F" w:rsidRPr="00E400C8" w:rsidRDefault="009C697F" w:rsidP="009C697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 w:rsidRPr="00E400C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400C8">
        <w:rPr>
          <w:sz w:val="28"/>
          <w:szCs w:val="28"/>
        </w:rPr>
        <w:t xml:space="preserve"> Премия по итогам работы (за месяц</w:t>
      </w:r>
      <w:r>
        <w:rPr>
          <w:sz w:val="28"/>
          <w:szCs w:val="28"/>
        </w:rPr>
        <w:t xml:space="preserve">, квартал, полугодие, </w:t>
      </w:r>
      <w:r w:rsidRPr="00E400C8">
        <w:rPr>
          <w:sz w:val="28"/>
          <w:szCs w:val="28"/>
        </w:rPr>
        <w:t>год) выплачивается с целью поощрения работников за общие результаты труда по итогам работы МБОУООШ № 9.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При премировании учитывается: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проведение качественной подготовки и проведения мероприятий, связанных с уставной деятельностью </w:t>
      </w:r>
      <w:r>
        <w:rPr>
          <w:sz w:val="28"/>
          <w:szCs w:val="28"/>
        </w:rPr>
        <w:t>МБОУООШ №9</w:t>
      </w:r>
      <w:r w:rsidRPr="009346BD">
        <w:rPr>
          <w:sz w:val="28"/>
          <w:szCs w:val="28"/>
        </w:rPr>
        <w:t>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выполнение порученной работы, связанной с обеспечением рабочего процесса или уставной деятельности </w:t>
      </w:r>
      <w:r>
        <w:rPr>
          <w:sz w:val="28"/>
          <w:szCs w:val="28"/>
        </w:rPr>
        <w:t>МБОУООШ №9</w:t>
      </w:r>
      <w:r w:rsidRPr="009346BD">
        <w:rPr>
          <w:sz w:val="28"/>
          <w:szCs w:val="28"/>
        </w:rPr>
        <w:t>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качественная подготовка и своевременная сдача отчетности;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участие в течение месяца в выполнении важных работ, мероприятий.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Премия по итогам работы за пери</w:t>
      </w:r>
      <w:r>
        <w:rPr>
          <w:sz w:val="28"/>
          <w:szCs w:val="28"/>
        </w:rPr>
        <w:t xml:space="preserve">од (месяц, квартал, полугодие, </w:t>
      </w:r>
      <w:r w:rsidRPr="009346BD">
        <w:rPr>
          <w:sz w:val="28"/>
          <w:szCs w:val="28"/>
        </w:rPr>
        <w:t>год) выплачивается в пределах фонда оплаты труда. Конкретный размер премии может определяться как в процентах к Окладу по ПКГ, Окладу по Методике</w:t>
      </w:r>
      <w:r w:rsidRPr="009346BD">
        <w:rPr>
          <w:color w:val="FF0000"/>
          <w:sz w:val="28"/>
          <w:szCs w:val="28"/>
        </w:rPr>
        <w:t>,</w:t>
      </w:r>
      <w:r w:rsidRPr="009346BD">
        <w:rPr>
          <w:sz w:val="28"/>
          <w:szCs w:val="28"/>
        </w:rPr>
        <w:t xml:space="preserve"> так и в абсолютном размере. Максимальным размером премия по итогам работы не ограничена.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8.9.2.</w:t>
      </w:r>
      <w:r w:rsidRPr="009C7B7C">
        <w:rPr>
          <w:sz w:val="28"/>
          <w:szCs w:val="28"/>
        </w:rPr>
        <w:t xml:space="preserve"> </w:t>
      </w:r>
      <w:r w:rsidRPr="009346BD">
        <w:rPr>
          <w:sz w:val="28"/>
          <w:szCs w:val="28"/>
        </w:rPr>
        <w:t>Премия за качество выполняемых работ выплачивается работникам единовременно в размере до 5</w:t>
      </w:r>
      <w:r w:rsidRPr="009346BD">
        <w:rPr>
          <w:color w:val="FF0000"/>
          <w:sz w:val="28"/>
          <w:szCs w:val="28"/>
        </w:rPr>
        <w:t xml:space="preserve"> </w:t>
      </w:r>
      <w:r w:rsidRPr="009346BD">
        <w:rPr>
          <w:sz w:val="28"/>
          <w:szCs w:val="28"/>
        </w:rPr>
        <w:t>Окладов по ПКГ, Окладов по Методике при: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поощрении Президентом Российской Федерации, Правительством Российской Федерации, главой администрации (губернатором) Краснодарского края;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присвоении почетных званий Российской Федерации и Краснодарского края, награждении знаками отличия Российской Федерации;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награждении орденами и медалями Российской Федерации и Краснодарского края;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награждении Почетной грамотой Министерства образования Российской Федерации (Министерства Просвещения Российской Федерации, Министерства образования и науки Российской Федерации), Министерства образования и науки Краснодарского края (Министерства образования и науки Краснодарского края, Министерства образования, науки и молодежной политики Краснодарского края).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Выплаты премии за качество выполняемых работ осуществляется по решению </w:t>
      </w:r>
      <w:r>
        <w:rPr>
          <w:sz w:val="28"/>
          <w:szCs w:val="28"/>
        </w:rPr>
        <w:t xml:space="preserve">МБОУООШ №9 </w:t>
      </w:r>
      <w:r w:rsidRPr="009346BD">
        <w:rPr>
          <w:sz w:val="28"/>
          <w:szCs w:val="28"/>
        </w:rPr>
        <w:t>в предела</w:t>
      </w:r>
      <w:r>
        <w:rPr>
          <w:sz w:val="28"/>
          <w:szCs w:val="28"/>
        </w:rPr>
        <w:t>х фонда оплаты труда</w:t>
      </w:r>
      <w:r w:rsidRPr="009346BD">
        <w:rPr>
          <w:sz w:val="28"/>
          <w:szCs w:val="28"/>
        </w:rPr>
        <w:t>.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 </w:t>
      </w:r>
      <w:r w:rsidRPr="009346BD">
        <w:rPr>
          <w:sz w:val="28"/>
          <w:szCs w:val="28"/>
        </w:rPr>
        <w:t xml:space="preserve">Выплаты стимулирующего характера, за исключением выплат, предусмотренных </w:t>
      </w:r>
      <w:hyperlink w:anchor="Par191" w:history="1">
        <w:r>
          <w:rPr>
            <w:sz w:val="28"/>
            <w:szCs w:val="28"/>
          </w:rPr>
          <w:t>пунктами 8</w:t>
        </w:r>
        <w:r w:rsidRPr="009346BD">
          <w:rPr>
            <w:sz w:val="28"/>
            <w:szCs w:val="28"/>
          </w:rPr>
          <w:t>.3</w:t>
        </w:r>
      </w:hyperlink>
      <w:r w:rsidRPr="009346BD">
        <w:rPr>
          <w:sz w:val="28"/>
          <w:szCs w:val="28"/>
        </w:rPr>
        <w:t xml:space="preserve">, </w:t>
      </w:r>
      <w:hyperlink w:anchor="Par207" w:history="1">
        <w:r>
          <w:rPr>
            <w:sz w:val="28"/>
            <w:szCs w:val="28"/>
          </w:rPr>
          <w:t>8</w:t>
        </w:r>
        <w:r w:rsidRPr="009346BD">
          <w:rPr>
            <w:sz w:val="28"/>
            <w:szCs w:val="28"/>
          </w:rPr>
          <w:t>.6</w:t>
        </w:r>
      </w:hyperlink>
      <w:r>
        <w:rPr>
          <w:sz w:val="28"/>
          <w:szCs w:val="28"/>
        </w:rPr>
        <w:t>, 8</w:t>
      </w:r>
      <w:r w:rsidRPr="009346BD">
        <w:rPr>
          <w:sz w:val="28"/>
          <w:szCs w:val="28"/>
        </w:rPr>
        <w:t>.8 настоящего Положения, устанавливаются пропорционально объему учебной нагрузки (педагогической работы).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8.11. </w:t>
      </w:r>
      <w:r w:rsidRPr="009346BD">
        <w:rPr>
          <w:sz w:val="28"/>
          <w:szCs w:val="28"/>
        </w:rPr>
        <w:t>Выплаты стимулирующего характера за квалификационную категорию, ученую степень, ведомственные награды и за выслугу лет осуществл</w:t>
      </w:r>
      <w:r>
        <w:rPr>
          <w:sz w:val="28"/>
          <w:szCs w:val="28"/>
        </w:rPr>
        <w:t>яются в первоочередном порядке.</w:t>
      </w:r>
    </w:p>
    <w:p w:rsidR="009C697F" w:rsidRPr="00E400C8" w:rsidRDefault="009C697F" w:rsidP="009C697F">
      <w:pPr>
        <w:keepNext/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8.12</w:t>
      </w:r>
      <w:r w:rsidRPr="00E400C8">
        <w:rPr>
          <w:sz w:val="28"/>
          <w:szCs w:val="28"/>
        </w:rPr>
        <w:t xml:space="preserve">.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</w:t>
      </w:r>
      <w:proofErr w:type="spellStart"/>
      <w:r w:rsidRPr="00E400C8">
        <w:rPr>
          <w:sz w:val="28"/>
          <w:szCs w:val="28"/>
        </w:rPr>
        <w:t>и.т.д</w:t>
      </w:r>
      <w:proofErr w:type="spellEnd"/>
      <w:r w:rsidRPr="00E400C8">
        <w:rPr>
          <w:sz w:val="28"/>
          <w:szCs w:val="28"/>
        </w:rPr>
        <w:t>.</w:t>
      </w:r>
    </w:p>
    <w:p w:rsidR="009C697F" w:rsidRPr="00E400C8" w:rsidRDefault="009C697F" w:rsidP="009C697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8.13</w:t>
      </w:r>
      <w:r w:rsidRPr="00E400C8">
        <w:rPr>
          <w:sz w:val="28"/>
          <w:szCs w:val="28"/>
        </w:rPr>
        <w:t>.  При увольнении работника по собственному желанию до истечения календарного месяца работнику премия по итогам работы за месяц не начисляется.</w:t>
      </w:r>
    </w:p>
    <w:p w:rsidR="009C697F" w:rsidRDefault="009C697F" w:rsidP="009C697F">
      <w:pPr>
        <w:pStyle w:val="aff3"/>
        <w:ind w:firstLine="660"/>
        <w:jc w:val="both"/>
        <w:outlineLvl w:val="0"/>
        <w:rPr>
          <w:sz w:val="28"/>
          <w:lang w:val="ru-RU" w:eastAsia="ru-RU"/>
        </w:rPr>
      </w:pPr>
      <w:r>
        <w:rPr>
          <w:sz w:val="28"/>
          <w:szCs w:val="28"/>
        </w:rPr>
        <w:t xml:space="preserve">8.14. </w:t>
      </w:r>
      <w:r w:rsidRPr="005677B6">
        <w:rPr>
          <w:sz w:val="28"/>
          <w:lang w:val="ru-RU" w:eastAsia="ru-RU"/>
        </w:rPr>
        <w:t xml:space="preserve">Выплаты стимулирующего характера устанавливаются работнику с учетом </w:t>
      </w:r>
      <w:r>
        <w:rPr>
          <w:sz w:val="28"/>
          <w:lang w:val="ru-RU" w:eastAsia="ru-RU"/>
        </w:rPr>
        <w:t>показателей эффективности труда.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2268"/>
        <w:gridCol w:w="1276"/>
      </w:tblGrid>
      <w:tr w:rsidR="009C697F" w:rsidTr="009C697F">
        <w:tc>
          <w:tcPr>
            <w:tcW w:w="2802" w:type="dxa"/>
          </w:tcPr>
          <w:p w:rsidR="009C697F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3260" w:type="dxa"/>
          </w:tcPr>
          <w:p w:rsidR="009C697F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</w:tcPr>
          <w:p w:rsidR="009C697F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276" w:type="dxa"/>
          </w:tcPr>
          <w:p w:rsidR="009C697F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(рублей)</w:t>
            </w:r>
          </w:p>
        </w:tc>
      </w:tr>
      <w:tr w:rsidR="009C697F" w:rsidTr="009C697F">
        <w:tc>
          <w:tcPr>
            <w:tcW w:w="9606" w:type="dxa"/>
            <w:gridSpan w:val="4"/>
          </w:tcPr>
          <w:p w:rsidR="009C697F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Педагогические работники</w:t>
            </w:r>
          </w:p>
        </w:tc>
      </w:tr>
      <w:tr w:rsidR="009C697F" w:rsidTr="009C697F">
        <w:tc>
          <w:tcPr>
            <w:tcW w:w="2802" w:type="dxa"/>
          </w:tcPr>
          <w:p w:rsidR="009C697F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78D">
              <w:rPr>
                <w:kern w:val="1"/>
                <w:sz w:val="28"/>
                <w:szCs w:val="28"/>
                <w:lang w:eastAsia="ar-SA"/>
              </w:rPr>
              <w:t>1. Реализация дополнительных проектов (</w:t>
            </w:r>
            <w:proofErr w:type="spellStart"/>
            <w:proofErr w:type="gramStart"/>
            <w:r w:rsidRPr="004C578D">
              <w:rPr>
                <w:kern w:val="1"/>
                <w:sz w:val="28"/>
                <w:szCs w:val="28"/>
                <w:lang w:eastAsia="ar-SA"/>
              </w:rPr>
              <w:t>экскурси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онные</w:t>
            </w:r>
            <w:proofErr w:type="spellEnd"/>
            <w:proofErr w:type="gram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t>экспедици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онные</w:t>
            </w:r>
            <w:proofErr w:type="spell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программы, групповые и 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t>инди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видуальные</w:t>
            </w:r>
            <w:proofErr w:type="spell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учебные проекты обучающих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t>ся</w:t>
            </w:r>
            <w:proofErr w:type="spellEnd"/>
            <w:r w:rsidRPr="004C578D">
              <w:rPr>
                <w:kern w:val="1"/>
                <w:sz w:val="28"/>
                <w:szCs w:val="28"/>
                <w:lang w:eastAsia="ar-SA"/>
              </w:rPr>
              <w:t>, социальные про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t>екты</w:t>
            </w:r>
            <w:proofErr w:type="spellEnd"/>
            <w:r w:rsidRPr="004C578D">
              <w:rPr>
                <w:kern w:val="1"/>
                <w:sz w:val="28"/>
                <w:szCs w:val="28"/>
                <w:lang w:eastAsia="ar-SA"/>
              </w:rPr>
              <w:t>,</w:t>
            </w:r>
            <w:r w:rsidR="008358B4">
              <w:rPr>
                <w:kern w:val="1"/>
                <w:sz w:val="28"/>
                <w:szCs w:val="28"/>
                <w:lang w:eastAsia="ar-SA"/>
              </w:rPr>
              <w:t xml:space="preserve"> в том числе </w:t>
            </w:r>
            <w:r w:rsidR="008358B4" w:rsidRPr="008358B4">
              <w:rPr>
                <w:kern w:val="1"/>
                <w:sz w:val="28"/>
                <w:szCs w:val="28"/>
                <w:highlight w:val="yellow"/>
                <w:lang w:eastAsia="ar-SA"/>
              </w:rPr>
              <w:t>с применением дистанционных образовательных технологий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др.)</w:t>
            </w:r>
          </w:p>
        </w:tc>
        <w:tc>
          <w:tcPr>
            <w:tcW w:w="3260" w:type="dxa"/>
          </w:tcPr>
          <w:p w:rsidR="009C697F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C578D">
              <w:rPr>
                <w:spacing w:val="-3"/>
                <w:kern w:val="1"/>
                <w:sz w:val="28"/>
                <w:szCs w:val="28"/>
                <w:lang w:eastAsia="ar-SA"/>
              </w:rPr>
              <w:t>Высокий  уровень</w:t>
            </w:r>
            <w:proofErr w:type="gramEnd"/>
            <w:r w:rsidRPr="004C578D">
              <w:rPr>
                <w:spacing w:val="-3"/>
                <w:kern w:val="1"/>
                <w:sz w:val="28"/>
                <w:szCs w:val="28"/>
                <w:lang w:eastAsia="ar-SA"/>
              </w:rPr>
              <w:t xml:space="preserve"> </w:t>
            </w:r>
            <w:r w:rsidRPr="004C578D">
              <w:rPr>
                <w:spacing w:val="-1"/>
                <w:kern w:val="1"/>
                <w:sz w:val="28"/>
                <w:szCs w:val="28"/>
                <w:lang w:eastAsia="ar-SA"/>
              </w:rPr>
              <w:t xml:space="preserve">организации 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проектов (экскурсионные и экспедиционные программы, групповые и индивидуальные учебные проекты).</w:t>
            </w:r>
          </w:p>
        </w:tc>
        <w:tc>
          <w:tcPr>
            <w:tcW w:w="2268" w:type="dxa"/>
          </w:tcPr>
          <w:p w:rsidR="009C697F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месяц</w:t>
            </w:r>
          </w:p>
        </w:tc>
        <w:tc>
          <w:tcPr>
            <w:tcW w:w="1276" w:type="dxa"/>
          </w:tcPr>
          <w:p w:rsidR="009C697F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</w:tcPr>
          <w:p w:rsidR="009C697F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78D">
              <w:rPr>
                <w:kern w:val="1"/>
                <w:sz w:val="28"/>
                <w:szCs w:val="28"/>
                <w:lang w:eastAsia="ar-SA"/>
              </w:rPr>
              <w:t xml:space="preserve">2. Организация (участие) системных исследований, </w:t>
            </w:r>
            <w:proofErr w:type="spellStart"/>
            <w:proofErr w:type="gramStart"/>
            <w:r w:rsidRPr="004C578D">
              <w:rPr>
                <w:kern w:val="1"/>
                <w:sz w:val="28"/>
                <w:szCs w:val="28"/>
                <w:lang w:eastAsia="ar-SA"/>
              </w:rPr>
              <w:t>мони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торинга</w:t>
            </w:r>
            <w:proofErr w:type="spellEnd"/>
            <w:proofErr w:type="gram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индивиду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t>альных</w:t>
            </w:r>
            <w:proofErr w:type="spell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достижений обучающихся</w:t>
            </w:r>
            <w:r w:rsidR="008358B4">
              <w:rPr>
                <w:kern w:val="1"/>
                <w:sz w:val="28"/>
                <w:szCs w:val="28"/>
                <w:lang w:eastAsia="ar-SA"/>
              </w:rPr>
              <w:t xml:space="preserve">, </w:t>
            </w:r>
            <w:r w:rsidR="008358B4" w:rsidRPr="008358B4">
              <w:rPr>
                <w:kern w:val="1"/>
                <w:sz w:val="28"/>
                <w:szCs w:val="28"/>
                <w:highlight w:val="yellow"/>
                <w:lang w:eastAsia="ar-SA"/>
              </w:rPr>
              <w:t>в том числе с применением дистанционных образовательных технологий</w:t>
            </w:r>
          </w:p>
        </w:tc>
        <w:tc>
          <w:tcPr>
            <w:tcW w:w="3260" w:type="dxa"/>
          </w:tcPr>
          <w:p w:rsidR="009C697F" w:rsidRPr="004C578D" w:rsidRDefault="009C697F" w:rsidP="009C697F">
            <w:pPr>
              <w:widowControl w:val="0"/>
              <w:suppressAutoHyphens/>
              <w:autoSpaceDE w:val="0"/>
              <w:rPr>
                <w:kern w:val="1"/>
                <w:sz w:val="28"/>
                <w:szCs w:val="28"/>
                <w:lang w:eastAsia="ar-SA"/>
              </w:rPr>
            </w:pPr>
            <w:r w:rsidRPr="004C578D">
              <w:rPr>
                <w:spacing w:val="-3"/>
                <w:kern w:val="1"/>
                <w:sz w:val="28"/>
                <w:szCs w:val="28"/>
                <w:lang w:eastAsia="ar-SA"/>
              </w:rPr>
              <w:t xml:space="preserve">Высокий уровень </w:t>
            </w:r>
            <w:proofErr w:type="gramStart"/>
            <w:r w:rsidRPr="004C578D">
              <w:rPr>
                <w:spacing w:val="-3"/>
                <w:kern w:val="1"/>
                <w:sz w:val="28"/>
                <w:szCs w:val="28"/>
                <w:lang w:eastAsia="ar-SA"/>
              </w:rPr>
              <w:t>мониторинговых  мероприятий</w:t>
            </w:r>
            <w:proofErr w:type="gramEnd"/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pacing w:val="-4"/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четверть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2802" w:type="dxa"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4C578D">
              <w:rPr>
                <w:kern w:val="1"/>
                <w:sz w:val="28"/>
                <w:szCs w:val="28"/>
                <w:lang w:eastAsia="ar-SA"/>
              </w:rPr>
              <w:t xml:space="preserve">3. Реализация </w:t>
            </w:r>
            <w:proofErr w:type="spellStart"/>
            <w:proofErr w:type="gramStart"/>
            <w:r w:rsidRPr="004C578D">
              <w:rPr>
                <w:kern w:val="1"/>
                <w:sz w:val="28"/>
                <w:szCs w:val="28"/>
                <w:lang w:eastAsia="ar-SA"/>
              </w:rPr>
              <w:t>мероп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риятий</w:t>
            </w:r>
            <w:proofErr w:type="spellEnd"/>
            <w:proofErr w:type="gram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t>обеспечи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вающих</w:t>
            </w:r>
            <w:proofErr w:type="spell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t>взаимо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действие с родите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t>лями</w:t>
            </w:r>
            <w:proofErr w:type="spell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обучающихся</w:t>
            </w:r>
          </w:p>
        </w:tc>
        <w:tc>
          <w:tcPr>
            <w:tcW w:w="3260" w:type="dxa"/>
          </w:tcPr>
          <w:p w:rsidR="009C697F" w:rsidRPr="004C578D" w:rsidRDefault="009C697F" w:rsidP="009C697F">
            <w:pPr>
              <w:widowControl w:val="0"/>
              <w:suppressAutoHyphens/>
              <w:autoSpaceDE w:val="0"/>
              <w:rPr>
                <w:kern w:val="1"/>
                <w:sz w:val="28"/>
                <w:szCs w:val="28"/>
                <w:lang w:eastAsia="ar-SA"/>
              </w:rPr>
            </w:pPr>
            <w:r w:rsidRPr="004C578D">
              <w:rPr>
                <w:kern w:val="1"/>
                <w:sz w:val="28"/>
                <w:szCs w:val="28"/>
                <w:lang w:eastAsia="ar-SA"/>
              </w:rPr>
              <w:t xml:space="preserve">Высокий уровень </w:t>
            </w:r>
            <w:proofErr w:type="gramStart"/>
            <w:r w:rsidRPr="004C578D">
              <w:rPr>
                <w:kern w:val="1"/>
                <w:sz w:val="28"/>
                <w:szCs w:val="28"/>
                <w:lang w:eastAsia="ar-SA"/>
              </w:rPr>
              <w:t>про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ведения</w:t>
            </w:r>
            <w:proofErr w:type="gram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нетрадиционных мероприятий, 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t>обеспечи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вающих</w:t>
            </w:r>
            <w:proofErr w:type="spell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взаимодействие с родителями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месяц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rPr>
          <w:trHeight w:val="465"/>
        </w:trPr>
        <w:tc>
          <w:tcPr>
            <w:tcW w:w="2802" w:type="dxa"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4C578D">
              <w:rPr>
                <w:kern w:val="1"/>
                <w:sz w:val="28"/>
                <w:szCs w:val="28"/>
                <w:lang w:eastAsia="ar-SA"/>
              </w:rPr>
              <w:t xml:space="preserve">4. Участие в </w:t>
            </w:r>
            <w:proofErr w:type="gramStart"/>
            <w:r w:rsidRPr="004C578D">
              <w:rPr>
                <w:kern w:val="1"/>
                <w:sz w:val="28"/>
                <w:szCs w:val="28"/>
                <w:lang w:eastAsia="ar-SA"/>
              </w:rPr>
              <w:t>кол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lastRenderedPageBreak/>
              <w:t>лективных</w:t>
            </w:r>
            <w:proofErr w:type="spellEnd"/>
            <w:proofErr w:type="gram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t>педа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гогических</w:t>
            </w:r>
            <w:proofErr w:type="spell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проектах ("команда вокруг класса", 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t>интегриро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ванные курсы, "вир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t>туальный</w:t>
            </w:r>
            <w:proofErr w:type="spell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класс",</w:t>
            </w:r>
            <w:r w:rsidR="008358B4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8358B4" w:rsidRPr="008358B4">
              <w:rPr>
                <w:kern w:val="1"/>
                <w:sz w:val="28"/>
                <w:szCs w:val="28"/>
                <w:highlight w:val="yellow"/>
                <w:lang w:eastAsia="ar-SA"/>
              </w:rPr>
              <w:t>«</w:t>
            </w:r>
            <w:proofErr w:type="spellStart"/>
            <w:r w:rsidR="008358B4" w:rsidRPr="008358B4">
              <w:rPr>
                <w:kern w:val="1"/>
                <w:sz w:val="28"/>
                <w:szCs w:val="28"/>
                <w:highlight w:val="yellow"/>
                <w:lang w:eastAsia="ar-SA"/>
              </w:rPr>
              <w:t>флешмобы</w:t>
            </w:r>
            <w:proofErr w:type="spellEnd"/>
            <w:r w:rsidR="008358B4" w:rsidRPr="008358B4">
              <w:rPr>
                <w:kern w:val="1"/>
                <w:sz w:val="28"/>
                <w:szCs w:val="28"/>
                <w:highlight w:val="yellow"/>
                <w:lang w:eastAsia="ar-SA"/>
              </w:rPr>
              <w:t>», акции, в том числе на электронных ресурсах школы</w:t>
            </w:r>
            <w:r w:rsidRPr="008358B4">
              <w:rPr>
                <w:kern w:val="1"/>
                <w:sz w:val="28"/>
                <w:szCs w:val="28"/>
                <w:highlight w:val="yellow"/>
                <w:lang w:eastAsia="ar-SA"/>
              </w:rPr>
              <w:t xml:space="preserve"> </w:t>
            </w:r>
            <w:r w:rsidR="008358B4" w:rsidRPr="008358B4">
              <w:rPr>
                <w:kern w:val="1"/>
                <w:sz w:val="28"/>
                <w:szCs w:val="28"/>
                <w:highlight w:val="yellow"/>
                <w:lang w:eastAsia="ar-SA"/>
              </w:rPr>
              <w:t xml:space="preserve">и </w:t>
            </w:r>
            <w:r w:rsidRPr="008358B4">
              <w:rPr>
                <w:kern w:val="1"/>
                <w:sz w:val="28"/>
                <w:szCs w:val="28"/>
                <w:highlight w:val="yellow"/>
                <w:lang w:eastAsia="ar-SA"/>
              </w:rPr>
              <w:t>др.)</w:t>
            </w:r>
          </w:p>
        </w:tc>
        <w:tc>
          <w:tcPr>
            <w:tcW w:w="3260" w:type="dxa"/>
          </w:tcPr>
          <w:p w:rsidR="009C697F" w:rsidRPr="004C578D" w:rsidRDefault="009C697F" w:rsidP="009C697F">
            <w:pPr>
              <w:widowControl w:val="0"/>
              <w:suppressAutoHyphens/>
              <w:autoSpaceDE w:val="0"/>
              <w:rPr>
                <w:kern w:val="1"/>
                <w:sz w:val="28"/>
                <w:szCs w:val="28"/>
                <w:lang w:eastAsia="ar-SA"/>
              </w:rPr>
            </w:pPr>
            <w:r w:rsidRPr="004C578D">
              <w:rPr>
                <w:kern w:val="1"/>
                <w:sz w:val="28"/>
                <w:szCs w:val="28"/>
                <w:lang w:eastAsia="ar-SA"/>
              </w:rPr>
              <w:lastRenderedPageBreak/>
              <w:t xml:space="preserve">Осуществление </w:t>
            </w:r>
            <w:proofErr w:type="spellStart"/>
            <w:proofErr w:type="gramStart"/>
            <w:r w:rsidRPr="004C578D">
              <w:rPr>
                <w:kern w:val="1"/>
                <w:sz w:val="28"/>
                <w:szCs w:val="28"/>
                <w:lang w:eastAsia="ar-SA"/>
              </w:rPr>
              <w:t>коллек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lastRenderedPageBreak/>
              <w:t>тивных</w:t>
            </w:r>
            <w:proofErr w:type="spellEnd"/>
            <w:proofErr w:type="gram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педагогических проектов ("команда вокруг класса", интегрированные курсы, "виртуальный класс", </w:t>
            </w:r>
            <w:r w:rsidR="008358B4">
              <w:rPr>
                <w:kern w:val="1"/>
                <w:sz w:val="28"/>
                <w:szCs w:val="28"/>
                <w:lang w:eastAsia="ar-SA"/>
              </w:rPr>
              <w:t>«</w:t>
            </w:r>
            <w:proofErr w:type="spellStart"/>
            <w:r w:rsidR="008358B4">
              <w:rPr>
                <w:kern w:val="1"/>
                <w:sz w:val="28"/>
                <w:szCs w:val="28"/>
                <w:lang w:eastAsia="ar-SA"/>
              </w:rPr>
              <w:t>флешмобы</w:t>
            </w:r>
            <w:proofErr w:type="spellEnd"/>
            <w:r w:rsidR="008358B4">
              <w:rPr>
                <w:kern w:val="1"/>
                <w:sz w:val="28"/>
                <w:szCs w:val="28"/>
                <w:lang w:eastAsia="ar-SA"/>
              </w:rPr>
              <w:t>», акции, в том числе на электронных ресурсах школы</w:t>
            </w:r>
            <w:r w:rsidR="008358B4" w:rsidRPr="004C578D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8358B4">
              <w:rPr>
                <w:kern w:val="1"/>
                <w:sz w:val="28"/>
                <w:szCs w:val="28"/>
                <w:lang w:eastAsia="ar-SA"/>
              </w:rPr>
              <w:t xml:space="preserve">и 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др.)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pacing w:val="-4"/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2802" w:type="dxa"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4C578D">
              <w:rPr>
                <w:kern w:val="1"/>
                <w:sz w:val="28"/>
                <w:szCs w:val="28"/>
                <w:lang w:eastAsia="ar-SA"/>
              </w:rPr>
              <w:lastRenderedPageBreak/>
              <w:t>5.  Организация физкультурно-оздоровительной и спортивной работы в классе</w:t>
            </w:r>
          </w:p>
        </w:tc>
        <w:tc>
          <w:tcPr>
            <w:tcW w:w="3260" w:type="dxa"/>
          </w:tcPr>
          <w:p w:rsidR="009C697F" w:rsidRPr="004C578D" w:rsidRDefault="009C697F" w:rsidP="009C697F">
            <w:pPr>
              <w:widowControl w:val="0"/>
              <w:suppressAutoHyphens/>
              <w:autoSpaceDE w:val="0"/>
              <w:rPr>
                <w:kern w:val="1"/>
                <w:sz w:val="28"/>
                <w:szCs w:val="28"/>
                <w:lang w:eastAsia="ar-SA"/>
              </w:rPr>
            </w:pPr>
            <w:r w:rsidRPr="004C578D">
              <w:rPr>
                <w:kern w:val="1"/>
                <w:sz w:val="28"/>
                <w:szCs w:val="28"/>
                <w:lang w:eastAsia="ar-SA"/>
              </w:rPr>
              <w:t xml:space="preserve">Высокий уровень проведения спортивных мероприятий в классе, высокий процент 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t>учас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proofErr w:type="gramStart"/>
            <w:r w:rsidRPr="004C578D">
              <w:rPr>
                <w:kern w:val="1"/>
                <w:sz w:val="28"/>
                <w:szCs w:val="28"/>
                <w:lang w:eastAsia="ar-SA"/>
              </w:rPr>
              <w:t>тия</w:t>
            </w:r>
            <w:proofErr w:type="spell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 класса</w:t>
            </w:r>
            <w:proofErr w:type="gram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t>спартаки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адах</w:t>
            </w:r>
            <w:proofErr w:type="spellEnd"/>
            <w:r w:rsidRPr="004C578D">
              <w:rPr>
                <w:kern w:val="1"/>
                <w:sz w:val="28"/>
                <w:szCs w:val="28"/>
                <w:lang w:eastAsia="ar-SA"/>
              </w:rPr>
              <w:t>, соревнованиях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месяц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4C578D">
              <w:rPr>
                <w:kern w:val="1"/>
                <w:sz w:val="28"/>
                <w:szCs w:val="28"/>
                <w:lang w:eastAsia="ar-SA"/>
              </w:rPr>
              <w:t>6. Работа с детьми из социально неблагополучных семей</w:t>
            </w:r>
            <w:r w:rsidR="008358B4">
              <w:rPr>
                <w:kern w:val="1"/>
                <w:sz w:val="28"/>
                <w:szCs w:val="28"/>
                <w:lang w:eastAsia="ar-SA"/>
              </w:rPr>
              <w:t xml:space="preserve">, в том числе </w:t>
            </w:r>
            <w:r w:rsidR="008358B4" w:rsidRPr="008358B4">
              <w:rPr>
                <w:kern w:val="1"/>
                <w:sz w:val="28"/>
                <w:szCs w:val="28"/>
                <w:highlight w:val="yellow"/>
                <w:lang w:eastAsia="ar-SA"/>
              </w:rPr>
              <w:t>с применением дистанционных образовательных технологий</w:t>
            </w:r>
          </w:p>
        </w:tc>
        <w:tc>
          <w:tcPr>
            <w:tcW w:w="3260" w:type="dxa"/>
          </w:tcPr>
          <w:p w:rsidR="009C697F" w:rsidRPr="004C578D" w:rsidRDefault="009C697F" w:rsidP="009C697F">
            <w:pPr>
              <w:widowControl w:val="0"/>
              <w:suppressAutoHyphens/>
              <w:autoSpaceDE w:val="0"/>
              <w:rPr>
                <w:kern w:val="1"/>
                <w:sz w:val="28"/>
                <w:szCs w:val="28"/>
                <w:lang w:eastAsia="ar-SA"/>
              </w:rPr>
            </w:pPr>
            <w:r w:rsidRPr="004C578D">
              <w:rPr>
                <w:kern w:val="1"/>
                <w:sz w:val="28"/>
                <w:szCs w:val="28"/>
                <w:lang w:eastAsia="ar-SA"/>
              </w:rPr>
              <w:t xml:space="preserve">Ведение </w:t>
            </w:r>
            <w:proofErr w:type="spellStart"/>
            <w:proofErr w:type="gramStart"/>
            <w:r w:rsidRPr="004C578D">
              <w:rPr>
                <w:kern w:val="1"/>
                <w:sz w:val="28"/>
                <w:szCs w:val="28"/>
                <w:lang w:eastAsia="ar-SA"/>
              </w:rPr>
              <w:t>индивидуаль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ных</w:t>
            </w:r>
            <w:proofErr w:type="spellEnd"/>
            <w:proofErr w:type="gram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карт, социальных паспортов, актов 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t>обсле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дования</w:t>
            </w:r>
            <w:proofErr w:type="spell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семей, 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t>предс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тавление</w:t>
            </w:r>
            <w:proofErr w:type="spell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ежемесячных фотоотчетов.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месяц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4C578D">
              <w:rPr>
                <w:kern w:val="1"/>
                <w:sz w:val="28"/>
                <w:szCs w:val="28"/>
                <w:lang w:eastAsia="ar-SA"/>
              </w:rPr>
              <w:t xml:space="preserve">7. Создание </w:t>
            </w:r>
            <w:proofErr w:type="spellStart"/>
            <w:proofErr w:type="gramStart"/>
            <w:r w:rsidRPr="004C578D">
              <w:rPr>
                <w:kern w:val="1"/>
                <w:sz w:val="28"/>
                <w:szCs w:val="28"/>
                <w:lang w:eastAsia="ar-SA"/>
              </w:rPr>
              <w:t>элемен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тов</w:t>
            </w:r>
            <w:proofErr w:type="spellEnd"/>
            <w:proofErr w:type="gramEnd"/>
            <w:r w:rsidRPr="004C578D">
              <w:rPr>
                <w:kern w:val="1"/>
                <w:sz w:val="28"/>
                <w:szCs w:val="28"/>
                <w:lang w:eastAsia="ar-SA"/>
              </w:rPr>
              <w:t xml:space="preserve"> образовательной инфраструктуры (оформление </w:t>
            </w:r>
            <w:proofErr w:type="spellStart"/>
            <w:r w:rsidRPr="004C578D">
              <w:rPr>
                <w:kern w:val="1"/>
                <w:sz w:val="28"/>
                <w:szCs w:val="28"/>
                <w:lang w:eastAsia="ar-SA"/>
              </w:rPr>
              <w:t>каби</w:t>
            </w:r>
            <w:r>
              <w:rPr>
                <w:kern w:val="1"/>
                <w:sz w:val="28"/>
                <w:szCs w:val="28"/>
                <w:lang w:eastAsia="ar-SA"/>
              </w:rPr>
              <w:t>-</w:t>
            </w:r>
            <w:r w:rsidRPr="004C578D">
              <w:rPr>
                <w:kern w:val="1"/>
                <w:sz w:val="28"/>
                <w:szCs w:val="28"/>
                <w:lang w:eastAsia="ar-SA"/>
              </w:rPr>
              <w:t>нета</w:t>
            </w:r>
            <w:proofErr w:type="spellEnd"/>
            <w:r w:rsidRPr="004C578D">
              <w:rPr>
                <w:kern w:val="1"/>
                <w:sz w:val="28"/>
                <w:szCs w:val="28"/>
                <w:lang w:eastAsia="ar-SA"/>
              </w:rPr>
              <w:t>, музея и пр.)</w:t>
            </w:r>
          </w:p>
        </w:tc>
        <w:tc>
          <w:tcPr>
            <w:tcW w:w="3260" w:type="dxa"/>
          </w:tcPr>
          <w:p w:rsidR="009C697F" w:rsidRPr="004C578D" w:rsidRDefault="009C697F" w:rsidP="009C697F">
            <w:pPr>
              <w:widowControl w:val="0"/>
              <w:suppressAutoHyphens/>
              <w:autoSpaceDE w:val="0"/>
              <w:rPr>
                <w:kern w:val="1"/>
                <w:sz w:val="28"/>
                <w:szCs w:val="28"/>
                <w:lang w:eastAsia="ar-SA"/>
              </w:rPr>
            </w:pPr>
            <w:r w:rsidRPr="004C578D">
              <w:rPr>
                <w:kern w:val="1"/>
                <w:sz w:val="28"/>
                <w:szCs w:val="28"/>
                <w:lang w:eastAsia="ar-SA"/>
              </w:rPr>
              <w:t>Методическое и эстетическое оформление предметных кабинетов, музейных уголков, музея и т.д.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pacing w:val="-4"/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год (сентябрь)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2802" w:type="dxa"/>
            <w:vMerge w:val="restart"/>
          </w:tcPr>
          <w:p w:rsidR="009C697F" w:rsidRPr="004C578D" w:rsidRDefault="009C697F" w:rsidP="009C697F">
            <w:pPr>
              <w:shd w:val="clear" w:color="auto" w:fill="FFFFFF"/>
              <w:ind w:right="130"/>
              <w:contextualSpacing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8. Обеспечение обязательного общего образования</w:t>
            </w:r>
          </w:p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9C697F" w:rsidRPr="0081251F" w:rsidRDefault="009C697F" w:rsidP="009C697F">
            <w:pPr>
              <w:shd w:val="clear" w:color="auto" w:fill="FFFFFF"/>
              <w:ind w:firstLine="10"/>
              <w:rPr>
                <w:spacing w:val="-1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 xml:space="preserve">Снижение (отсутствие) </w:t>
            </w:r>
            <w:r w:rsidRPr="004C578D">
              <w:rPr>
                <w:spacing w:val="-4"/>
                <w:sz w:val="28"/>
                <w:szCs w:val="28"/>
              </w:rPr>
              <w:t xml:space="preserve">пропусков учащимися </w:t>
            </w:r>
            <w:r w:rsidRPr="004C578D">
              <w:rPr>
                <w:sz w:val="28"/>
                <w:szCs w:val="28"/>
              </w:rPr>
              <w:t xml:space="preserve">уроков без </w:t>
            </w:r>
            <w:r w:rsidRPr="004C578D">
              <w:rPr>
                <w:spacing w:val="-1"/>
                <w:sz w:val="28"/>
                <w:szCs w:val="28"/>
              </w:rPr>
              <w:t>уважительной причин</w:t>
            </w:r>
            <w:r>
              <w:rPr>
                <w:spacing w:val="-1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четверть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300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Своевременное и качественное проведение </w:t>
            </w:r>
            <w:proofErr w:type="spellStart"/>
            <w:r>
              <w:rPr>
                <w:spacing w:val="-2"/>
                <w:sz w:val="28"/>
                <w:szCs w:val="28"/>
              </w:rPr>
              <w:t>подворового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обхода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,</w:t>
            </w:r>
            <w:r w:rsidRPr="004C578D"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8358B4" w:rsidTr="009C697F">
        <w:tc>
          <w:tcPr>
            <w:tcW w:w="2802" w:type="dxa"/>
          </w:tcPr>
          <w:p w:rsidR="008358B4" w:rsidRPr="004C578D" w:rsidRDefault="008358B4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8358B4" w:rsidRPr="008358B4" w:rsidRDefault="006C1FA9" w:rsidP="008358B4">
            <w:pPr>
              <w:shd w:val="clear" w:color="auto" w:fill="FFFFFF"/>
              <w:rPr>
                <w:spacing w:val="-2"/>
                <w:sz w:val="28"/>
                <w:szCs w:val="28"/>
                <w:highlight w:val="yellow"/>
              </w:rPr>
            </w:pPr>
            <w:r w:rsidRPr="006C1FA9">
              <w:rPr>
                <w:sz w:val="28"/>
                <w:szCs w:val="28"/>
                <w:highlight w:val="yellow"/>
              </w:rPr>
              <w:t xml:space="preserve">Ежедневный мониторинг фактически присутствующих обучающихся, в том числе на занятиях с применением электронного обучения, дистанционных </w:t>
            </w:r>
            <w:r w:rsidRPr="006C1FA9">
              <w:rPr>
                <w:sz w:val="28"/>
                <w:szCs w:val="28"/>
                <w:highlight w:val="yellow"/>
              </w:rPr>
              <w:lastRenderedPageBreak/>
              <w:t>образовательных технологий</w:t>
            </w:r>
          </w:p>
        </w:tc>
        <w:tc>
          <w:tcPr>
            <w:tcW w:w="2268" w:type="dxa"/>
          </w:tcPr>
          <w:p w:rsidR="008358B4" w:rsidRPr="004C578D" w:rsidRDefault="008358B4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1276" w:type="dxa"/>
          </w:tcPr>
          <w:p w:rsidR="008358B4" w:rsidRPr="004C578D" w:rsidRDefault="008358B4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 w:val="restart"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4C578D">
              <w:rPr>
                <w:sz w:val="28"/>
                <w:szCs w:val="28"/>
              </w:rPr>
              <w:lastRenderedPageBreak/>
              <w:t xml:space="preserve">9.Динамика индивидуальных образовательных </w:t>
            </w:r>
            <w:proofErr w:type="gramStart"/>
            <w:r w:rsidRPr="004C578D">
              <w:rPr>
                <w:sz w:val="28"/>
                <w:szCs w:val="28"/>
              </w:rPr>
              <w:t>результатов  (</w:t>
            </w:r>
            <w:proofErr w:type="gramEnd"/>
            <w:r w:rsidRPr="004C578D">
              <w:rPr>
                <w:sz w:val="28"/>
                <w:szCs w:val="28"/>
              </w:rPr>
              <w:t xml:space="preserve"> по ре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C578D">
              <w:rPr>
                <w:sz w:val="28"/>
                <w:szCs w:val="28"/>
              </w:rPr>
              <w:t>зультатам</w:t>
            </w:r>
            <w:proofErr w:type="spellEnd"/>
            <w:r w:rsidRPr="004C578D">
              <w:rPr>
                <w:sz w:val="28"/>
                <w:szCs w:val="28"/>
              </w:rPr>
              <w:t xml:space="preserve"> контроль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  <w:r w:rsidRPr="004C578D">
              <w:rPr>
                <w:sz w:val="28"/>
                <w:szCs w:val="28"/>
              </w:rPr>
              <w:t>, промежуточной и итоговой аттестации)</w:t>
            </w: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 xml:space="preserve">Результаты   ГИА   выше </w:t>
            </w:r>
            <w:proofErr w:type="gramStart"/>
            <w:r w:rsidRPr="004C578D">
              <w:rPr>
                <w:sz w:val="28"/>
                <w:szCs w:val="28"/>
              </w:rPr>
              <w:t>среднего  показателя</w:t>
            </w:r>
            <w:proofErr w:type="gramEnd"/>
            <w:r w:rsidRPr="004C578D">
              <w:rPr>
                <w:sz w:val="28"/>
                <w:szCs w:val="28"/>
              </w:rPr>
              <w:t xml:space="preserve">  по району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1 000</w:t>
            </w:r>
          </w:p>
        </w:tc>
      </w:tr>
      <w:tr w:rsidR="009C697F" w:rsidTr="009C697F">
        <w:trPr>
          <w:trHeight w:val="1189"/>
        </w:trPr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81251F" w:rsidRDefault="009C697F" w:rsidP="009C697F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 xml:space="preserve">Стабильность или </w:t>
            </w:r>
            <w:r w:rsidRPr="004C578D">
              <w:rPr>
                <w:sz w:val="28"/>
                <w:szCs w:val="28"/>
              </w:rPr>
              <w:t xml:space="preserve">положительная </w:t>
            </w:r>
            <w:proofErr w:type="gramStart"/>
            <w:r w:rsidRPr="004C578D">
              <w:rPr>
                <w:spacing w:val="-1"/>
                <w:sz w:val="28"/>
                <w:szCs w:val="28"/>
              </w:rPr>
              <w:t>динами</w:t>
            </w:r>
            <w:r>
              <w:rPr>
                <w:spacing w:val="-1"/>
                <w:sz w:val="28"/>
                <w:szCs w:val="28"/>
              </w:rPr>
              <w:t>-</w:t>
            </w:r>
            <w:r w:rsidRPr="004C578D">
              <w:rPr>
                <w:spacing w:val="-1"/>
                <w:sz w:val="28"/>
                <w:szCs w:val="28"/>
              </w:rPr>
              <w:t>ка</w:t>
            </w:r>
            <w:proofErr w:type="gramEnd"/>
            <w:r w:rsidRPr="004C578D">
              <w:rPr>
                <w:spacing w:val="-1"/>
                <w:sz w:val="28"/>
                <w:szCs w:val="28"/>
              </w:rPr>
              <w:t xml:space="preserve"> качества обучения (по результатам КДР)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По факту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1 000</w:t>
            </w: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C697F" w:rsidTr="009C697F">
        <w:trPr>
          <w:trHeight w:val="2264"/>
        </w:trPr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Создание эффективной системы </w:t>
            </w:r>
            <w:proofErr w:type="gramStart"/>
            <w:r w:rsidRPr="004C578D">
              <w:rPr>
                <w:sz w:val="28"/>
                <w:szCs w:val="28"/>
              </w:rPr>
              <w:t>подготовки</w:t>
            </w:r>
            <w:proofErr w:type="gramEnd"/>
            <w:r w:rsidRPr="004C578D">
              <w:rPr>
                <w:sz w:val="28"/>
                <w:szCs w:val="28"/>
              </w:rPr>
              <w:t xml:space="preserve"> учащихся к ГИА-9: </w:t>
            </w:r>
          </w:p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C578D">
              <w:rPr>
                <w:sz w:val="28"/>
                <w:szCs w:val="28"/>
              </w:rPr>
              <w:t>в группе менее 50% учащихся   9-х классов</w:t>
            </w:r>
            <w:r>
              <w:rPr>
                <w:sz w:val="28"/>
                <w:szCs w:val="28"/>
              </w:rPr>
              <w:t>;</w:t>
            </w:r>
          </w:p>
          <w:p w:rsidR="009C697F" w:rsidRPr="004C578D" w:rsidRDefault="009C697F" w:rsidP="009C697F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C578D">
              <w:rPr>
                <w:sz w:val="28"/>
                <w:szCs w:val="28"/>
              </w:rPr>
              <w:t>в группе 50% и более учащихся 9-х классов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  <w:p w:rsidR="009C697F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2802" w:type="dxa"/>
            <w:vMerge w:val="restart"/>
          </w:tcPr>
          <w:p w:rsidR="009C697F" w:rsidRPr="007F106D" w:rsidRDefault="009C697F" w:rsidP="00F42314">
            <w:pPr>
              <w:pStyle w:val="af9"/>
              <w:numPr>
                <w:ilvl w:val="0"/>
                <w:numId w:val="48"/>
              </w:numPr>
              <w:ind w:left="29" w:firstLine="0"/>
              <w:contextualSpacing/>
              <w:rPr>
                <w:bCs/>
                <w:sz w:val="28"/>
                <w:szCs w:val="28"/>
              </w:rPr>
            </w:pPr>
            <w:r w:rsidRPr="007F106D">
              <w:rPr>
                <w:bCs/>
                <w:sz w:val="28"/>
                <w:szCs w:val="28"/>
              </w:rPr>
              <w:t>Методическая работа и инновационная деятельность</w:t>
            </w: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 xml:space="preserve">За активное участие в методической работе (семинарах, </w:t>
            </w:r>
            <w:proofErr w:type="spellStart"/>
            <w:proofErr w:type="gramStart"/>
            <w:r w:rsidRPr="004C578D">
              <w:rPr>
                <w:spacing w:val="-3"/>
                <w:sz w:val="28"/>
                <w:szCs w:val="28"/>
              </w:rPr>
              <w:t>конференци</w:t>
            </w:r>
            <w:r>
              <w:rPr>
                <w:spacing w:val="-3"/>
                <w:sz w:val="28"/>
                <w:szCs w:val="28"/>
              </w:rPr>
              <w:t>-ях</w:t>
            </w:r>
            <w:proofErr w:type="spellEnd"/>
            <w:proofErr w:type="gramEnd"/>
            <w:r>
              <w:rPr>
                <w:spacing w:val="-3"/>
                <w:sz w:val="28"/>
                <w:szCs w:val="28"/>
              </w:rPr>
              <w:t>, мастер-</w:t>
            </w:r>
            <w:r w:rsidRPr="004C578D">
              <w:rPr>
                <w:spacing w:val="-3"/>
                <w:sz w:val="28"/>
                <w:szCs w:val="28"/>
              </w:rPr>
              <w:t>классах</w:t>
            </w:r>
            <w:r w:rsidR="008358B4">
              <w:rPr>
                <w:spacing w:val="-3"/>
                <w:sz w:val="28"/>
                <w:szCs w:val="28"/>
              </w:rPr>
              <w:t xml:space="preserve">, </w:t>
            </w:r>
            <w:proofErr w:type="spellStart"/>
            <w:r w:rsidR="008358B4">
              <w:rPr>
                <w:spacing w:val="-3"/>
                <w:sz w:val="28"/>
                <w:szCs w:val="28"/>
              </w:rPr>
              <w:t>вебинарах</w:t>
            </w:r>
            <w:proofErr w:type="spellEnd"/>
            <w:r w:rsidR="008358B4">
              <w:rPr>
                <w:spacing w:val="-3"/>
                <w:sz w:val="28"/>
                <w:szCs w:val="28"/>
              </w:rPr>
              <w:t>, онлайн-конференциях</w:t>
            </w:r>
            <w:r w:rsidRPr="004C578D">
              <w:rPr>
                <w:spacing w:val="-3"/>
                <w:sz w:val="28"/>
                <w:szCs w:val="28"/>
              </w:rPr>
              <w:t>):</w:t>
            </w:r>
          </w:p>
          <w:p w:rsidR="009C697F" w:rsidRPr="004C578D" w:rsidRDefault="009C697F" w:rsidP="009C697F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Школа</w:t>
            </w:r>
          </w:p>
          <w:p w:rsidR="009C697F" w:rsidRPr="004C578D" w:rsidRDefault="009C697F" w:rsidP="009C697F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Район</w:t>
            </w:r>
          </w:p>
          <w:p w:rsidR="009C697F" w:rsidRPr="004C578D" w:rsidRDefault="009C697F" w:rsidP="009C697F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Край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По факту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</w:p>
          <w:p w:rsidR="008358B4" w:rsidRDefault="008358B4" w:rsidP="009C697F">
            <w:pPr>
              <w:shd w:val="clear" w:color="auto" w:fill="FFFFFF"/>
              <w:rPr>
                <w:sz w:val="28"/>
                <w:szCs w:val="28"/>
              </w:rPr>
            </w:pPr>
          </w:p>
          <w:p w:rsidR="008358B4" w:rsidRDefault="008358B4" w:rsidP="009C697F">
            <w:pPr>
              <w:shd w:val="clear" w:color="auto" w:fill="FFFFFF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300</w:t>
            </w: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7F106D" w:rsidRDefault="009C697F" w:rsidP="009C697F">
            <w:pPr>
              <w:pStyle w:val="af9"/>
              <w:numPr>
                <w:ilvl w:val="0"/>
                <w:numId w:val="48"/>
              </w:num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 xml:space="preserve">За участие в </w:t>
            </w:r>
            <w:proofErr w:type="spellStart"/>
            <w:proofErr w:type="gramStart"/>
            <w:r w:rsidRPr="004C578D">
              <w:rPr>
                <w:spacing w:val="-3"/>
                <w:sz w:val="28"/>
                <w:szCs w:val="28"/>
              </w:rPr>
              <w:t>инновацион</w:t>
            </w:r>
            <w:proofErr w:type="spellEnd"/>
            <w:r>
              <w:rPr>
                <w:spacing w:val="-3"/>
                <w:sz w:val="28"/>
                <w:szCs w:val="28"/>
              </w:rPr>
              <w:t>-</w:t>
            </w:r>
            <w:r w:rsidRPr="004C578D">
              <w:rPr>
                <w:spacing w:val="-3"/>
                <w:sz w:val="28"/>
                <w:szCs w:val="28"/>
              </w:rPr>
              <w:t>ной</w:t>
            </w:r>
            <w:proofErr w:type="gramEnd"/>
            <w:r w:rsidRPr="004C578D">
              <w:rPr>
                <w:spacing w:val="-3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четверть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За участие в организа</w:t>
            </w:r>
            <w:r>
              <w:rPr>
                <w:spacing w:val="-3"/>
                <w:sz w:val="28"/>
                <w:szCs w:val="28"/>
              </w:rPr>
              <w:t xml:space="preserve">ции и проведении </w:t>
            </w:r>
            <w:r w:rsidRPr="004C578D">
              <w:rPr>
                <w:spacing w:val="-3"/>
                <w:sz w:val="28"/>
                <w:szCs w:val="28"/>
              </w:rPr>
              <w:t xml:space="preserve">предметных недель 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pacing w:val="-4"/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 xml:space="preserve">По факту 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За наставничество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pacing w:val="-4"/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ежемесячно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left="6"/>
              <w:rPr>
                <w:sz w:val="28"/>
                <w:szCs w:val="28"/>
              </w:rPr>
            </w:pPr>
            <w:proofErr w:type="gramStart"/>
            <w:r w:rsidRPr="004C578D">
              <w:rPr>
                <w:sz w:val="28"/>
                <w:szCs w:val="28"/>
              </w:rPr>
              <w:t>За  высокие</w:t>
            </w:r>
            <w:proofErr w:type="gramEnd"/>
            <w:r w:rsidRPr="004C578D">
              <w:rPr>
                <w:sz w:val="28"/>
                <w:szCs w:val="28"/>
              </w:rPr>
              <w:t xml:space="preserve">  результаты методической деятель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C578D">
              <w:rPr>
                <w:sz w:val="28"/>
                <w:szCs w:val="28"/>
              </w:rPr>
              <w:t>ности</w:t>
            </w:r>
            <w:proofErr w:type="spellEnd"/>
            <w:r w:rsidRPr="004C578D">
              <w:rPr>
                <w:sz w:val="28"/>
                <w:szCs w:val="28"/>
              </w:rPr>
              <w:t xml:space="preserve"> (призовые места </w:t>
            </w:r>
            <w:r>
              <w:rPr>
                <w:sz w:val="28"/>
                <w:szCs w:val="28"/>
              </w:rPr>
              <w:t xml:space="preserve">в профессиональных </w:t>
            </w:r>
            <w:proofErr w:type="spellStart"/>
            <w:r>
              <w:rPr>
                <w:sz w:val="28"/>
                <w:szCs w:val="28"/>
              </w:rPr>
              <w:t>мето-дических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C578D">
              <w:rPr>
                <w:sz w:val="28"/>
                <w:szCs w:val="28"/>
              </w:rPr>
              <w:t>конкурсах):</w:t>
            </w:r>
          </w:p>
          <w:p w:rsidR="009C697F" w:rsidRPr="004C578D" w:rsidRDefault="009C697F" w:rsidP="009C697F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Муниципальный</w:t>
            </w:r>
          </w:p>
          <w:p w:rsidR="009C697F" w:rsidRPr="004C578D" w:rsidRDefault="009C697F" w:rsidP="009C697F">
            <w:pPr>
              <w:shd w:val="clear" w:color="auto" w:fill="FFFFFF"/>
              <w:ind w:left="6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Краевой</w:t>
            </w:r>
          </w:p>
          <w:p w:rsidR="009C697F" w:rsidRPr="004C578D" w:rsidRDefault="009C697F" w:rsidP="009C697F">
            <w:pPr>
              <w:shd w:val="clear" w:color="auto" w:fill="FFFFFF"/>
              <w:ind w:left="6"/>
              <w:rPr>
                <w:spacing w:val="-3"/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pacing w:val="-4"/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По факту</w:t>
            </w:r>
          </w:p>
          <w:p w:rsidR="009C697F" w:rsidRPr="004C578D" w:rsidRDefault="009C697F" w:rsidP="009C697F">
            <w:pPr>
              <w:shd w:val="clear" w:color="auto" w:fill="FFFFFF"/>
              <w:ind w:left="24"/>
              <w:rPr>
                <w:spacing w:val="-4"/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ind w:left="24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300</w:t>
            </w: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руководство МО школы</w:t>
            </w:r>
          </w:p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руководство РМО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pacing w:val="-4"/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 xml:space="preserve">1 раз в год </w:t>
            </w:r>
          </w:p>
          <w:p w:rsidR="009C697F" w:rsidRPr="004C578D" w:rsidRDefault="009C697F" w:rsidP="009C697F">
            <w:pPr>
              <w:shd w:val="clear" w:color="auto" w:fill="FFFFFF"/>
              <w:ind w:left="24"/>
              <w:rPr>
                <w:spacing w:val="-4"/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год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2000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За организацию и </w:t>
            </w:r>
            <w:proofErr w:type="spellStart"/>
            <w:proofErr w:type="gramStart"/>
            <w:r w:rsidRPr="004C578D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-</w:t>
            </w:r>
            <w:r w:rsidRPr="004C578D">
              <w:rPr>
                <w:sz w:val="28"/>
                <w:szCs w:val="28"/>
              </w:rPr>
              <w:t>дение</w:t>
            </w:r>
            <w:proofErr w:type="spellEnd"/>
            <w:proofErr w:type="gramEnd"/>
            <w:r w:rsidRPr="004C578D">
              <w:rPr>
                <w:sz w:val="28"/>
                <w:szCs w:val="28"/>
              </w:rPr>
              <w:t xml:space="preserve"> </w:t>
            </w:r>
            <w:proofErr w:type="spellStart"/>
            <w:r w:rsidRPr="004C578D">
              <w:rPr>
                <w:sz w:val="28"/>
                <w:szCs w:val="28"/>
              </w:rPr>
              <w:t>предшкольной</w:t>
            </w:r>
            <w:proofErr w:type="spellEnd"/>
            <w:r w:rsidRPr="004C578D"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pacing w:val="-4"/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год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руководство ППО школы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pacing w:val="-4"/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месяц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проведение открытых уроков высокого качества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pacing w:val="-4"/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По факту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F42314" w:rsidTr="009C697F">
        <w:tc>
          <w:tcPr>
            <w:tcW w:w="2802" w:type="dxa"/>
          </w:tcPr>
          <w:p w:rsidR="00F42314" w:rsidRPr="004C578D" w:rsidRDefault="00F42314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2314" w:rsidRPr="004C578D" w:rsidRDefault="00F42314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  <w:shd w:val="clear" w:color="auto" w:fill="FFFFFF"/>
              </w:rPr>
              <w:t xml:space="preserve">За </w:t>
            </w:r>
            <w:r w:rsidRPr="004037EA">
              <w:rPr>
                <w:sz w:val="28"/>
                <w:szCs w:val="28"/>
                <w:highlight w:val="yellow"/>
                <w:shd w:val="clear" w:color="auto" w:fill="FFFFFF"/>
              </w:rPr>
              <w:t>разработку образовательных технологий, направленных на обеспечение готовности образовательной организации и ее работников к ведению образовательного процесса с применением электронного обучения и дистанционных образовательных технологий</w:t>
            </w:r>
          </w:p>
        </w:tc>
        <w:tc>
          <w:tcPr>
            <w:tcW w:w="2268" w:type="dxa"/>
          </w:tcPr>
          <w:p w:rsidR="00F42314" w:rsidRPr="004C578D" w:rsidRDefault="00F42314" w:rsidP="009C697F">
            <w:pPr>
              <w:shd w:val="clear" w:color="auto" w:fill="FFFFFF"/>
              <w:ind w:left="24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Ежемесячно</w:t>
            </w:r>
          </w:p>
        </w:tc>
        <w:tc>
          <w:tcPr>
            <w:tcW w:w="1276" w:type="dxa"/>
          </w:tcPr>
          <w:p w:rsidR="00F42314" w:rsidRPr="004C578D" w:rsidRDefault="00F42314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2802" w:type="dxa"/>
            <w:vMerge w:val="restart"/>
          </w:tcPr>
          <w:p w:rsidR="009C697F" w:rsidRPr="00293EB6" w:rsidRDefault="009C697F" w:rsidP="009C697F">
            <w:pPr>
              <w:rPr>
                <w:sz w:val="28"/>
                <w:szCs w:val="28"/>
              </w:rPr>
            </w:pPr>
            <w:r w:rsidRPr="00293EB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Pr="00293EB6">
              <w:rPr>
                <w:sz w:val="28"/>
                <w:szCs w:val="28"/>
              </w:rPr>
              <w:t xml:space="preserve"> Повышение уровня </w:t>
            </w:r>
            <w:proofErr w:type="spellStart"/>
            <w:proofErr w:type="gramStart"/>
            <w:r w:rsidRPr="00293EB6">
              <w:rPr>
                <w:sz w:val="28"/>
                <w:szCs w:val="28"/>
              </w:rPr>
              <w:t>профессиона-лизма</w:t>
            </w:r>
            <w:proofErr w:type="spellEnd"/>
            <w:proofErr w:type="gramEnd"/>
            <w:r w:rsidRPr="00293EB6">
              <w:rPr>
                <w:sz w:val="28"/>
                <w:szCs w:val="28"/>
              </w:rPr>
              <w:t xml:space="preserve"> и </w:t>
            </w:r>
            <w:proofErr w:type="spellStart"/>
            <w:r w:rsidRPr="00293EB6">
              <w:rPr>
                <w:sz w:val="28"/>
                <w:szCs w:val="28"/>
              </w:rPr>
              <w:t>распростра-нение</w:t>
            </w:r>
            <w:proofErr w:type="spellEnd"/>
            <w:r w:rsidRPr="00293EB6">
              <w:rPr>
                <w:sz w:val="28"/>
                <w:szCs w:val="28"/>
              </w:rPr>
              <w:t xml:space="preserve"> опыта работы</w:t>
            </w: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За результативность </w:t>
            </w:r>
            <w:proofErr w:type="gramStart"/>
            <w:r w:rsidRPr="004C578D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C578D">
              <w:rPr>
                <w:sz w:val="28"/>
                <w:szCs w:val="28"/>
              </w:rPr>
              <w:t>менения</w:t>
            </w:r>
            <w:proofErr w:type="spellEnd"/>
            <w:proofErr w:type="gramEnd"/>
            <w:r w:rsidRPr="004C578D">
              <w:rPr>
                <w:sz w:val="28"/>
                <w:szCs w:val="28"/>
              </w:rPr>
              <w:t xml:space="preserve"> на уроках ИКТ</w:t>
            </w:r>
            <w:r w:rsidR="00F42314">
              <w:rPr>
                <w:sz w:val="28"/>
                <w:szCs w:val="28"/>
              </w:rPr>
              <w:t xml:space="preserve">, </w:t>
            </w:r>
            <w:r w:rsidR="00F42314" w:rsidRPr="00F42314">
              <w:rPr>
                <w:sz w:val="28"/>
                <w:szCs w:val="28"/>
                <w:highlight w:val="yellow"/>
              </w:rPr>
              <w:t>дистанционных образовательных технологий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pacing w:val="-4"/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месяц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right="389" w:firstLine="5"/>
              <w:rPr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 xml:space="preserve">Наличие публикаций: </w:t>
            </w:r>
            <w:r w:rsidRPr="004C578D">
              <w:rPr>
                <w:sz w:val="28"/>
                <w:szCs w:val="28"/>
              </w:rPr>
              <w:t xml:space="preserve">районный уровень </w:t>
            </w:r>
          </w:p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краевой уровень </w:t>
            </w:r>
            <w:r w:rsidRPr="004C578D">
              <w:rPr>
                <w:spacing w:val="-4"/>
                <w:sz w:val="28"/>
                <w:szCs w:val="28"/>
              </w:rPr>
              <w:t>федеральный уровень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10" w:right="821" w:hanging="10"/>
              <w:rPr>
                <w:sz w:val="28"/>
                <w:szCs w:val="28"/>
              </w:rPr>
            </w:pPr>
          </w:p>
          <w:p w:rsidR="009C697F" w:rsidRDefault="009C697F" w:rsidP="009C697F">
            <w:pPr>
              <w:shd w:val="clear" w:color="auto" w:fill="FFFFFF"/>
              <w:tabs>
                <w:tab w:val="left" w:pos="1026"/>
              </w:tabs>
              <w:ind w:left="10" w:right="175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9C697F" w:rsidRPr="004C578D" w:rsidRDefault="009C697F" w:rsidP="009C697F">
            <w:pPr>
              <w:shd w:val="clear" w:color="auto" w:fill="FFFFFF"/>
              <w:tabs>
                <w:tab w:val="left" w:pos="1026"/>
              </w:tabs>
              <w:ind w:left="10" w:right="175" w:hanging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1000 </w:t>
            </w: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1500</w:t>
            </w:r>
          </w:p>
        </w:tc>
      </w:tr>
      <w:tr w:rsidR="009C697F" w:rsidTr="009C697F">
        <w:trPr>
          <w:trHeight w:val="3328"/>
        </w:trPr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Default="009C697F" w:rsidP="009C697F">
            <w:pPr>
              <w:shd w:val="clear" w:color="auto" w:fill="FFFFFF"/>
              <w:ind w:right="389" w:firstLine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муниципальных этапах </w:t>
            </w:r>
            <w:proofErr w:type="spellStart"/>
            <w:r>
              <w:rPr>
                <w:sz w:val="28"/>
                <w:szCs w:val="28"/>
              </w:rPr>
              <w:t>професиональных</w:t>
            </w:r>
            <w:proofErr w:type="spellEnd"/>
            <w:r>
              <w:rPr>
                <w:sz w:val="28"/>
                <w:szCs w:val="28"/>
              </w:rPr>
              <w:t xml:space="preserve"> конкурсов</w:t>
            </w:r>
            <w:r w:rsidRPr="004C578D">
              <w:rPr>
                <w:sz w:val="28"/>
                <w:szCs w:val="28"/>
              </w:rPr>
              <w:t xml:space="preserve"> «Учитель года»</w:t>
            </w:r>
            <w:r>
              <w:rPr>
                <w:sz w:val="28"/>
                <w:szCs w:val="28"/>
              </w:rPr>
              <w:t>, «Учитель здоровья» и т.д.</w:t>
            </w:r>
            <w:r w:rsidRPr="004C578D">
              <w:rPr>
                <w:sz w:val="28"/>
                <w:szCs w:val="28"/>
              </w:rPr>
              <w:t xml:space="preserve"> </w:t>
            </w:r>
          </w:p>
          <w:p w:rsidR="009C697F" w:rsidRPr="004C578D" w:rsidRDefault="009C697F" w:rsidP="009C697F">
            <w:pPr>
              <w:shd w:val="clear" w:color="auto" w:fill="FFFFFF"/>
              <w:ind w:right="389" w:firstLine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- участник</w:t>
            </w:r>
          </w:p>
          <w:p w:rsidR="009C697F" w:rsidRPr="004C578D" w:rsidRDefault="009C697F" w:rsidP="009C697F">
            <w:pPr>
              <w:shd w:val="clear" w:color="auto" w:fill="FFFFFF"/>
              <w:ind w:right="389" w:firstLine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- лауреат</w:t>
            </w:r>
          </w:p>
          <w:p w:rsidR="009C697F" w:rsidRPr="004C578D" w:rsidRDefault="009C697F" w:rsidP="009C697F">
            <w:pPr>
              <w:shd w:val="clear" w:color="auto" w:fill="FFFFFF"/>
              <w:ind w:right="389" w:firstLine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-победитель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По факту 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right="821"/>
              <w:rPr>
                <w:sz w:val="28"/>
                <w:szCs w:val="28"/>
              </w:rPr>
            </w:pPr>
          </w:p>
          <w:p w:rsidR="009C697F" w:rsidRDefault="009C697F" w:rsidP="009C697F">
            <w:pPr>
              <w:shd w:val="clear" w:color="auto" w:fill="FFFFFF"/>
              <w:tabs>
                <w:tab w:val="left" w:pos="884"/>
                <w:tab w:val="left" w:pos="1026"/>
              </w:tabs>
              <w:ind w:left="10" w:right="175" w:hanging="10"/>
              <w:rPr>
                <w:sz w:val="28"/>
                <w:szCs w:val="28"/>
              </w:rPr>
            </w:pPr>
          </w:p>
          <w:p w:rsidR="009C697F" w:rsidRDefault="009C697F" w:rsidP="009C697F">
            <w:pPr>
              <w:shd w:val="clear" w:color="auto" w:fill="FFFFFF"/>
              <w:tabs>
                <w:tab w:val="left" w:pos="884"/>
                <w:tab w:val="left" w:pos="1026"/>
              </w:tabs>
              <w:ind w:left="10" w:right="175" w:hanging="10"/>
              <w:rPr>
                <w:sz w:val="28"/>
                <w:szCs w:val="28"/>
              </w:rPr>
            </w:pPr>
          </w:p>
          <w:p w:rsidR="009C697F" w:rsidRDefault="009C697F" w:rsidP="009C697F">
            <w:pPr>
              <w:shd w:val="clear" w:color="auto" w:fill="FFFFFF"/>
              <w:tabs>
                <w:tab w:val="left" w:pos="884"/>
                <w:tab w:val="left" w:pos="1026"/>
              </w:tabs>
              <w:ind w:left="10" w:right="175" w:hanging="10"/>
              <w:rPr>
                <w:sz w:val="28"/>
                <w:szCs w:val="28"/>
              </w:rPr>
            </w:pPr>
          </w:p>
          <w:p w:rsidR="009C697F" w:rsidRDefault="009C697F" w:rsidP="009C697F">
            <w:pPr>
              <w:shd w:val="clear" w:color="auto" w:fill="FFFFFF"/>
              <w:tabs>
                <w:tab w:val="left" w:pos="884"/>
                <w:tab w:val="left" w:pos="1026"/>
              </w:tabs>
              <w:ind w:left="10" w:right="175" w:hanging="10"/>
              <w:rPr>
                <w:sz w:val="28"/>
                <w:szCs w:val="28"/>
              </w:rPr>
            </w:pPr>
          </w:p>
          <w:p w:rsidR="009C697F" w:rsidRDefault="009C697F" w:rsidP="009C697F">
            <w:pPr>
              <w:shd w:val="clear" w:color="auto" w:fill="FFFFFF"/>
              <w:tabs>
                <w:tab w:val="left" w:pos="884"/>
                <w:tab w:val="left" w:pos="1026"/>
              </w:tabs>
              <w:ind w:left="10" w:right="175" w:hanging="10"/>
              <w:rPr>
                <w:sz w:val="28"/>
                <w:szCs w:val="28"/>
              </w:rPr>
            </w:pPr>
          </w:p>
          <w:p w:rsidR="009C697F" w:rsidRDefault="009C697F" w:rsidP="009C697F">
            <w:pPr>
              <w:shd w:val="clear" w:color="auto" w:fill="FFFFFF"/>
              <w:tabs>
                <w:tab w:val="left" w:pos="884"/>
                <w:tab w:val="left" w:pos="1026"/>
              </w:tabs>
              <w:ind w:left="10" w:right="175" w:hanging="10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tabs>
                <w:tab w:val="left" w:pos="884"/>
                <w:tab w:val="left" w:pos="1026"/>
              </w:tabs>
              <w:ind w:left="10" w:right="175" w:hanging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  <w:p w:rsidR="009C697F" w:rsidRPr="004C578D" w:rsidRDefault="009C697F" w:rsidP="009C697F">
            <w:pPr>
              <w:shd w:val="clear" w:color="auto" w:fill="FFFFFF"/>
              <w:tabs>
                <w:tab w:val="left" w:pos="884"/>
                <w:tab w:val="left" w:pos="1026"/>
              </w:tabs>
              <w:ind w:left="10" w:right="175" w:hanging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  <w:p w:rsidR="009C697F" w:rsidRPr="004C578D" w:rsidRDefault="009C697F" w:rsidP="009C697F">
            <w:pPr>
              <w:shd w:val="clear" w:color="auto" w:fill="FFFFFF"/>
              <w:tabs>
                <w:tab w:val="left" w:pos="884"/>
                <w:tab w:val="left" w:pos="1026"/>
              </w:tabs>
              <w:ind w:right="17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2000</w:t>
            </w:r>
          </w:p>
        </w:tc>
      </w:tr>
      <w:tr w:rsidR="009C697F" w:rsidTr="009C697F">
        <w:trPr>
          <w:trHeight w:val="698"/>
        </w:trPr>
        <w:tc>
          <w:tcPr>
            <w:tcW w:w="2802" w:type="dxa"/>
            <w:vMerge w:val="restart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bCs/>
                <w:spacing w:val="-3"/>
                <w:sz w:val="28"/>
                <w:szCs w:val="28"/>
              </w:rPr>
              <w:t>12.</w:t>
            </w:r>
            <w:proofErr w:type="gramStart"/>
            <w:r w:rsidRPr="004C578D">
              <w:rPr>
                <w:bCs/>
                <w:spacing w:val="-3"/>
                <w:sz w:val="28"/>
                <w:szCs w:val="28"/>
              </w:rPr>
              <w:t>Удовлетворен</w:t>
            </w:r>
            <w:r>
              <w:rPr>
                <w:bCs/>
                <w:spacing w:val="-3"/>
                <w:sz w:val="28"/>
                <w:szCs w:val="28"/>
              </w:rPr>
              <w:t>-</w:t>
            </w:r>
            <w:r w:rsidRPr="004C578D">
              <w:rPr>
                <w:bCs/>
                <w:spacing w:val="-3"/>
                <w:sz w:val="28"/>
                <w:szCs w:val="28"/>
              </w:rPr>
              <w:t>ность</w:t>
            </w:r>
            <w:proofErr w:type="gramEnd"/>
            <w:r w:rsidRPr="004C578D">
              <w:rPr>
                <w:bCs/>
                <w:spacing w:val="-3"/>
                <w:sz w:val="28"/>
                <w:szCs w:val="28"/>
              </w:rPr>
              <w:t xml:space="preserve"> </w:t>
            </w:r>
            <w:r w:rsidRPr="004C578D">
              <w:rPr>
                <w:bCs/>
                <w:sz w:val="28"/>
                <w:szCs w:val="28"/>
              </w:rPr>
              <w:t xml:space="preserve">участников </w:t>
            </w:r>
            <w:r w:rsidRPr="004C578D">
              <w:rPr>
                <w:bCs/>
                <w:spacing w:val="-1"/>
                <w:sz w:val="28"/>
                <w:szCs w:val="28"/>
              </w:rPr>
              <w:lastRenderedPageBreak/>
              <w:t xml:space="preserve">образовательного </w:t>
            </w:r>
            <w:r w:rsidRPr="004C578D">
              <w:rPr>
                <w:bCs/>
                <w:sz w:val="28"/>
                <w:szCs w:val="28"/>
              </w:rPr>
              <w:t>процесса</w:t>
            </w: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lastRenderedPageBreak/>
              <w:t xml:space="preserve">Отсутствие </w:t>
            </w:r>
            <w:r w:rsidRPr="004C578D">
              <w:rPr>
                <w:spacing w:val="-3"/>
                <w:sz w:val="28"/>
                <w:szCs w:val="28"/>
              </w:rPr>
              <w:t>конфликтных ситуаций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4C578D">
              <w:rPr>
                <w:spacing w:val="-5"/>
                <w:sz w:val="28"/>
                <w:szCs w:val="28"/>
              </w:rPr>
              <w:t>1 раз в четверть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300</w:t>
            </w:r>
          </w:p>
        </w:tc>
      </w:tr>
      <w:tr w:rsidR="009C697F" w:rsidTr="009C697F">
        <w:trPr>
          <w:trHeight w:val="693"/>
        </w:trPr>
        <w:tc>
          <w:tcPr>
            <w:tcW w:w="2802" w:type="dxa"/>
            <w:vMerge/>
          </w:tcPr>
          <w:p w:rsidR="009C697F" w:rsidRPr="004C578D" w:rsidRDefault="009C697F" w:rsidP="009C697F">
            <w:pPr>
              <w:shd w:val="clear" w:color="auto" w:fill="FFFFFF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right="389" w:firstLine="5"/>
              <w:rPr>
                <w:spacing w:val="-4"/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Отсутствие жалоб со стороны родителей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четверть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10" w:right="317" w:hanging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300</w:t>
            </w:r>
          </w:p>
        </w:tc>
      </w:tr>
      <w:tr w:rsidR="009C697F" w:rsidTr="009C697F">
        <w:tc>
          <w:tcPr>
            <w:tcW w:w="2802" w:type="dxa"/>
            <w:vMerge w:val="restart"/>
          </w:tcPr>
          <w:p w:rsidR="009C697F" w:rsidRPr="004C578D" w:rsidRDefault="009C697F" w:rsidP="009C697F">
            <w:pPr>
              <w:shd w:val="clear" w:color="auto" w:fill="FFFFFF"/>
              <w:ind w:left="-40"/>
              <w:rPr>
                <w:bCs/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lastRenderedPageBreak/>
              <w:t>13.Соблюдение санитарно-</w:t>
            </w:r>
          </w:p>
          <w:p w:rsidR="009C697F" w:rsidRPr="00293EB6" w:rsidRDefault="009C697F" w:rsidP="009C697F">
            <w:pPr>
              <w:shd w:val="clear" w:color="auto" w:fill="FFFFFF"/>
              <w:ind w:left="-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4C578D">
              <w:rPr>
                <w:bCs/>
                <w:sz w:val="28"/>
                <w:szCs w:val="28"/>
              </w:rPr>
              <w:t xml:space="preserve">игиенических </w:t>
            </w:r>
            <w:r w:rsidRPr="004C578D">
              <w:rPr>
                <w:bCs/>
                <w:spacing w:val="-2"/>
                <w:sz w:val="28"/>
                <w:szCs w:val="28"/>
              </w:rPr>
              <w:t xml:space="preserve">требований и </w:t>
            </w:r>
            <w:r w:rsidRPr="004C578D">
              <w:rPr>
                <w:bCs/>
                <w:spacing w:val="-4"/>
                <w:sz w:val="28"/>
                <w:szCs w:val="28"/>
              </w:rPr>
              <w:t xml:space="preserve">охраны труда к </w:t>
            </w:r>
            <w:r w:rsidRPr="004C578D">
              <w:rPr>
                <w:bCs/>
                <w:sz w:val="28"/>
                <w:szCs w:val="28"/>
              </w:rPr>
              <w:t>организации учебно</w:t>
            </w:r>
            <w:r>
              <w:rPr>
                <w:bCs/>
                <w:sz w:val="28"/>
                <w:szCs w:val="28"/>
              </w:rPr>
              <w:t>-</w:t>
            </w:r>
            <w:r w:rsidRPr="004C578D">
              <w:rPr>
                <w:bCs/>
                <w:spacing w:val="-1"/>
                <w:sz w:val="28"/>
                <w:szCs w:val="28"/>
              </w:rPr>
              <w:t xml:space="preserve">воспитательного </w:t>
            </w:r>
            <w:r w:rsidRPr="004C578D">
              <w:rPr>
                <w:bCs/>
                <w:sz w:val="28"/>
                <w:szCs w:val="28"/>
              </w:rPr>
              <w:t>процесса</w:t>
            </w:r>
          </w:p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За образцовое содержание закрепленной </w:t>
            </w:r>
            <w:r w:rsidRPr="004C578D">
              <w:rPr>
                <w:spacing w:val="-1"/>
                <w:sz w:val="28"/>
                <w:szCs w:val="28"/>
              </w:rPr>
              <w:t xml:space="preserve">территории школьного </w:t>
            </w:r>
            <w:r w:rsidRPr="004C578D">
              <w:rPr>
                <w:sz w:val="28"/>
                <w:szCs w:val="28"/>
              </w:rPr>
              <w:t>двора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четверть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shd w:val="clear" w:color="auto" w:fill="FFFFFF"/>
              <w:ind w:left="-40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right="187" w:firstLine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За образцовое </w:t>
            </w:r>
            <w:r w:rsidRPr="004C578D">
              <w:rPr>
                <w:spacing w:val="-1"/>
                <w:sz w:val="28"/>
                <w:szCs w:val="28"/>
              </w:rPr>
              <w:t>содержание кабинета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4C578D">
              <w:rPr>
                <w:spacing w:val="-5"/>
                <w:sz w:val="28"/>
                <w:szCs w:val="28"/>
              </w:rPr>
              <w:t>1 раз в четверть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firstLine="72"/>
              <w:rPr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 xml:space="preserve">За высокий уровень организации дежурства по классу, школе, в столовой, на </w:t>
            </w:r>
            <w:r w:rsidRPr="004C578D">
              <w:rPr>
                <w:sz w:val="28"/>
                <w:szCs w:val="28"/>
              </w:rPr>
              <w:t>территории.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4C578D">
              <w:rPr>
                <w:spacing w:val="-5"/>
                <w:sz w:val="28"/>
                <w:szCs w:val="28"/>
              </w:rPr>
              <w:t>1 раз в четверть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2802" w:type="dxa"/>
            <w:vMerge w:val="restart"/>
          </w:tcPr>
          <w:p w:rsidR="009C697F" w:rsidRPr="004C578D" w:rsidRDefault="009C697F" w:rsidP="009C697F">
            <w:pPr>
              <w:shd w:val="clear" w:color="auto" w:fill="FFFFFF"/>
              <w:ind w:left="24" w:right="226"/>
              <w:rPr>
                <w:sz w:val="28"/>
                <w:szCs w:val="28"/>
              </w:rPr>
            </w:pPr>
            <w:r w:rsidRPr="004C578D">
              <w:rPr>
                <w:bCs/>
                <w:spacing w:val="-3"/>
                <w:sz w:val="28"/>
                <w:szCs w:val="28"/>
              </w:rPr>
              <w:t>14.</w:t>
            </w:r>
            <w:r>
              <w:rPr>
                <w:bCs/>
                <w:spacing w:val="-3"/>
                <w:sz w:val="28"/>
                <w:szCs w:val="28"/>
              </w:rPr>
              <w:t>Исполнительск</w:t>
            </w:r>
            <w:r w:rsidRPr="004C578D">
              <w:rPr>
                <w:bCs/>
                <w:spacing w:val="-3"/>
                <w:sz w:val="28"/>
                <w:szCs w:val="28"/>
              </w:rPr>
              <w:t xml:space="preserve">я </w:t>
            </w:r>
            <w:r w:rsidRPr="004C578D">
              <w:rPr>
                <w:bCs/>
                <w:sz w:val="28"/>
                <w:szCs w:val="28"/>
              </w:rPr>
              <w:t>дисциплина</w:t>
            </w:r>
          </w:p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left="5" w:firstLine="5"/>
              <w:rPr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 xml:space="preserve">Качественная и </w:t>
            </w:r>
            <w:r w:rsidRPr="004C578D">
              <w:rPr>
                <w:sz w:val="28"/>
                <w:szCs w:val="28"/>
              </w:rPr>
              <w:t xml:space="preserve">своевременная </w:t>
            </w:r>
            <w:proofErr w:type="spellStart"/>
            <w:r w:rsidRPr="004C578D">
              <w:rPr>
                <w:spacing w:val="-2"/>
                <w:sz w:val="28"/>
                <w:szCs w:val="28"/>
              </w:rPr>
              <w:t>подго</w:t>
            </w:r>
            <w:r>
              <w:rPr>
                <w:spacing w:val="-2"/>
                <w:sz w:val="28"/>
                <w:szCs w:val="28"/>
              </w:rPr>
              <w:t>-</w:t>
            </w:r>
            <w:r w:rsidRPr="004C578D">
              <w:rPr>
                <w:spacing w:val="-2"/>
                <w:sz w:val="28"/>
                <w:szCs w:val="28"/>
              </w:rPr>
              <w:t>товка</w:t>
            </w:r>
            <w:proofErr w:type="spellEnd"/>
            <w:r w:rsidRPr="004C578D">
              <w:rPr>
                <w:spacing w:val="-2"/>
                <w:sz w:val="28"/>
                <w:szCs w:val="28"/>
              </w:rPr>
              <w:t xml:space="preserve"> отчетов, </w:t>
            </w:r>
            <w:proofErr w:type="spellStart"/>
            <w:r w:rsidRPr="004C578D">
              <w:rPr>
                <w:spacing w:val="-1"/>
                <w:sz w:val="28"/>
                <w:szCs w:val="28"/>
              </w:rPr>
              <w:t>запол</w:t>
            </w:r>
            <w:r>
              <w:rPr>
                <w:spacing w:val="-1"/>
                <w:sz w:val="28"/>
                <w:szCs w:val="28"/>
              </w:rPr>
              <w:t>-</w:t>
            </w:r>
            <w:r w:rsidRPr="004C578D">
              <w:rPr>
                <w:spacing w:val="-1"/>
                <w:sz w:val="28"/>
                <w:szCs w:val="28"/>
              </w:rPr>
              <w:t>нение</w:t>
            </w:r>
            <w:proofErr w:type="spellEnd"/>
            <w:r w:rsidRPr="004C578D">
              <w:rPr>
                <w:spacing w:val="-1"/>
                <w:sz w:val="28"/>
                <w:szCs w:val="28"/>
              </w:rPr>
              <w:t xml:space="preserve">     журналов, </w:t>
            </w:r>
            <w:proofErr w:type="spellStart"/>
            <w:r w:rsidRPr="004C578D">
              <w:rPr>
                <w:sz w:val="28"/>
                <w:szCs w:val="28"/>
              </w:rPr>
              <w:t>веде</w:t>
            </w:r>
            <w:r>
              <w:rPr>
                <w:sz w:val="28"/>
                <w:szCs w:val="28"/>
              </w:rPr>
              <w:t>-</w:t>
            </w:r>
            <w:proofErr w:type="gramStart"/>
            <w:r w:rsidRPr="004C578D">
              <w:rPr>
                <w:sz w:val="28"/>
                <w:szCs w:val="28"/>
              </w:rPr>
              <w:t>ние</w:t>
            </w:r>
            <w:proofErr w:type="spellEnd"/>
            <w:r w:rsidRPr="004C578D">
              <w:rPr>
                <w:sz w:val="28"/>
                <w:szCs w:val="28"/>
              </w:rPr>
              <w:t xml:space="preserve">  личных</w:t>
            </w:r>
            <w:proofErr w:type="gramEnd"/>
            <w:r w:rsidRPr="004C578D">
              <w:rPr>
                <w:sz w:val="28"/>
                <w:szCs w:val="28"/>
              </w:rPr>
              <w:t xml:space="preserve">  дел   и т.д.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четверть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rPr>
          <w:trHeight w:val="1610"/>
        </w:trPr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 xml:space="preserve">Качественное и </w:t>
            </w:r>
            <w:r w:rsidRPr="004C578D">
              <w:rPr>
                <w:sz w:val="28"/>
                <w:szCs w:val="28"/>
              </w:rPr>
              <w:t>оперативное</w:t>
            </w:r>
            <w:r>
              <w:rPr>
                <w:sz w:val="28"/>
                <w:szCs w:val="28"/>
              </w:rPr>
              <w:t xml:space="preserve"> в</w:t>
            </w:r>
            <w:r w:rsidRPr="004C578D">
              <w:rPr>
                <w:spacing w:val="-2"/>
                <w:sz w:val="28"/>
                <w:szCs w:val="28"/>
              </w:rPr>
              <w:t xml:space="preserve">ыполнение особо </w:t>
            </w:r>
            <w:r w:rsidRPr="004C578D">
              <w:rPr>
                <w:spacing w:val="-1"/>
                <w:sz w:val="28"/>
                <w:szCs w:val="28"/>
              </w:rPr>
              <w:t>срочных работ по поручению руководства</w:t>
            </w:r>
            <w:r w:rsidRPr="004C578D">
              <w:rPr>
                <w:spacing w:val="-2"/>
                <w:sz w:val="28"/>
                <w:szCs w:val="28"/>
              </w:rPr>
              <w:t xml:space="preserve"> школы 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По факту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2 000</w:t>
            </w:r>
          </w:p>
        </w:tc>
      </w:tr>
      <w:tr w:rsidR="00F42314" w:rsidTr="009C697F">
        <w:trPr>
          <w:trHeight w:val="1265"/>
        </w:trPr>
        <w:tc>
          <w:tcPr>
            <w:tcW w:w="2802" w:type="dxa"/>
            <w:vMerge w:val="restart"/>
          </w:tcPr>
          <w:p w:rsidR="00F42314" w:rsidRPr="004C578D" w:rsidRDefault="00F42314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15. Работа по информационно-технической поддержке образовательного процесса</w:t>
            </w:r>
          </w:p>
        </w:tc>
        <w:tc>
          <w:tcPr>
            <w:tcW w:w="3260" w:type="dxa"/>
          </w:tcPr>
          <w:p w:rsidR="00F42314" w:rsidRPr="004C578D" w:rsidRDefault="00F42314" w:rsidP="009C697F">
            <w:pPr>
              <w:shd w:val="clear" w:color="auto" w:fill="FFFFFF"/>
              <w:ind w:left="1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электронным журналом и электроны-</w:t>
            </w:r>
            <w:r w:rsidRPr="004C578D">
              <w:rPr>
                <w:sz w:val="28"/>
                <w:szCs w:val="28"/>
              </w:rPr>
              <w:t>ми дневниками в АСУ «Сетевой город»</w:t>
            </w:r>
          </w:p>
        </w:tc>
        <w:tc>
          <w:tcPr>
            <w:tcW w:w="2268" w:type="dxa"/>
          </w:tcPr>
          <w:p w:rsidR="00F42314" w:rsidRPr="004C578D" w:rsidRDefault="00F42314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 раз в месяц</w:t>
            </w:r>
          </w:p>
        </w:tc>
        <w:tc>
          <w:tcPr>
            <w:tcW w:w="1276" w:type="dxa"/>
          </w:tcPr>
          <w:p w:rsidR="00F42314" w:rsidRPr="004C578D" w:rsidRDefault="00F42314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F42314" w:rsidTr="009C697F">
        <w:trPr>
          <w:trHeight w:val="1620"/>
        </w:trPr>
        <w:tc>
          <w:tcPr>
            <w:tcW w:w="2802" w:type="dxa"/>
            <w:vMerge/>
          </w:tcPr>
          <w:p w:rsidR="00F42314" w:rsidRPr="004C578D" w:rsidRDefault="00F42314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2314" w:rsidRPr="004C578D" w:rsidRDefault="00F42314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Работа со страничкой на школьном сайте.  Пополнение сайта новыми материалами</w:t>
            </w:r>
          </w:p>
        </w:tc>
        <w:tc>
          <w:tcPr>
            <w:tcW w:w="2268" w:type="dxa"/>
          </w:tcPr>
          <w:p w:rsidR="00F42314" w:rsidRPr="004C578D" w:rsidRDefault="00F42314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По факту </w:t>
            </w:r>
          </w:p>
        </w:tc>
        <w:tc>
          <w:tcPr>
            <w:tcW w:w="1276" w:type="dxa"/>
          </w:tcPr>
          <w:p w:rsidR="00F42314" w:rsidRPr="004C578D" w:rsidRDefault="00F42314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F42314" w:rsidTr="009C697F">
        <w:trPr>
          <w:trHeight w:val="1620"/>
        </w:trPr>
        <w:tc>
          <w:tcPr>
            <w:tcW w:w="2802" w:type="dxa"/>
            <w:vMerge/>
          </w:tcPr>
          <w:p w:rsidR="00F42314" w:rsidRPr="004C578D" w:rsidRDefault="00F42314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2314" w:rsidRPr="004C578D" w:rsidRDefault="00F42314" w:rsidP="00F4231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  <w:shd w:val="clear" w:color="auto" w:fill="FFFFFF"/>
              </w:rPr>
              <w:t xml:space="preserve">За подготовку материалов для </w:t>
            </w:r>
            <w:r w:rsidRPr="004037EA">
              <w:rPr>
                <w:sz w:val="28"/>
                <w:szCs w:val="28"/>
                <w:highlight w:val="yellow"/>
                <w:shd w:val="clear" w:color="auto" w:fill="FFFFFF"/>
              </w:rPr>
              <w:t xml:space="preserve">содержательного наполнения информационного ресурса </w:t>
            </w:r>
            <w:r>
              <w:rPr>
                <w:sz w:val="28"/>
                <w:szCs w:val="28"/>
                <w:shd w:val="clear" w:color="auto" w:fill="FFFFFF"/>
              </w:rPr>
              <w:t xml:space="preserve">школы (страничка 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Фейсбуке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Инстаграм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и т.д.)</w:t>
            </w:r>
          </w:p>
        </w:tc>
        <w:tc>
          <w:tcPr>
            <w:tcW w:w="2268" w:type="dxa"/>
          </w:tcPr>
          <w:p w:rsidR="00F42314" w:rsidRPr="004C578D" w:rsidRDefault="00F42314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 раз в месяц</w:t>
            </w:r>
          </w:p>
        </w:tc>
        <w:tc>
          <w:tcPr>
            <w:tcW w:w="1276" w:type="dxa"/>
          </w:tcPr>
          <w:p w:rsidR="00F42314" w:rsidRDefault="00F42314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 w:val="restart"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16. Внеклассная (внеурочная) работа</w:t>
            </w: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За вклад в сохранение и </w:t>
            </w:r>
            <w:r w:rsidRPr="004C578D">
              <w:rPr>
                <w:spacing w:val="-4"/>
                <w:sz w:val="28"/>
                <w:szCs w:val="28"/>
              </w:rPr>
              <w:t xml:space="preserve">создание традиций </w:t>
            </w:r>
            <w:proofErr w:type="spellStart"/>
            <w:proofErr w:type="gramStart"/>
            <w:r w:rsidRPr="004C578D">
              <w:rPr>
                <w:spacing w:val="-3"/>
                <w:sz w:val="28"/>
                <w:szCs w:val="28"/>
              </w:rPr>
              <w:t>шко</w:t>
            </w:r>
            <w:r>
              <w:rPr>
                <w:spacing w:val="-3"/>
                <w:sz w:val="28"/>
                <w:szCs w:val="28"/>
              </w:rPr>
              <w:t>-лы</w:t>
            </w:r>
            <w:proofErr w:type="spellEnd"/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r w:rsidRPr="004C578D">
              <w:rPr>
                <w:spacing w:val="-3"/>
                <w:sz w:val="28"/>
                <w:szCs w:val="28"/>
              </w:rPr>
              <w:t xml:space="preserve">(праздники «Первый звонок», </w:t>
            </w:r>
            <w:r w:rsidRPr="004C578D">
              <w:rPr>
                <w:spacing w:val="-2"/>
                <w:sz w:val="28"/>
                <w:szCs w:val="28"/>
              </w:rPr>
              <w:t xml:space="preserve">«Последний </w:t>
            </w:r>
            <w:r w:rsidRPr="004C578D">
              <w:rPr>
                <w:spacing w:val="-2"/>
                <w:sz w:val="28"/>
                <w:szCs w:val="28"/>
              </w:rPr>
              <w:lastRenderedPageBreak/>
              <w:t xml:space="preserve">звонок», </w:t>
            </w:r>
            <w:r w:rsidRPr="004C578D">
              <w:rPr>
                <w:spacing w:val="-1"/>
                <w:sz w:val="28"/>
                <w:szCs w:val="28"/>
              </w:rPr>
              <w:t>«Вечер встречи выпускников» и др.)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lastRenderedPageBreak/>
              <w:t>По факту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1 000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 xml:space="preserve">За качественную </w:t>
            </w:r>
            <w:proofErr w:type="spellStart"/>
            <w:proofErr w:type="gramStart"/>
            <w:r w:rsidRPr="004C578D">
              <w:rPr>
                <w:spacing w:val="-1"/>
                <w:sz w:val="28"/>
                <w:szCs w:val="28"/>
              </w:rPr>
              <w:t>органи</w:t>
            </w:r>
            <w:r>
              <w:rPr>
                <w:spacing w:val="-1"/>
                <w:sz w:val="28"/>
                <w:szCs w:val="28"/>
              </w:rPr>
              <w:t>-</w:t>
            </w:r>
            <w:r w:rsidRPr="004C578D">
              <w:rPr>
                <w:spacing w:val="-1"/>
                <w:sz w:val="28"/>
                <w:szCs w:val="28"/>
              </w:rPr>
              <w:t>зацию</w:t>
            </w:r>
            <w:proofErr w:type="spellEnd"/>
            <w:proofErr w:type="gramEnd"/>
            <w:r w:rsidRPr="004C578D">
              <w:rPr>
                <w:spacing w:val="-1"/>
                <w:sz w:val="28"/>
                <w:szCs w:val="28"/>
              </w:rPr>
              <w:t xml:space="preserve"> и </w:t>
            </w:r>
            <w:r w:rsidRPr="004C578D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4C578D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-</w:t>
            </w:r>
            <w:r w:rsidRPr="004C578D">
              <w:rPr>
                <w:sz w:val="28"/>
                <w:szCs w:val="28"/>
              </w:rPr>
              <w:t>роприятий</w:t>
            </w:r>
            <w:proofErr w:type="spellEnd"/>
            <w:r w:rsidRPr="004C578D">
              <w:rPr>
                <w:sz w:val="28"/>
                <w:szCs w:val="28"/>
              </w:rPr>
              <w:t xml:space="preserve">, </w:t>
            </w:r>
            <w:proofErr w:type="spellStart"/>
            <w:r w:rsidRPr="004C578D">
              <w:rPr>
                <w:sz w:val="28"/>
                <w:szCs w:val="28"/>
              </w:rPr>
              <w:t>способст</w:t>
            </w:r>
            <w:r>
              <w:rPr>
                <w:sz w:val="28"/>
                <w:szCs w:val="28"/>
              </w:rPr>
              <w:t>-</w:t>
            </w:r>
            <w:r w:rsidRPr="004C578D">
              <w:rPr>
                <w:sz w:val="28"/>
                <w:szCs w:val="28"/>
              </w:rPr>
              <w:t>вующих</w:t>
            </w:r>
            <w:proofErr w:type="spellEnd"/>
            <w:r w:rsidRPr="004C578D">
              <w:rPr>
                <w:sz w:val="28"/>
                <w:szCs w:val="28"/>
              </w:rPr>
              <w:t xml:space="preserve"> </w:t>
            </w:r>
            <w:r w:rsidRPr="004C578D">
              <w:rPr>
                <w:spacing w:val="-2"/>
                <w:sz w:val="28"/>
                <w:szCs w:val="28"/>
              </w:rPr>
              <w:t xml:space="preserve">сохранению и </w:t>
            </w:r>
            <w:r w:rsidRPr="004C578D">
              <w:rPr>
                <w:sz w:val="28"/>
                <w:szCs w:val="28"/>
              </w:rPr>
              <w:t xml:space="preserve">восстановлению </w:t>
            </w:r>
            <w:r w:rsidRPr="004C578D">
              <w:rPr>
                <w:spacing w:val="-3"/>
                <w:sz w:val="28"/>
                <w:szCs w:val="28"/>
              </w:rPr>
              <w:t>психи</w:t>
            </w:r>
            <w:r>
              <w:rPr>
                <w:spacing w:val="-3"/>
                <w:sz w:val="28"/>
                <w:szCs w:val="28"/>
              </w:rPr>
              <w:t>-</w:t>
            </w:r>
            <w:proofErr w:type="spellStart"/>
            <w:r w:rsidRPr="004C578D">
              <w:rPr>
                <w:spacing w:val="-3"/>
                <w:sz w:val="28"/>
                <w:szCs w:val="28"/>
              </w:rPr>
              <w:t>ческого</w:t>
            </w:r>
            <w:proofErr w:type="spellEnd"/>
            <w:r w:rsidRPr="004C578D">
              <w:rPr>
                <w:spacing w:val="-3"/>
                <w:sz w:val="28"/>
                <w:szCs w:val="28"/>
              </w:rPr>
              <w:t xml:space="preserve"> и физического здоровья </w:t>
            </w:r>
            <w:r w:rsidRPr="004C578D">
              <w:rPr>
                <w:sz w:val="28"/>
                <w:szCs w:val="28"/>
              </w:rPr>
              <w:t>учащихся (</w:t>
            </w:r>
            <w:r>
              <w:rPr>
                <w:spacing w:val="-1"/>
                <w:sz w:val="28"/>
                <w:szCs w:val="28"/>
              </w:rPr>
              <w:t xml:space="preserve">дни </w:t>
            </w:r>
            <w:r w:rsidRPr="004C578D">
              <w:rPr>
                <w:spacing w:val="-1"/>
                <w:sz w:val="28"/>
                <w:szCs w:val="28"/>
              </w:rPr>
              <w:t xml:space="preserve">здоровья, </w:t>
            </w:r>
            <w:r w:rsidRPr="004C578D">
              <w:rPr>
                <w:sz w:val="28"/>
                <w:szCs w:val="28"/>
              </w:rPr>
              <w:t xml:space="preserve">туристические </w:t>
            </w: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4C578D">
              <w:rPr>
                <w:sz w:val="28"/>
                <w:szCs w:val="28"/>
              </w:rPr>
              <w:t>п</w:t>
            </w:r>
            <w:r w:rsidR="00F42314">
              <w:rPr>
                <w:sz w:val="28"/>
                <w:szCs w:val="28"/>
              </w:rPr>
              <w:t>оходы,  спортивные</w:t>
            </w:r>
            <w:proofErr w:type="gramEnd"/>
            <w:r w:rsidR="00F42314">
              <w:rPr>
                <w:sz w:val="28"/>
                <w:szCs w:val="28"/>
              </w:rPr>
              <w:t xml:space="preserve"> соревнования</w:t>
            </w:r>
            <w:r w:rsidRPr="004C578D">
              <w:rPr>
                <w:sz w:val="28"/>
                <w:szCs w:val="28"/>
              </w:rPr>
              <w:t xml:space="preserve"> т.п.)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По факту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1 000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Использование в </w:t>
            </w:r>
            <w:proofErr w:type="gramStart"/>
            <w:r w:rsidRPr="004C578D">
              <w:rPr>
                <w:sz w:val="28"/>
                <w:szCs w:val="28"/>
              </w:rPr>
              <w:t>учеб</w:t>
            </w:r>
            <w:r>
              <w:rPr>
                <w:sz w:val="28"/>
                <w:szCs w:val="28"/>
              </w:rPr>
              <w:t>-</w:t>
            </w:r>
            <w:r w:rsidRPr="004C578D">
              <w:rPr>
                <w:sz w:val="28"/>
                <w:szCs w:val="28"/>
              </w:rPr>
              <w:t>ном</w:t>
            </w:r>
            <w:proofErr w:type="gramEnd"/>
            <w:r w:rsidRPr="004C578D">
              <w:rPr>
                <w:sz w:val="28"/>
                <w:szCs w:val="28"/>
              </w:rPr>
              <w:t xml:space="preserve"> процессе внешних ресурсов (музеи, театры, лаборатории и библиотеки, экскурсии)</w:t>
            </w:r>
            <w:r w:rsidR="00F42314">
              <w:rPr>
                <w:sz w:val="28"/>
                <w:szCs w:val="28"/>
              </w:rPr>
              <w:t xml:space="preserve">, </w:t>
            </w:r>
            <w:r w:rsidR="00F42314" w:rsidRPr="00F42314">
              <w:rPr>
                <w:sz w:val="28"/>
                <w:szCs w:val="28"/>
                <w:highlight w:val="yellow"/>
              </w:rPr>
              <w:t>в том числе онлайн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Высокая эффективность внеклассных и внешкольных мероприятий с применением современных, в том числе информационных </w:t>
            </w:r>
            <w:r w:rsidR="00F42314">
              <w:rPr>
                <w:sz w:val="28"/>
                <w:szCs w:val="28"/>
              </w:rPr>
              <w:t xml:space="preserve">и дистанционных </w:t>
            </w:r>
            <w:r w:rsidRPr="004C578D">
              <w:rPr>
                <w:sz w:val="28"/>
                <w:szCs w:val="28"/>
              </w:rPr>
              <w:t>образовательных технологий.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 раз в месяц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Индивидуальная дополнительная работа со слабоуспевающими уча</w:t>
            </w:r>
            <w:r w:rsidR="00F42314">
              <w:rPr>
                <w:spacing w:val="-3"/>
                <w:sz w:val="28"/>
                <w:szCs w:val="28"/>
              </w:rPr>
              <w:t>щимися (</w:t>
            </w:r>
            <w:r w:rsidRPr="004C578D">
              <w:rPr>
                <w:spacing w:val="-3"/>
                <w:sz w:val="28"/>
                <w:szCs w:val="28"/>
              </w:rPr>
              <w:t xml:space="preserve">с обязательным ведением диагностических карт) 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1 раз в месяц 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F42314" w:rsidP="009C697F">
            <w:pPr>
              <w:shd w:val="clear" w:color="auto" w:fill="FFFFFF"/>
              <w:ind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Индивидуальная допол</w:t>
            </w:r>
            <w:r w:rsidR="009C697F" w:rsidRPr="004C578D">
              <w:rPr>
                <w:spacing w:val="-3"/>
                <w:sz w:val="28"/>
                <w:szCs w:val="28"/>
              </w:rPr>
              <w:t>нительная работа с хорошо успевающими уча</w:t>
            </w:r>
            <w:r>
              <w:rPr>
                <w:spacing w:val="-3"/>
                <w:sz w:val="28"/>
                <w:szCs w:val="28"/>
              </w:rPr>
              <w:t>щимися (</w:t>
            </w:r>
            <w:r w:rsidR="009C697F">
              <w:rPr>
                <w:spacing w:val="-3"/>
                <w:sz w:val="28"/>
                <w:szCs w:val="28"/>
              </w:rPr>
              <w:t xml:space="preserve">с </w:t>
            </w:r>
            <w:r w:rsidR="009C697F" w:rsidRPr="004C578D">
              <w:rPr>
                <w:spacing w:val="-3"/>
                <w:sz w:val="28"/>
                <w:szCs w:val="28"/>
              </w:rPr>
              <w:t>положительной динамикой по результатам КДР</w:t>
            </w:r>
            <w:r>
              <w:rPr>
                <w:spacing w:val="-3"/>
                <w:sz w:val="28"/>
                <w:szCs w:val="28"/>
              </w:rPr>
              <w:t>, РКР</w:t>
            </w:r>
            <w:r w:rsidR="009C697F" w:rsidRPr="004C578D">
              <w:rPr>
                <w:spacing w:val="-3"/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1 раз в месяц 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firstLine="5"/>
              <w:rPr>
                <w:spacing w:val="-3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Организация внеклассной работы по предмету</w:t>
            </w:r>
            <w:r w:rsidR="00F42314">
              <w:rPr>
                <w:spacing w:val="-3"/>
                <w:sz w:val="28"/>
                <w:szCs w:val="28"/>
              </w:rPr>
              <w:t xml:space="preserve">, </w:t>
            </w:r>
            <w:r w:rsidR="00F42314" w:rsidRPr="00F42314">
              <w:rPr>
                <w:spacing w:val="-3"/>
                <w:sz w:val="28"/>
                <w:szCs w:val="28"/>
                <w:highlight w:val="yellow"/>
              </w:rPr>
              <w:t xml:space="preserve">в том числе с применением </w:t>
            </w:r>
            <w:r w:rsidR="00F42314" w:rsidRPr="00F42314">
              <w:rPr>
                <w:spacing w:val="-3"/>
                <w:sz w:val="28"/>
                <w:szCs w:val="28"/>
                <w:highlight w:val="yellow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lastRenderedPageBreak/>
              <w:t xml:space="preserve">1 раз в месяц 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firstLine="5"/>
              <w:rPr>
                <w:spacing w:val="-3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Организация работы с одаренными детьми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1 раз в месяц 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firstLine="5"/>
              <w:rPr>
                <w:spacing w:val="-3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За подготовку призеров и победителей конкурсов, фестивалей, спортивных соревнований различного уровня:</w:t>
            </w:r>
          </w:p>
          <w:p w:rsidR="009C697F" w:rsidRPr="004C578D" w:rsidRDefault="009C697F" w:rsidP="009C697F">
            <w:pPr>
              <w:shd w:val="clear" w:color="auto" w:fill="FFFFFF"/>
              <w:ind w:firstLine="5"/>
              <w:rPr>
                <w:spacing w:val="-3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Муниципальный</w:t>
            </w:r>
          </w:p>
          <w:p w:rsidR="009C697F" w:rsidRPr="004C578D" w:rsidRDefault="009C697F" w:rsidP="009C697F">
            <w:pPr>
              <w:shd w:val="clear" w:color="auto" w:fill="FFFFFF"/>
              <w:ind w:firstLine="5"/>
              <w:rPr>
                <w:spacing w:val="-3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Региональный</w:t>
            </w:r>
          </w:p>
          <w:p w:rsidR="009C697F" w:rsidRPr="004C578D" w:rsidRDefault="009C697F" w:rsidP="009C697F">
            <w:pPr>
              <w:shd w:val="clear" w:color="auto" w:fill="FFFFFF"/>
              <w:ind w:firstLine="5"/>
              <w:rPr>
                <w:spacing w:val="-3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По факту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C578D">
              <w:rPr>
                <w:sz w:val="28"/>
                <w:szCs w:val="28"/>
              </w:rPr>
              <w:t>00</w:t>
            </w:r>
          </w:p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C578D">
              <w:rPr>
                <w:sz w:val="28"/>
                <w:szCs w:val="28"/>
              </w:rPr>
              <w:t>00</w:t>
            </w:r>
          </w:p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C697F" w:rsidTr="009C697F">
        <w:trPr>
          <w:trHeight w:val="2586"/>
        </w:trPr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firstLine="5"/>
              <w:rPr>
                <w:spacing w:val="-3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За подготовку победите</w:t>
            </w:r>
            <w:r>
              <w:rPr>
                <w:spacing w:val="-3"/>
                <w:sz w:val="28"/>
                <w:szCs w:val="28"/>
              </w:rPr>
              <w:t>-</w:t>
            </w:r>
            <w:r w:rsidRPr="004C578D">
              <w:rPr>
                <w:spacing w:val="-3"/>
                <w:sz w:val="28"/>
                <w:szCs w:val="28"/>
              </w:rPr>
              <w:t xml:space="preserve">лей и призеров Всероссийской олимпиады </w:t>
            </w:r>
            <w:proofErr w:type="gramStart"/>
            <w:r w:rsidRPr="004C578D">
              <w:rPr>
                <w:spacing w:val="-3"/>
                <w:sz w:val="28"/>
                <w:szCs w:val="28"/>
              </w:rPr>
              <w:t>школьников :</w:t>
            </w:r>
            <w:proofErr w:type="gramEnd"/>
          </w:p>
          <w:p w:rsidR="009C697F" w:rsidRPr="004C578D" w:rsidRDefault="009C697F" w:rsidP="009C697F">
            <w:pPr>
              <w:shd w:val="clear" w:color="auto" w:fill="FFFFFF"/>
              <w:ind w:firstLine="5"/>
              <w:rPr>
                <w:spacing w:val="-3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Муниципальный этап</w:t>
            </w:r>
          </w:p>
          <w:p w:rsidR="009C697F" w:rsidRPr="004C578D" w:rsidRDefault="009C697F" w:rsidP="009C697F">
            <w:pPr>
              <w:shd w:val="clear" w:color="auto" w:fill="FFFFFF"/>
              <w:ind w:firstLine="5"/>
              <w:rPr>
                <w:spacing w:val="-3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Зональный этап</w:t>
            </w:r>
          </w:p>
          <w:p w:rsidR="009C697F" w:rsidRPr="004C578D" w:rsidRDefault="009C697F" w:rsidP="009C697F">
            <w:pPr>
              <w:shd w:val="clear" w:color="auto" w:fill="FFFFFF"/>
              <w:ind w:firstLine="5"/>
              <w:rPr>
                <w:spacing w:val="-3"/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Региональный этап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По факту 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</w:p>
          <w:p w:rsidR="009C697F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2000</w:t>
            </w:r>
          </w:p>
        </w:tc>
      </w:tr>
      <w:tr w:rsidR="009C697F" w:rsidTr="009C697F">
        <w:tc>
          <w:tcPr>
            <w:tcW w:w="2802" w:type="dxa"/>
            <w:vMerge w:val="restart"/>
          </w:tcPr>
          <w:p w:rsidR="009C697F" w:rsidRPr="004C578D" w:rsidRDefault="009C697F" w:rsidP="009C697F">
            <w:pPr>
              <w:shd w:val="clear" w:color="auto" w:fill="FFFFFF"/>
              <w:ind w:left="19" w:firstLine="5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17. Обеспечение реализации ФГОС НОО и ФГОС ООО</w:t>
            </w:r>
          </w:p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 xml:space="preserve">За создание рабочих </w:t>
            </w:r>
            <w:r w:rsidR="00F42314">
              <w:rPr>
                <w:iCs/>
                <w:spacing w:val="-2"/>
                <w:sz w:val="28"/>
                <w:szCs w:val="28"/>
              </w:rPr>
              <w:t xml:space="preserve">программ </w:t>
            </w:r>
            <w:r w:rsidRPr="004C578D">
              <w:rPr>
                <w:iCs/>
                <w:spacing w:val="-2"/>
                <w:sz w:val="28"/>
                <w:szCs w:val="28"/>
              </w:rPr>
              <w:t xml:space="preserve">учебных </w:t>
            </w:r>
            <w:r w:rsidRPr="004C578D">
              <w:rPr>
                <w:iCs/>
                <w:sz w:val="28"/>
                <w:szCs w:val="28"/>
              </w:rPr>
              <w:t xml:space="preserve">предметов, соответствующих </w:t>
            </w:r>
            <w:r w:rsidRPr="004C578D">
              <w:rPr>
                <w:iCs/>
                <w:spacing w:val="-2"/>
                <w:sz w:val="28"/>
                <w:szCs w:val="28"/>
              </w:rPr>
              <w:t xml:space="preserve">требованиям ФГОС </w:t>
            </w:r>
            <w:r w:rsidRPr="004C578D">
              <w:rPr>
                <w:iCs/>
                <w:sz w:val="28"/>
                <w:szCs w:val="28"/>
              </w:rPr>
              <w:t>НОО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По факту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shd w:val="clear" w:color="auto" w:fill="FFFFFF"/>
              <w:ind w:left="19" w:firstLine="5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pacing w:val="-3"/>
                <w:sz w:val="28"/>
                <w:szCs w:val="28"/>
              </w:rPr>
              <w:t>За участие в корректировке</w:t>
            </w:r>
            <w:r>
              <w:rPr>
                <w:sz w:val="28"/>
                <w:szCs w:val="28"/>
              </w:rPr>
              <w:t xml:space="preserve"> </w:t>
            </w:r>
            <w:r w:rsidRPr="004C578D">
              <w:rPr>
                <w:iCs/>
                <w:sz w:val="28"/>
                <w:szCs w:val="28"/>
              </w:rPr>
              <w:t>образовательной</w:t>
            </w:r>
          </w:p>
          <w:p w:rsidR="009C697F" w:rsidRPr="00C97B49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Программы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C578D">
              <w:rPr>
                <w:iCs/>
                <w:sz w:val="28"/>
                <w:szCs w:val="28"/>
              </w:rPr>
              <w:t>образовательного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C578D">
              <w:rPr>
                <w:iCs/>
                <w:sz w:val="28"/>
                <w:szCs w:val="28"/>
              </w:rPr>
              <w:t>учреждения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По факту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firstLine="24"/>
              <w:rPr>
                <w:sz w:val="28"/>
                <w:szCs w:val="28"/>
              </w:rPr>
            </w:pPr>
            <w:r w:rsidRPr="004C578D">
              <w:rPr>
                <w:iCs/>
                <w:spacing w:val="-2"/>
                <w:sz w:val="28"/>
                <w:szCs w:val="28"/>
              </w:rPr>
              <w:t xml:space="preserve">За проведение </w:t>
            </w:r>
            <w:r w:rsidRPr="004C578D">
              <w:rPr>
                <w:iCs/>
                <w:sz w:val="28"/>
                <w:szCs w:val="28"/>
              </w:rPr>
              <w:t xml:space="preserve">открытых уроков по формированию универсальных   учебных </w:t>
            </w:r>
            <w:r w:rsidRPr="004C578D">
              <w:rPr>
                <w:iCs/>
                <w:spacing w:val="-1"/>
                <w:sz w:val="28"/>
                <w:szCs w:val="28"/>
              </w:rPr>
              <w:t>действий обучающихся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По факту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F42314" w:rsidP="009C697F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Участие </w:t>
            </w:r>
            <w:r w:rsidR="009C697F" w:rsidRPr="004C578D">
              <w:rPr>
                <w:iCs/>
                <w:sz w:val="28"/>
                <w:szCs w:val="28"/>
              </w:rPr>
              <w:t xml:space="preserve">в опытно-исследовательской, методической работе </w:t>
            </w:r>
            <w:r w:rsidR="009C697F" w:rsidRPr="004C578D">
              <w:rPr>
                <w:iCs/>
                <w:spacing w:val="-3"/>
                <w:sz w:val="28"/>
                <w:szCs w:val="28"/>
              </w:rPr>
              <w:t>по введению ФГОС ООО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Ежемесячно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1000</w:t>
            </w:r>
          </w:p>
        </w:tc>
      </w:tr>
      <w:tr w:rsidR="009C697F" w:rsidTr="006C1FA9">
        <w:trPr>
          <w:trHeight w:val="1266"/>
        </w:trPr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left="10" w:firstLine="10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Организация внеурочной</w:t>
            </w:r>
          </w:p>
          <w:p w:rsidR="006C1FA9" w:rsidRPr="006C1FA9" w:rsidRDefault="009C697F" w:rsidP="006C1FA9">
            <w:pPr>
              <w:shd w:val="clear" w:color="auto" w:fill="FFFFFF"/>
              <w:ind w:firstLine="43"/>
              <w:rPr>
                <w:iCs/>
                <w:sz w:val="28"/>
                <w:szCs w:val="28"/>
              </w:rPr>
            </w:pPr>
            <w:proofErr w:type="gramStart"/>
            <w:r w:rsidRPr="004C578D">
              <w:rPr>
                <w:iCs/>
                <w:sz w:val="28"/>
                <w:szCs w:val="28"/>
              </w:rPr>
              <w:t>деятельности</w:t>
            </w:r>
            <w:proofErr w:type="gramEnd"/>
            <w:r w:rsidRPr="004C578D">
              <w:rPr>
                <w:iCs/>
                <w:sz w:val="28"/>
                <w:szCs w:val="28"/>
              </w:rPr>
              <w:t xml:space="preserve"> учащихся в    рамках реализации ФГОС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Ежемесячно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500</w:t>
            </w:r>
          </w:p>
        </w:tc>
      </w:tr>
      <w:tr w:rsidR="009C697F" w:rsidTr="006C1FA9">
        <w:trPr>
          <w:trHeight w:val="322"/>
        </w:trPr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За п</w:t>
            </w:r>
            <w:r w:rsidR="00B24C46">
              <w:rPr>
                <w:iCs/>
                <w:sz w:val="28"/>
                <w:szCs w:val="28"/>
              </w:rPr>
              <w:t xml:space="preserve">одготовку лауреатов ежегодного </w:t>
            </w:r>
            <w:r w:rsidRPr="004C578D">
              <w:rPr>
                <w:iCs/>
                <w:sz w:val="28"/>
                <w:szCs w:val="28"/>
              </w:rPr>
              <w:t>конкурса –фестиваля «Юный исследователь»</w:t>
            </w:r>
          </w:p>
        </w:tc>
        <w:tc>
          <w:tcPr>
            <w:tcW w:w="2268" w:type="dxa"/>
            <w:vMerge w:val="restart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 xml:space="preserve">По факту </w:t>
            </w:r>
          </w:p>
        </w:tc>
        <w:tc>
          <w:tcPr>
            <w:tcW w:w="1276" w:type="dxa"/>
            <w:vMerge w:val="restart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4C578D">
              <w:rPr>
                <w:iCs/>
                <w:sz w:val="28"/>
                <w:szCs w:val="28"/>
              </w:rPr>
              <w:t>00 (за одного лауреата)</w:t>
            </w:r>
          </w:p>
        </w:tc>
      </w:tr>
      <w:tr w:rsidR="009C697F" w:rsidTr="009C697F">
        <w:trPr>
          <w:trHeight w:val="1610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18. Руководство проектно-исследовательской деятельностью учащихся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C697F" w:rsidRPr="004C578D" w:rsidRDefault="009C697F" w:rsidP="009C697F">
            <w:pPr>
              <w:shd w:val="clear" w:color="auto" w:fill="FFFFFF"/>
              <w:ind w:left="10" w:firstLine="10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C697F" w:rsidRPr="004C578D" w:rsidRDefault="009C697F" w:rsidP="009C697F">
            <w:pPr>
              <w:shd w:val="clear" w:color="auto" w:fill="FFFFFF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iCs/>
                <w:sz w:val="28"/>
                <w:szCs w:val="28"/>
              </w:rPr>
            </w:pPr>
          </w:p>
        </w:tc>
      </w:tr>
      <w:tr w:rsidR="009C697F" w:rsidTr="009C697F">
        <w:tc>
          <w:tcPr>
            <w:tcW w:w="2802" w:type="dxa"/>
            <w:vMerge w:val="restart"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19. Высокое качество ведения школьной документации</w:t>
            </w:r>
          </w:p>
        </w:tc>
        <w:tc>
          <w:tcPr>
            <w:tcW w:w="3260" w:type="dxa"/>
          </w:tcPr>
          <w:p w:rsidR="009C697F" w:rsidRPr="00C97B49" w:rsidRDefault="009C697F" w:rsidP="009C697F">
            <w:pPr>
              <w:tabs>
                <w:tab w:val="left" w:pos="426"/>
                <w:tab w:val="left" w:pos="993"/>
              </w:tabs>
              <w:ind w:firstLine="73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- за качественное ведение таб</w:t>
            </w:r>
            <w:r w:rsidR="00B24C46">
              <w:rPr>
                <w:sz w:val="28"/>
                <w:szCs w:val="28"/>
              </w:rPr>
              <w:t xml:space="preserve">елей по </w:t>
            </w:r>
            <w:r>
              <w:rPr>
                <w:sz w:val="28"/>
                <w:szCs w:val="28"/>
              </w:rPr>
              <w:t>питанию учащихся школы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Ежемесячно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iCs/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За качественное ведение журналов</w:t>
            </w:r>
            <w:r w:rsidR="00B24C46">
              <w:rPr>
                <w:iCs/>
                <w:sz w:val="28"/>
                <w:szCs w:val="28"/>
              </w:rPr>
              <w:t xml:space="preserve"> </w:t>
            </w:r>
            <w:r w:rsidR="00B24C46" w:rsidRPr="00B24C46">
              <w:rPr>
                <w:iCs/>
                <w:sz w:val="28"/>
                <w:szCs w:val="28"/>
                <w:highlight w:val="yellow"/>
              </w:rPr>
              <w:t>(в том числе электронного)</w:t>
            </w:r>
            <w:r w:rsidR="00B24C46">
              <w:rPr>
                <w:iCs/>
                <w:sz w:val="28"/>
                <w:szCs w:val="28"/>
              </w:rPr>
              <w:t xml:space="preserve"> </w:t>
            </w:r>
            <w:r w:rsidRPr="004C578D">
              <w:rPr>
                <w:iCs/>
                <w:sz w:val="28"/>
                <w:szCs w:val="28"/>
              </w:rPr>
              <w:t>и иной школьной документации по итогам ВШК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1 раз в квартал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r w:rsidRPr="004C578D">
              <w:rPr>
                <w:iCs/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2802" w:type="dxa"/>
            <w:vMerge w:val="restart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20</w:t>
            </w:r>
            <w:r w:rsidRPr="004C578D">
              <w:rPr>
                <w:bCs/>
                <w:spacing w:val="-3"/>
                <w:sz w:val="28"/>
                <w:szCs w:val="28"/>
              </w:rPr>
              <w:t xml:space="preserve">. Работа    классных </w:t>
            </w:r>
            <w:r w:rsidRPr="004C578D">
              <w:rPr>
                <w:bCs/>
                <w:sz w:val="28"/>
                <w:szCs w:val="28"/>
              </w:rPr>
              <w:t>руководителей</w:t>
            </w:r>
          </w:p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4C578D">
              <w:rPr>
                <w:spacing w:val="-2"/>
                <w:sz w:val="28"/>
                <w:szCs w:val="28"/>
              </w:rPr>
              <w:t xml:space="preserve">Работа с опекаемыми </w:t>
            </w:r>
            <w:r w:rsidRPr="004C578D">
              <w:rPr>
                <w:sz w:val="28"/>
                <w:szCs w:val="28"/>
              </w:rPr>
              <w:t>детьми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300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 xml:space="preserve">Отсутствие учащихся </w:t>
            </w:r>
            <w:r w:rsidRPr="004C578D">
              <w:rPr>
                <w:spacing w:val="-2"/>
                <w:sz w:val="28"/>
                <w:szCs w:val="28"/>
              </w:rPr>
              <w:t xml:space="preserve">состоящих на учете в </w:t>
            </w:r>
            <w:r w:rsidRPr="004C578D">
              <w:rPr>
                <w:sz w:val="28"/>
                <w:szCs w:val="28"/>
              </w:rPr>
              <w:t xml:space="preserve">КДН, ОПДН, </w:t>
            </w:r>
            <w:proofErr w:type="spellStart"/>
            <w:r w:rsidRPr="004C578D">
              <w:rPr>
                <w:sz w:val="28"/>
                <w:szCs w:val="28"/>
              </w:rPr>
              <w:t>внутришкольном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C578D">
              <w:rPr>
                <w:spacing w:val="-3"/>
                <w:sz w:val="28"/>
                <w:szCs w:val="28"/>
              </w:rPr>
              <w:t>профилактическом учете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четверть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 xml:space="preserve">Высокий уровень </w:t>
            </w:r>
            <w:r w:rsidRPr="004C578D">
              <w:rPr>
                <w:spacing w:val="-1"/>
                <w:sz w:val="28"/>
                <w:szCs w:val="28"/>
              </w:rPr>
              <w:t>организации горячего питания за счет родительских средств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1 000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B24C46" w:rsidP="009C697F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Высокая </w:t>
            </w:r>
            <w:r w:rsidR="009C697F" w:rsidRPr="004C578D">
              <w:rPr>
                <w:spacing w:val="-3"/>
                <w:sz w:val="28"/>
                <w:szCs w:val="28"/>
              </w:rPr>
              <w:t xml:space="preserve">культура </w:t>
            </w:r>
            <w:r w:rsidR="009C697F" w:rsidRPr="004C578D">
              <w:rPr>
                <w:spacing w:val="-1"/>
                <w:sz w:val="28"/>
                <w:szCs w:val="28"/>
              </w:rPr>
              <w:t>работы с родителями, активная и</w:t>
            </w:r>
            <w:r w:rsidR="009C697F" w:rsidRPr="004C578D">
              <w:rPr>
                <w:spacing w:val="-2"/>
                <w:sz w:val="28"/>
                <w:szCs w:val="28"/>
              </w:rPr>
              <w:t xml:space="preserve"> результативная работа </w:t>
            </w:r>
            <w:r w:rsidR="009C697F" w:rsidRPr="004C578D">
              <w:rPr>
                <w:spacing w:val="-4"/>
                <w:sz w:val="28"/>
                <w:szCs w:val="28"/>
              </w:rPr>
              <w:t>родительского комитета.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Отсутствие </w:t>
            </w:r>
            <w:r w:rsidRPr="004C578D">
              <w:rPr>
                <w:spacing w:val="-1"/>
                <w:sz w:val="28"/>
                <w:szCs w:val="28"/>
              </w:rPr>
              <w:t>преступ</w:t>
            </w:r>
            <w:r w:rsidR="00B24C46">
              <w:rPr>
                <w:spacing w:val="-1"/>
                <w:sz w:val="28"/>
                <w:szCs w:val="28"/>
              </w:rPr>
              <w:t xml:space="preserve">лений </w:t>
            </w:r>
            <w:r w:rsidRPr="004C578D">
              <w:rPr>
                <w:spacing w:val="-1"/>
                <w:sz w:val="28"/>
                <w:szCs w:val="28"/>
              </w:rPr>
              <w:t xml:space="preserve">и </w:t>
            </w:r>
            <w:r w:rsidRPr="004C578D">
              <w:rPr>
                <w:spacing w:val="-3"/>
                <w:sz w:val="28"/>
                <w:szCs w:val="28"/>
              </w:rPr>
              <w:t xml:space="preserve">правонарушений среди учащихся, нарушений </w:t>
            </w:r>
            <w:r w:rsidRPr="004C578D">
              <w:rPr>
                <w:sz w:val="28"/>
                <w:szCs w:val="28"/>
              </w:rPr>
              <w:t>Закона № 1539-КЗ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четверть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right="5" w:firstLine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эффективную работу с учащимися «группы риска»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C578D">
              <w:rPr>
                <w:spacing w:val="-5"/>
                <w:sz w:val="28"/>
                <w:szCs w:val="28"/>
              </w:rPr>
              <w:t>1 раз в четверть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 xml:space="preserve">Создание в классе оптимальных   условий </w:t>
            </w:r>
            <w:r w:rsidRPr="004C578D">
              <w:rPr>
                <w:spacing w:val="-1"/>
                <w:sz w:val="28"/>
                <w:szCs w:val="28"/>
              </w:rPr>
              <w:lastRenderedPageBreak/>
              <w:t xml:space="preserve">для развития творческих </w:t>
            </w:r>
            <w:r w:rsidRPr="004C578D">
              <w:rPr>
                <w:sz w:val="28"/>
                <w:szCs w:val="28"/>
              </w:rPr>
              <w:t>способностей учащихся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500</w:t>
            </w:r>
          </w:p>
        </w:tc>
      </w:tr>
      <w:tr w:rsidR="00B24C46" w:rsidTr="009C697F">
        <w:tc>
          <w:tcPr>
            <w:tcW w:w="2802" w:type="dxa"/>
            <w:vMerge/>
          </w:tcPr>
          <w:p w:rsidR="00B24C46" w:rsidRPr="004C578D" w:rsidRDefault="00B24C46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4C46" w:rsidRPr="004C578D" w:rsidRDefault="00B24C46" w:rsidP="009C697F">
            <w:pPr>
              <w:shd w:val="clear" w:color="auto" w:fill="FFFFFF"/>
              <w:ind w:firstLine="5"/>
              <w:rPr>
                <w:spacing w:val="-3"/>
                <w:sz w:val="28"/>
                <w:szCs w:val="28"/>
              </w:rPr>
            </w:pPr>
            <w:r w:rsidRPr="00B24C46">
              <w:rPr>
                <w:spacing w:val="-3"/>
                <w:sz w:val="28"/>
                <w:szCs w:val="28"/>
                <w:highlight w:val="yellow"/>
              </w:rPr>
              <w:t>Создание в классе оптимальных условий для реализации образовательной деятельности с применением электронного обучения, дистанционных образовательных технологий.</w:t>
            </w:r>
            <w:r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24C46" w:rsidRPr="004C578D" w:rsidRDefault="00B24C46" w:rsidP="009C697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276" w:type="dxa"/>
          </w:tcPr>
          <w:p w:rsidR="00B24C46" w:rsidRPr="004C578D" w:rsidRDefault="00B24C46" w:rsidP="009C697F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Качественное ведение портфолио учащ</w:t>
            </w:r>
            <w:r w:rsidR="00B24C46">
              <w:rPr>
                <w:spacing w:val="-3"/>
                <w:sz w:val="28"/>
                <w:szCs w:val="28"/>
              </w:rPr>
              <w:t xml:space="preserve">ихся, мониторинга их личностных результатов. 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B24C46" w:rsidP="009C697F">
            <w:pPr>
              <w:shd w:val="clear" w:color="auto" w:fill="FFFFFF"/>
              <w:ind w:firstLine="10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9C697F" w:rsidRPr="004C578D">
              <w:rPr>
                <w:sz w:val="28"/>
                <w:szCs w:val="28"/>
              </w:rPr>
              <w:t>эффективную организацию труда учащихся по благоустройству школьной территории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По факту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2802" w:type="dxa"/>
            <w:vMerge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ind w:left="10" w:firstLine="10"/>
              <w:rPr>
                <w:iCs/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За результативность </w:t>
            </w:r>
            <w:r w:rsidRPr="004C578D">
              <w:rPr>
                <w:spacing w:val="-1"/>
                <w:sz w:val="28"/>
                <w:szCs w:val="28"/>
              </w:rPr>
              <w:t>работы в летний период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Июнь - сентябрь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iCs/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  <w:vMerge w:val="restart"/>
            <w:tcBorders>
              <w:top w:val="nil"/>
            </w:tcBorders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Выполнение увеличенного объема работы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  <w:p w:rsidR="009C697F" w:rsidRPr="004C578D" w:rsidRDefault="009C697F" w:rsidP="009C697F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2802" w:type="dxa"/>
            <w:vMerge/>
            <w:tcBorders>
              <w:top w:val="nil"/>
            </w:tcBorders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качественную организацию дежурства по школе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2802" w:type="dxa"/>
          </w:tcPr>
          <w:p w:rsidR="009C697F" w:rsidRPr="004C578D" w:rsidRDefault="009C697F" w:rsidP="009C697F">
            <w:pPr>
              <w:shd w:val="clear" w:color="auto" w:fill="FFFFFF"/>
              <w:ind w:left="10" w:right="221" w:firstLin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Pr="004C578D">
              <w:rPr>
                <w:bCs/>
                <w:sz w:val="28"/>
                <w:szCs w:val="28"/>
              </w:rPr>
              <w:t>. Укрепление материально-</w:t>
            </w:r>
          </w:p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78D">
              <w:rPr>
                <w:bCs/>
                <w:spacing w:val="-3"/>
                <w:sz w:val="28"/>
                <w:szCs w:val="28"/>
              </w:rPr>
              <w:t>технической базы</w:t>
            </w:r>
          </w:p>
        </w:tc>
        <w:tc>
          <w:tcPr>
            <w:tcW w:w="3260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За работу по подготовке </w:t>
            </w:r>
            <w:r>
              <w:rPr>
                <w:spacing w:val="-1"/>
                <w:sz w:val="28"/>
                <w:szCs w:val="28"/>
              </w:rPr>
              <w:t xml:space="preserve">кабинета и школы </w:t>
            </w:r>
            <w:r w:rsidRPr="004C578D">
              <w:rPr>
                <w:spacing w:val="-1"/>
                <w:sz w:val="28"/>
                <w:szCs w:val="28"/>
              </w:rPr>
              <w:t>к новому учебному году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По факту</w:t>
            </w:r>
          </w:p>
        </w:tc>
        <w:tc>
          <w:tcPr>
            <w:tcW w:w="1276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1000</w:t>
            </w:r>
          </w:p>
        </w:tc>
      </w:tr>
    </w:tbl>
    <w:p w:rsidR="009C697F" w:rsidRPr="004C578D" w:rsidRDefault="009C697F" w:rsidP="009C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5211"/>
        <w:gridCol w:w="2268"/>
        <w:gridCol w:w="2092"/>
      </w:tblGrid>
      <w:tr w:rsidR="009C697F" w:rsidTr="009C697F">
        <w:tc>
          <w:tcPr>
            <w:tcW w:w="5211" w:type="dxa"/>
          </w:tcPr>
          <w:p w:rsidR="009C697F" w:rsidRPr="00D94867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486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</w:tcPr>
          <w:p w:rsidR="009C697F" w:rsidRPr="00D94867" w:rsidRDefault="009C697F" w:rsidP="009C697F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D94867">
              <w:rPr>
                <w:b/>
                <w:bCs/>
                <w:spacing w:val="-3"/>
                <w:sz w:val="28"/>
                <w:szCs w:val="28"/>
              </w:rPr>
              <w:t>Периодичность</w:t>
            </w:r>
          </w:p>
        </w:tc>
        <w:tc>
          <w:tcPr>
            <w:tcW w:w="2092" w:type="dxa"/>
          </w:tcPr>
          <w:p w:rsidR="009C697F" w:rsidRPr="00D94867" w:rsidRDefault="009C697F" w:rsidP="009C697F">
            <w:pPr>
              <w:shd w:val="clear" w:color="auto" w:fill="FFFFFF"/>
              <w:ind w:left="216" w:right="250"/>
              <w:jc w:val="center"/>
              <w:rPr>
                <w:b/>
                <w:sz w:val="28"/>
                <w:szCs w:val="28"/>
              </w:rPr>
            </w:pPr>
            <w:r w:rsidRPr="00D94867">
              <w:rPr>
                <w:b/>
                <w:bCs/>
                <w:sz w:val="28"/>
                <w:szCs w:val="28"/>
              </w:rPr>
              <w:t xml:space="preserve">Сумма </w:t>
            </w:r>
            <w:r w:rsidRPr="00D94867">
              <w:rPr>
                <w:b/>
                <w:sz w:val="28"/>
                <w:szCs w:val="28"/>
              </w:rPr>
              <w:t>(рублей)</w:t>
            </w:r>
          </w:p>
        </w:tc>
      </w:tr>
      <w:tr w:rsidR="009C697F" w:rsidTr="009C697F">
        <w:tc>
          <w:tcPr>
            <w:tcW w:w="9571" w:type="dxa"/>
            <w:gridSpan w:val="3"/>
          </w:tcPr>
          <w:p w:rsidR="009C697F" w:rsidRDefault="009C697F" w:rsidP="009C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78D">
              <w:rPr>
                <w:b/>
                <w:bCs/>
                <w:sz w:val="28"/>
                <w:szCs w:val="28"/>
              </w:rPr>
              <w:t>Заместители директора по УВР, ВР и АХР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5" w:firstLine="5"/>
              <w:rPr>
                <w:sz w:val="28"/>
                <w:szCs w:val="28"/>
              </w:rPr>
            </w:pPr>
            <w:proofErr w:type="gramStart"/>
            <w:r w:rsidRPr="004C578D">
              <w:rPr>
                <w:spacing w:val="-1"/>
                <w:sz w:val="28"/>
                <w:szCs w:val="28"/>
              </w:rPr>
              <w:t>Выполнение  плана</w:t>
            </w:r>
            <w:proofErr w:type="gramEnd"/>
            <w:r w:rsidRPr="004C578D">
              <w:rPr>
                <w:spacing w:val="-1"/>
                <w:sz w:val="28"/>
                <w:szCs w:val="28"/>
              </w:rPr>
              <w:t xml:space="preserve"> контрольно-</w:t>
            </w:r>
            <w:r w:rsidRPr="004C578D">
              <w:rPr>
                <w:sz w:val="28"/>
                <w:szCs w:val="28"/>
              </w:rPr>
              <w:t xml:space="preserve">инспекционной деятельности, методической </w:t>
            </w:r>
            <w:r w:rsidRPr="004C578D">
              <w:rPr>
                <w:spacing w:val="-1"/>
                <w:sz w:val="28"/>
                <w:szCs w:val="28"/>
              </w:rPr>
              <w:t xml:space="preserve">работы, плана учебно-воспитательной </w:t>
            </w:r>
            <w:r w:rsidRPr="004C578D">
              <w:rPr>
                <w:sz w:val="28"/>
                <w:szCs w:val="28"/>
              </w:rPr>
              <w:t>работы, плана по подготовке школы к новому учебному году.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1 000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5" w:firstLine="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Выполнение функции дежурного администратора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lastRenderedPageBreak/>
              <w:t>Высокий   уровень   организации   аттестации педагогических работников школы.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1 000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>Поддерж</w:t>
            </w:r>
            <w:r w:rsidR="00B24C46">
              <w:rPr>
                <w:spacing w:val="-1"/>
                <w:sz w:val="28"/>
                <w:szCs w:val="28"/>
              </w:rPr>
              <w:t xml:space="preserve">ание </w:t>
            </w:r>
            <w:r w:rsidRPr="004C578D">
              <w:rPr>
                <w:spacing w:val="-1"/>
                <w:sz w:val="28"/>
                <w:szCs w:val="28"/>
              </w:rPr>
              <w:t>благоприятного психологического климата в коллективе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Default="009C697F" w:rsidP="009C6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Высокий уровень организации дежурства по школе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1 000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 xml:space="preserve">Организация </w:t>
            </w:r>
            <w:proofErr w:type="spellStart"/>
            <w:r w:rsidRPr="004C578D">
              <w:rPr>
                <w:spacing w:val="-3"/>
                <w:sz w:val="28"/>
                <w:szCs w:val="28"/>
              </w:rPr>
              <w:t>предпрофильного</w:t>
            </w:r>
            <w:proofErr w:type="spellEnd"/>
            <w:r w:rsidRPr="004C578D">
              <w:rPr>
                <w:spacing w:val="-3"/>
                <w:sz w:val="28"/>
                <w:szCs w:val="28"/>
              </w:rPr>
              <w:t xml:space="preserve"> обучения</w:t>
            </w:r>
            <w:r>
              <w:rPr>
                <w:spacing w:val="-3"/>
                <w:sz w:val="28"/>
                <w:szCs w:val="28"/>
              </w:rPr>
              <w:t>, профориентации</w:t>
            </w:r>
          </w:p>
        </w:tc>
        <w:tc>
          <w:tcPr>
            <w:tcW w:w="2268" w:type="dxa"/>
          </w:tcPr>
          <w:p w:rsidR="009C697F" w:rsidRPr="00036A4E" w:rsidRDefault="009C697F" w:rsidP="009C697F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036A4E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036A4E" w:rsidRDefault="009C697F" w:rsidP="009C697F">
            <w:pPr>
              <w:shd w:val="clear" w:color="auto" w:fill="FFFFFF"/>
              <w:ind w:left="62"/>
              <w:rPr>
                <w:sz w:val="28"/>
                <w:szCs w:val="28"/>
                <w:highlight w:val="yellow"/>
              </w:rPr>
            </w:pPr>
            <w:r w:rsidRPr="00916458">
              <w:rPr>
                <w:sz w:val="28"/>
                <w:szCs w:val="28"/>
              </w:rPr>
              <w:t>2 000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pacing w:val="-2"/>
                <w:sz w:val="28"/>
                <w:szCs w:val="28"/>
              </w:rPr>
              <w:t xml:space="preserve">Высокий   уровень   организации   работы   по реализации Закона Краснодарского края от 21 </w:t>
            </w:r>
            <w:r w:rsidR="00B24C46">
              <w:rPr>
                <w:sz w:val="28"/>
                <w:szCs w:val="28"/>
              </w:rPr>
              <w:t>июля 2008   г.  № 1539-</w:t>
            </w:r>
            <w:proofErr w:type="gramStart"/>
            <w:r w:rsidR="00B24C46">
              <w:rPr>
                <w:sz w:val="28"/>
                <w:szCs w:val="28"/>
              </w:rPr>
              <w:t xml:space="preserve">КЗ  </w:t>
            </w:r>
            <w:r w:rsidRPr="004C578D">
              <w:rPr>
                <w:sz w:val="28"/>
                <w:szCs w:val="28"/>
              </w:rPr>
              <w:t>«</w:t>
            </w:r>
            <w:proofErr w:type="gramEnd"/>
            <w:r w:rsidRPr="004C578D">
              <w:rPr>
                <w:sz w:val="28"/>
                <w:szCs w:val="28"/>
              </w:rPr>
              <w:t xml:space="preserve">О  мерах   по </w:t>
            </w:r>
            <w:r w:rsidRPr="004C578D">
              <w:rPr>
                <w:spacing w:val="-2"/>
                <w:sz w:val="28"/>
                <w:szCs w:val="28"/>
              </w:rPr>
              <w:t xml:space="preserve">профилактике безнадзорности  и правонарушений несовершеннолетних  в </w:t>
            </w:r>
            <w:r w:rsidRPr="004C578D">
              <w:rPr>
                <w:sz w:val="28"/>
                <w:szCs w:val="28"/>
              </w:rPr>
              <w:t>Краснодарском крае»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036A4E" w:rsidRDefault="009C697F" w:rsidP="009C697F">
            <w:pPr>
              <w:shd w:val="clear" w:color="auto" w:fill="FFFFFF"/>
              <w:ind w:left="24"/>
              <w:rPr>
                <w:sz w:val="28"/>
                <w:szCs w:val="28"/>
                <w:highlight w:val="yellow"/>
              </w:rPr>
            </w:pPr>
            <w:r w:rsidRPr="00916458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 xml:space="preserve">Высокий уровень исполнительской </w:t>
            </w:r>
            <w:r w:rsidRPr="004C578D">
              <w:rPr>
                <w:sz w:val="28"/>
                <w:szCs w:val="28"/>
              </w:rPr>
              <w:t xml:space="preserve">дисциплины (своевременное предоставление </w:t>
            </w:r>
            <w:proofErr w:type="gramStart"/>
            <w:r w:rsidRPr="004C578D">
              <w:rPr>
                <w:spacing w:val="-2"/>
                <w:sz w:val="28"/>
                <w:szCs w:val="28"/>
              </w:rPr>
              <w:t>информации,  качественное</w:t>
            </w:r>
            <w:proofErr w:type="gramEnd"/>
            <w:r w:rsidRPr="004C578D">
              <w:rPr>
                <w:spacing w:val="-2"/>
                <w:sz w:val="28"/>
                <w:szCs w:val="28"/>
              </w:rPr>
              <w:t xml:space="preserve"> ведение </w:t>
            </w:r>
            <w:r w:rsidRPr="004C578D">
              <w:rPr>
                <w:sz w:val="28"/>
                <w:szCs w:val="28"/>
              </w:rPr>
              <w:t>документации)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 xml:space="preserve">Отсутствие (снижение) учащихся, </w:t>
            </w:r>
            <w:r w:rsidRPr="004C578D">
              <w:rPr>
                <w:spacing w:val="-3"/>
                <w:sz w:val="28"/>
                <w:szCs w:val="28"/>
              </w:rPr>
              <w:t xml:space="preserve">систематически пропускающих учебные </w:t>
            </w:r>
            <w:r w:rsidRPr="004C578D">
              <w:rPr>
                <w:spacing w:val="-1"/>
                <w:sz w:val="28"/>
                <w:szCs w:val="28"/>
              </w:rPr>
              <w:t>занятия по неуважительной причине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четверть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1 000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Отсутствие преступлений и правонарушений среди учащихся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четверть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1 000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Отсутствие учащихся состоящих на учете в </w:t>
            </w:r>
            <w:r w:rsidRPr="004C578D">
              <w:rPr>
                <w:spacing w:val="-2"/>
                <w:sz w:val="28"/>
                <w:szCs w:val="28"/>
              </w:rPr>
              <w:t xml:space="preserve">КДН, ОПДН, </w:t>
            </w:r>
            <w:proofErr w:type="spellStart"/>
            <w:r w:rsidRPr="004C578D">
              <w:rPr>
                <w:spacing w:val="-2"/>
                <w:sz w:val="28"/>
                <w:szCs w:val="28"/>
              </w:rPr>
              <w:t>внутришкольном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 w:rsidRPr="004C578D">
              <w:rPr>
                <w:sz w:val="28"/>
                <w:szCs w:val="28"/>
              </w:rPr>
              <w:t>профилактическом учете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4C578D">
              <w:rPr>
                <w:spacing w:val="-4"/>
                <w:sz w:val="28"/>
                <w:szCs w:val="28"/>
              </w:rPr>
              <w:t>1 раз в четверть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1 000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Положительная динамика качества </w:t>
            </w:r>
            <w:proofErr w:type="spellStart"/>
            <w:r w:rsidRPr="004C578D">
              <w:rPr>
                <w:sz w:val="28"/>
                <w:szCs w:val="28"/>
              </w:rPr>
              <w:t>обученности</w:t>
            </w:r>
            <w:proofErr w:type="spellEnd"/>
            <w:r w:rsidRPr="004C578D">
              <w:rPr>
                <w:sz w:val="28"/>
                <w:szCs w:val="28"/>
              </w:rPr>
              <w:t xml:space="preserve"> учащихся по результата</w:t>
            </w:r>
            <w:r>
              <w:rPr>
                <w:sz w:val="28"/>
                <w:szCs w:val="28"/>
              </w:rPr>
              <w:t xml:space="preserve">м аттестации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4C578D">
              <w:rPr>
                <w:sz w:val="28"/>
                <w:szCs w:val="28"/>
              </w:rPr>
              <w:t xml:space="preserve"> ГИА</w:t>
            </w:r>
            <w:proofErr w:type="gramEnd"/>
            <w:r w:rsidRPr="004C578D">
              <w:rPr>
                <w:sz w:val="28"/>
                <w:szCs w:val="28"/>
              </w:rPr>
              <w:t>, независимая оценка качества образования и т.п.)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По факту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2 000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Стабильность или положительная динамика качества обучения (по итогам четверти)</w:t>
            </w:r>
          </w:p>
        </w:tc>
        <w:tc>
          <w:tcPr>
            <w:tcW w:w="2268" w:type="dxa"/>
            <w:vAlign w:val="center"/>
          </w:tcPr>
          <w:p w:rsidR="009C697F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Январь</w:t>
            </w:r>
          </w:p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Июнь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Наличие призеров всероссийских, краевых, районных олимпиад, конкурсов, конференций</w:t>
            </w:r>
            <w:r w:rsidR="00B24C46">
              <w:rPr>
                <w:sz w:val="28"/>
                <w:szCs w:val="28"/>
              </w:rPr>
              <w:t xml:space="preserve"> </w:t>
            </w:r>
            <w:r w:rsidR="00B24C46" w:rsidRPr="00B24C46">
              <w:rPr>
                <w:sz w:val="28"/>
                <w:szCs w:val="28"/>
                <w:highlight w:val="yellow"/>
              </w:rPr>
              <w:t>(в том числе онлайн-олимпиад, онлайн-конкурсов, онлайн-конференций)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916458" w:rsidRDefault="009C697F" w:rsidP="009C697F">
            <w:pPr>
              <w:tabs>
                <w:tab w:val="left" w:pos="426"/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916458">
              <w:rPr>
                <w:sz w:val="28"/>
                <w:szCs w:val="28"/>
              </w:rPr>
              <w:t>Организация проведения всероссийских проверочных работ и ведение мониторинга по их результатам</w:t>
            </w:r>
          </w:p>
        </w:tc>
        <w:tc>
          <w:tcPr>
            <w:tcW w:w="2268" w:type="dxa"/>
            <w:vAlign w:val="center"/>
          </w:tcPr>
          <w:p w:rsidR="009C697F" w:rsidRPr="00916458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916458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916458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916458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lastRenderedPageBreak/>
              <w:t>Высокий уровень организации и проведения итоговой и промежуточной аттестации учащихся</w:t>
            </w:r>
            <w:r w:rsidR="00B24C46">
              <w:rPr>
                <w:sz w:val="28"/>
                <w:szCs w:val="28"/>
              </w:rPr>
              <w:t xml:space="preserve"> </w:t>
            </w:r>
            <w:r w:rsidR="00B24C46" w:rsidRPr="00B24C46">
              <w:rPr>
                <w:sz w:val="28"/>
                <w:szCs w:val="28"/>
                <w:highlight w:val="yellow"/>
              </w:rPr>
              <w:t>(в том числе с применением дистанционных технологий)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Ноябрь</w:t>
            </w:r>
          </w:p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Январь</w:t>
            </w:r>
          </w:p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Апрель</w:t>
            </w:r>
          </w:p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Июнь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2000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Публикация в СМИ информации о работе школы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Сохранение контингента учащихся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1 000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Организация работы по регулярному обновлению школьного сайта (подготовка документов для размещения на школьном сайте)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2000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14" w:firstLine="24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 xml:space="preserve">Участие   в   проектировании, корректировке    </w:t>
            </w:r>
            <w:proofErr w:type="gramStart"/>
            <w:r w:rsidRPr="004C578D">
              <w:rPr>
                <w:iCs/>
                <w:sz w:val="28"/>
                <w:szCs w:val="28"/>
              </w:rPr>
              <w:t>и  реализации</w:t>
            </w:r>
            <w:proofErr w:type="gramEnd"/>
            <w:r w:rsidRPr="004C578D">
              <w:rPr>
                <w:iCs/>
                <w:sz w:val="28"/>
                <w:szCs w:val="28"/>
              </w:rPr>
              <w:t xml:space="preserve"> </w:t>
            </w:r>
            <w:r w:rsidR="00B24C46">
              <w:rPr>
                <w:iCs/>
                <w:sz w:val="28"/>
                <w:szCs w:val="28"/>
              </w:rPr>
              <w:t xml:space="preserve">основной </w:t>
            </w:r>
            <w:r w:rsidRPr="004C578D">
              <w:rPr>
                <w:iCs/>
                <w:sz w:val="28"/>
                <w:szCs w:val="28"/>
              </w:rPr>
              <w:t>образовательной программы ФГОС НОО и ООО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По факту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Проведение мероприятия краевого уровня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2000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Проведение мероприятия районного уровня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snapToGrid w:val="0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Результативность коррекционно-развивающей работы с учащимися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14" w:firstLine="14"/>
              <w:rPr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Эффективная     организация   </w:t>
            </w:r>
            <w:r w:rsidRPr="004C578D">
              <w:rPr>
                <w:bCs/>
                <w:spacing w:val="-4"/>
                <w:sz w:val="28"/>
                <w:szCs w:val="28"/>
              </w:rPr>
              <w:t xml:space="preserve">внеурочной </w:t>
            </w:r>
            <w:r w:rsidRPr="004C578D">
              <w:rPr>
                <w:bCs/>
                <w:spacing w:val="-1"/>
                <w:sz w:val="28"/>
                <w:szCs w:val="28"/>
              </w:rPr>
              <w:t xml:space="preserve">занятости учащихся в рамках </w:t>
            </w:r>
            <w:r w:rsidRPr="004C578D">
              <w:rPr>
                <w:bCs/>
                <w:sz w:val="28"/>
                <w:szCs w:val="28"/>
              </w:rPr>
              <w:t>ФГОС НОО и ООО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1000</w:t>
            </w:r>
          </w:p>
        </w:tc>
      </w:tr>
      <w:tr w:rsidR="00B24C46" w:rsidTr="009C697F">
        <w:tc>
          <w:tcPr>
            <w:tcW w:w="5211" w:type="dxa"/>
          </w:tcPr>
          <w:p w:rsidR="00B24C46" w:rsidRDefault="00B24C46" w:rsidP="009C697F">
            <w:pPr>
              <w:shd w:val="clear" w:color="auto" w:fill="FFFFFF"/>
              <w:ind w:right="14" w:firstLine="14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Эффективная организация дополнительного образования (охват учащихся – не менее 75%)</w:t>
            </w:r>
          </w:p>
        </w:tc>
        <w:tc>
          <w:tcPr>
            <w:tcW w:w="2268" w:type="dxa"/>
          </w:tcPr>
          <w:p w:rsidR="00B24C46" w:rsidRPr="004C578D" w:rsidRDefault="00B24C46" w:rsidP="009C697F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B24C46" w:rsidRPr="004C578D" w:rsidRDefault="00B24C46" w:rsidP="009C697F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 xml:space="preserve">Высокий уровень организации и контроля </w:t>
            </w:r>
            <w:r>
              <w:rPr>
                <w:bCs/>
                <w:spacing w:val="-2"/>
                <w:sz w:val="28"/>
                <w:szCs w:val="28"/>
              </w:rPr>
              <w:t xml:space="preserve">(мониторинга) </w:t>
            </w:r>
            <w:r w:rsidRPr="004C578D">
              <w:rPr>
                <w:bCs/>
                <w:spacing w:val="-2"/>
                <w:sz w:val="28"/>
                <w:szCs w:val="28"/>
              </w:rPr>
              <w:t xml:space="preserve">учебно-воспитательного </w:t>
            </w:r>
            <w:r w:rsidRPr="004C578D">
              <w:rPr>
                <w:bCs/>
                <w:sz w:val="28"/>
                <w:szCs w:val="28"/>
              </w:rPr>
              <w:t xml:space="preserve">процесса 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2 000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4C578D">
              <w:rPr>
                <w:bCs/>
                <w:spacing w:val="-3"/>
                <w:sz w:val="28"/>
                <w:szCs w:val="28"/>
              </w:rPr>
              <w:t>Кач</w:t>
            </w:r>
            <w:r>
              <w:rPr>
                <w:bCs/>
                <w:spacing w:val="-3"/>
                <w:sz w:val="28"/>
                <w:szCs w:val="28"/>
              </w:rPr>
              <w:t xml:space="preserve">ественная организация </w:t>
            </w:r>
            <w:r w:rsidRPr="004C578D">
              <w:rPr>
                <w:bCs/>
                <w:spacing w:val="-3"/>
                <w:sz w:val="28"/>
                <w:szCs w:val="28"/>
              </w:rPr>
              <w:t xml:space="preserve">работы </w:t>
            </w:r>
            <w:r>
              <w:rPr>
                <w:bCs/>
                <w:spacing w:val="-1"/>
                <w:sz w:val="28"/>
                <w:szCs w:val="28"/>
              </w:rPr>
              <w:t>общественных   о</w:t>
            </w:r>
            <w:r w:rsidR="00B24C46">
              <w:rPr>
                <w:bCs/>
                <w:spacing w:val="-1"/>
                <w:sz w:val="28"/>
                <w:szCs w:val="28"/>
              </w:rPr>
              <w:t xml:space="preserve">рганов, </w:t>
            </w:r>
            <w:r w:rsidRPr="004C578D">
              <w:rPr>
                <w:bCs/>
                <w:spacing w:val="-1"/>
                <w:sz w:val="28"/>
                <w:szCs w:val="28"/>
              </w:rPr>
              <w:t xml:space="preserve">участвующих   в </w:t>
            </w:r>
            <w:r w:rsidRPr="004C578D">
              <w:rPr>
                <w:bCs/>
                <w:sz w:val="28"/>
                <w:szCs w:val="28"/>
              </w:rPr>
              <w:t xml:space="preserve">управлении школой (методический совет, </w:t>
            </w:r>
            <w:r w:rsidRPr="004C578D">
              <w:rPr>
                <w:bCs/>
                <w:spacing w:val="-2"/>
                <w:sz w:val="28"/>
                <w:szCs w:val="28"/>
              </w:rPr>
              <w:t xml:space="preserve">педагогический совет, органы ученического </w:t>
            </w:r>
            <w:proofErr w:type="gramStart"/>
            <w:r w:rsidRPr="004C578D">
              <w:rPr>
                <w:bCs/>
                <w:spacing w:val="-2"/>
                <w:sz w:val="28"/>
                <w:szCs w:val="28"/>
              </w:rPr>
              <w:t xml:space="preserve">самоуправления,   </w:t>
            </w:r>
            <w:proofErr w:type="gramEnd"/>
            <w:r w:rsidRPr="004C578D">
              <w:rPr>
                <w:bCs/>
                <w:spacing w:val="-2"/>
                <w:sz w:val="28"/>
                <w:szCs w:val="28"/>
              </w:rPr>
              <w:t xml:space="preserve">    совет профилактики, ШВР</w:t>
            </w:r>
            <w:r w:rsidRPr="004C578D">
              <w:rPr>
                <w:bCs/>
                <w:sz w:val="28"/>
                <w:szCs w:val="28"/>
              </w:rPr>
              <w:t xml:space="preserve"> и т.д.).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bCs/>
                <w:spacing w:val="-2"/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bCs/>
                <w:spacing w:val="-2"/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left="73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Обеспечение эффективного участия педагогов школы в конкурсах различного уровня и представление школы на </w:t>
            </w:r>
            <w:r>
              <w:rPr>
                <w:sz w:val="28"/>
                <w:szCs w:val="28"/>
              </w:rPr>
              <w:t>районных</w:t>
            </w:r>
            <w:r w:rsidRPr="004C578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краевых, все</w:t>
            </w:r>
            <w:r w:rsidRPr="004C578D">
              <w:rPr>
                <w:sz w:val="28"/>
                <w:szCs w:val="28"/>
              </w:rPr>
              <w:t>российских мероприятиях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bCs/>
                <w:spacing w:val="-2"/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bCs/>
                <w:spacing w:val="-2"/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left="73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Организация и проведение мероприятий, повышающих авторитет и </w:t>
            </w:r>
            <w:r w:rsidRPr="004C578D">
              <w:rPr>
                <w:sz w:val="28"/>
                <w:szCs w:val="28"/>
              </w:rPr>
              <w:lastRenderedPageBreak/>
              <w:t>имидж школы у общественности, обучающихся, родителей. Инициатива и реализация творческих идей.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bCs/>
                <w:spacing w:val="-2"/>
                <w:sz w:val="28"/>
                <w:szCs w:val="28"/>
              </w:rPr>
              <w:lastRenderedPageBreak/>
              <w:t>По факту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bCs/>
                <w:spacing w:val="-2"/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snapToGrid w:val="0"/>
              <w:ind w:firstLine="142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lastRenderedPageBreak/>
              <w:t>Высокий уровень организации каникулярного отдыха, оздоровления и занятости учащихся, совершенствование форм и содержания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Ноябрь</w:t>
            </w:r>
          </w:p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Январь</w:t>
            </w:r>
          </w:p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Март</w:t>
            </w:r>
          </w:p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Высокий уровень подготовки и проведения общешкольных мероприятий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B24C46" w:rsidTr="009C697F">
        <w:tc>
          <w:tcPr>
            <w:tcW w:w="5211" w:type="dxa"/>
          </w:tcPr>
          <w:p w:rsidR="00B24C46" w:rsidRPr="006C1FA9" w:rsidRDefault="00B24C46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highlight w:val="yellow"/>
              </w:rPr>
            </w:pPr>
            <w:r w:rsidRPr="006C1FA9">
              <w:rPr>
                <w:sz w:val="28"/>
                <w:szCs w:val="28"/>
                <w:highlight w:val="yellow"/>
              </w:rPr>
              <w:t>За методическое сопровождение образовательной деятельности с применением электронного обучения, дистанционных образовательных технологий</w:t>
            </w:r>
          </w:p>
        </w:tc>
        <w:tc>
          <w:tcPr>
            <w:tcW w:w="2268" w:type="dxa"/>
            <w:vAlign w:val="center"/>
          </w:tcPr>
          <w:p w:rsidR="00B24C46" w:rsidRPr="004C578D" w:rsidRDefault="00B24C46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B24C46" w:rsidRDefault="00B24C46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C1FA9" w:rsidTr="009C697F">
        <w:tc>
          <w:tcPr>
            <w:tcW w:w="5211" w:type="dxa"/>
          </w:tcPr>
          <w:p w:rsidR="006C1FA9" w:rsidRPr="006C1FA9" w:rsidRDefault="006C1FA9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highlight w:val="yellow"/>
              </w:rPr>
            </w:pPr>
            <w:r w:rsidRPr="006C1FA9">
              <w:rPr>
                <w:sz w:val="28"/>
                <w:szCs w:val="28"/>
                <w:highlight w:val="yellow"/>
              </w:rPr>
              <w:t xml:space="preserve">За </w:t>
            </w:r>
            <w:r w:rsidRPr="006C1FA9">
              <w:rPr>
                <w:color w:val="222222"/>
                <w:sz w:val="28"/>
                <w:szCs w:val="28"/>
                <w:highlight w:val="yellow"/>
              </w:rPr>
              <w:t xml:space="preserve">соблюдение норм СанПиН по организации учебного процесса </w:t>
            </w:r>
            <w:r w:rsidRPr="006C1FA9">
              <w:rPr>
                <w:sz w:val="28"/>
                <w:szCs w:val="28"/>
                <w:highlight w:val="yellow"/>
              </w:rPr>
              <w:t>с применением электронного обучения, дистанционных образовательных технологий</w:t>
            </w:r>
          </w:p>
        </w:tc>
        <w:tc>
          <w:tcPr>
            <w:tcW w:w="2268" w:type="dxa"/>
            <w:vAlign w:val="center"/>
          </w:tcPr>
          <w:p w:rsidR="006C1FA9" w:rsidRDefault="006C1FA9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6C1FA9" w:rsidRDefault="006C1FA9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эффективную реализацию программы «</w:t>
            </w:r>
            <w:proofErr w:type="spellStart"/>
            <w:r w:rsidRPr="004C578D">
              <w:rPr>
                <w:sz w:val="28"/>
                <w:szCs w:val="28"/>
              </w:rPr>
              <w:t>Антинарко</w:t>
            </w:r>
            <w:proofErr w:type="spellEnd"/>
            <w:r w:rsidRPr="004C578D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Обеспечение   высокого   уровня   санитарно-гигиенических условий в помещениях школы и на территории школьного двора.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1500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proofErr w:type="gramStart"/>
            <w:r w:rsidRPr="004C578D">
              <w:rPr>
                <w:spacing w:val="-2"/>
                <w:sz w:val="28"/>
                <w:szCs w:val="28"/>
              </w:rPr>
              <w:t>Обеспечение  выполнения</w:t>
            </w:r>
            <w:proofErr w:type="gramEnd"/>
            <w:r w:rsidRPr="004C578D">
              <w:rPr>
                <w:spacing w:val="-2"/>
                <w:sz w:val="28"/>
                <w:szCs w:val="28"/>
              </w:rPr>
              <w:t xml:space="preserve"> требований </w:t>
            </w:r>
            <w:r w:rsidRPr="004C578D">
              <w:rPr>
                <w:sz w:val="28"/>
                <w:szCs w:val="28"/>
              </w:rPr>
              <w:t>пожарной  и электробезопасности, охраны труда.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1 000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Высокое качество подготовки и организации ремонтных работ.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По факту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3 000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 xml:space="preserve">Обеспечение </w:t>
            </w:r>
            <w:proofErr w:type="gramStart"/>
            <w:r w:rsidRPr="004C578D">
              <w:rPr>
                <w:spacing w:val="-1"/>
                <w:sz w:val="28"/>
                <w:szCs w:val="28"/>
              </w:rPr>
              <w:t>сохранности  материальных</w:t>
            </w:r>
            <w:proofErr w:type="gramEnd"/>
            <w:r w:rsidRPr="004C578D">
              <w:rPr>
                <w:spacing w:val="-1"/>
                <w:sz w:val="28"/>
                <w:szCs w:val="28"/>
              </w:rPr>
              <w:t xml:space="preserve"> </w:t>
            </w:r>
            <w:r w:rsidRPr="004C578D">
              <w:rPr>
                <w:sz w:val="28"/>
                <w:szCs w:val="28"/>
              </w:rPr>
              <w:t>ценностей и высокий  уровень  ведения  их учета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1 500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4C578D">
              <w:rPr>
                <w:spacing w:val="-1"/>
                <w:sz w:val="28"/>
                <w:szCs w:val="28"/>
              </w:rPr>
              <w:t>Высокий  уровень</w:t>
            </w:r>
            <w:proofErr w:type="gramEnd"/>
            <w:r w:rsidRPr="004C578D">
              <w:rPr>
                <w:spacing w:val="-1"/>
                <w:sz w:val="28"/>
                <w:szCs w:val="28"/>
              </w:rPr>
              <w:t xml:space="preserve"> исполнительской </w:t>
            </w:r>
            <w:r w:rsidRPr="004C578D">
              <w:rPr>
                <w:sz w:val="28"/>
                <w:szCs w:val="28"/>
              </w:rPr>
              <w:t xml:space="preserve">дисциплины (своевременное предоставление </w:t>
            </w:r>
            <w:r w:rsidRPr="004C578D">
              <w:rPr>
                <w:spacing w:val="-2"/>
                <w:sz w:val="28"/>
                <w:szCs w:val="28"/>
              </w:rPr>
              <w:t xml:space="preserve">информации,  качественное ведение </w:t>
            </w:r>
            <w:r w:rsidRPr="004C578D">
              <w:rPr>
                <w:sz w:val="28"/>
                <w:szCs w:val="28"/>
              </w:rPr>
              <w:t>документации)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4C578D">
              <w:rPr>
                <w:bCs/>
                <w:sz w:val="28"/>
                <w:szCs w:val="28"/>
              </w:rPr>
              <w:t>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4C578D">
              <w:rPr>
                <w:iCs/>
                <w:spacing w:val="-2"/>
                <w:sz w:val="28"/>
                <w:szCs w:val="28"/>
              </w:rPr>
              <w:t xml:space="preserve">Обеспечение материально-технического </w:t>
            </w:r>
            <w:r w:rsidRPr="004C578D">
              <w:rPr>
                <w:iCs/>
                <w:sz w:val="28"/>
                <w:szCs w:val="28"/>
              </w:rPr>
              <w:t>сопровождения ФГОС НОО и ФГОС ООО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 xml:space="preserve">Выполнение обязанностей ответственного за предоставление документации в МКУ «ЦБУО» 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4C578D">
              <w:rPr>
                <w:bCs/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lastRenderedPageBreak/>
              <w:t xml:space="preserve">Выполнение обязанностей ответственного </w:t>
            </w:r>
            <w:proofErr w:type="gramStart"/>
            <w:r w:rsidRPr="004C578D">
              <w:rPr>
                <w:sz w:val="28"/>
                <w:szCs w:val="28"/>
              </w:rPr>
              <w:t>за  отправление</w:t>
            </w:r>
            <w:proofErr w:type="gramEnd"/>
            <w:r w:rsidRPr="004C578D">
              <w:rPr>
                <w:sz w:val="28"/>
                <w:szCs w:val="28"/>
              </w:rPr>
              <w:t xml:space="preserve"> ежемесячных отчетов в отдел статистики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Выполнение обязанностей ответственного за размещение информации на сайте </w:t>
            </w:r>
            <w:r w:rsidRPr="004C578D">
              <w:rPr>
                <w:sz w:val="28"/>
                <w:szCs w:val="28"/>
                <w:lang w:val="en-US"/>
              </w:rPr>
              <w:t>bas</w:t>
            </w:r>
            <w:r w:rsidRPr="004C578D">
              <w:rPr>
                <w:sz w:val="28"/>
                <w:szCs w:val="28"/>
              </w:rPr>
              <w:t>.</w:t>
            </w:r>
            <w:proofErr w:type="spellStart"/>
            <w:r w:rsidRPr="004C578D">
              <w:rPr>
                <w:sz w:val="28"/>
                <w:szCs w:val="28"/>
                <w:lang w:val="en-US"/>
              </w:rPr>
              <w:t>gov</w:t>
            </w:r>
            <w:proofErr w:type="spellEnd"/>
          </w:p>
        </w:tc>
        <w:tc>
          <w:tcPr>
            <w:tcW w:w="2268" w:type="dxa"/>
          </w:tcPr>
          <w:p w:rsidR="009C697F" w:rsidRPr="004C578D" w:rsidRDefault="009C697F" w:rsidP="009C697F">
            <w:pPr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Выполнение обязанностей </w:t>
            </w:r>
            <w:r>
              <w:rPr>
                <w:sz w:val="28"/>
                <w:szCs w:val="28"/>
              </w:rPr>
              <w:t>контрактного управляющего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2000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Своевременное заключение договоров на выполнение услуг и работ, приобретение и </w:t>
            </w:r>
            <w:proofErr w:type="gramStart"/>
            <w:r w:rsidRPr="004C578D">
              <w:rPr>
                <w:sz w:val="28"/>
                <w:szCs w:val="28"/>
              </w:rPr>
              <w:t>доставка  товаров</w:t>
            </w:r>
            <w:proofErr w:type="gramEnd"/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факту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Своевременное, полное и качественное выполнение мероприятий по исполнению предписаний контролирующих органов и служб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По факту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iCs/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Эффективная организация и проведение мероприятий по экономии по всем видам потребляемых ресурсов: электроэнергии, тепло- </w:t>
            </w:r>
            <w:proofErr w:type="gramStart"/>
            <w:r w:rsidRPr="004C578D">
              <w:rPr>
                <w:sz w:val="28"/>
                <w:szCs w:val="28"/>
              </w:rPr>
              <w:t>и  водопотребления</w:t>
            </w:r>
            <w:proofErr w:type="gramEnd"/>
            <w:r w:rsidRPr="004C578D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4C578D">
              <w:rPr>
                <w:color w:val="000000"/>
                <w:spacing w:val="-1"/>
                <w:sz w:val="28"/>
                <w:szCs w:val="28"/>
              </w:rPr>
              <w:t>Эффективный контроль за качеством работы младшего обслуживающего персонала (отсутствие замечаний)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color w:val="000000"/>
                <w:spacing w:val="-1"/>
                <w:sz w:val="28"/>
                <w:szCs w:val="28"/>
              </w:rPr>
            </w:pPr>
            <w:r w:rsidRPr="004C578D">
              <w:rPr>
                <w:color w:val="000000"/>
                <w:spacing w:val="-1"/>
                <w:sz w:val="28"/>
                <w:szCs w:val="28"/>
              </w:rPr>
              <w:t>Качественное ведение документации по антитеррористической, пожарной безопасности и охраны труда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iCs/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эффективную работу с поставщиками и подрядчиками школы.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1 000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качественное проведение инвентаризации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38"/>
              <w:rPr>
                <w:bCs/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3000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5"/>
              <w:rPr>
                <w:spacing w:val="-1"/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>За качественное ведение учета материальных ценностей (постановка на баланс, списание)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По итогам инвентаризации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подготовку документации по закупкам в соответствии с ФЗ-44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2 000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14" w:firstLine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срочность и напряженность выполняемой работы.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3 000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>Успешное и добросовестное исполнение</w:t>
            </w:r>
            <w:r w:rsidRPr="004C578D">
              <w:rPr>
                <w:spacing w:val="-3"/>
                <w:sz w:val="28"/>
                <w:szCs w:val="28"/>
              </w:rPr>
              <w:t xml:space="preserve"> своих должностных обязанностей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Высокое качество составления смет расходов (ПФХД), обеспечивающее минимальное количество внесений изменений в экономическую классификацию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9571" w:type="dxa"/>
            <w:gridSpan w:val="3"/>
          </w:tcPr>
          <w:p w:rsidR="009C697F" w:rsidRPr="004C578D" w:rsidRDefault="009C697F" w:rsidP="009C697F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4C578D">
              <w:rPr>
                <w:b/>
                <w:iCs/>
                <w:sz w:val="28"/>
                <w:szCs w:val="28"/>
              </w:rPr>
              <w:t>Педагог-психолог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14" w:firstLine="567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lastRenderedPageBreak/>
              <w:t xml:space="preserve">Участие в реализации Программы развития ОУ, участие в инновационной и экспериментальной работе 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1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Участие в системе мониторинга в ОУ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1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Наличие системы работы с </w:t>
            </w:r>
            <w:proofErr w:type="spellStart"/>
            <w:proofErr w:type="gramStart"/>
            <w:r w:rsidRPr="004C578D">
              <w:rPr>
                <w:sz w:val="28"/>
                <w:szCs w:val="28"/>
              </w:rPr>
              <w:t>высокомоти</w:t>
            </w:r>
            <w:r>
              <w:rPr>
                <w:sz w:val="28"/>
                <w:szCs w:val="28"/>
              </w:rPr>
              <w:t>-</w:t>
            </w:r>
            <w:r w:rsidRPr="004C578D">
              <w:rPr>
                <w:sz w:val="28"/>
                <w:szCs w:val="28"/>
              </w:rPr>
              <w:t>вированными</w:t>
            </w:r>
            <w:proofErr w:type="spellEnd"/>
            <w:proofErr w:type="gramEnd"/>
            <w:r w:rsidRPr="004C578D">
              <w:rPr>
                <w:sz w:val="28"/>
                <w:szCs w:val="28"/>
              </w:rPr>
              <w:t xml:space="preserve"> учащимися и одаренными детьми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14" w:firstLine="567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Наличие системы работы с детьми «группы риска»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14" w:firstLine="567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Проведение работы с родителями, педагогами ОУ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1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Применение информационных </w:t>
            </w:r>
            <w:r w:rsidR="006C1FA9">
              <w:rPr>
                <w:sz w:val="28"/>
                <w:szCs w:val="28"/>
              </w:rPr>
              <w:t xml:space="preserve">и дистанционных образовательных </w:t>
            </w:r>
            <w:r w:rsidRPr="004C578D">
              <w:rPr>
                <w:sz w:val="28"/>
                <w:szCs w:val="28"/>
              </w:rPr>
              <w:t>технологий в аналитической деятельности, обработке результатов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1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Наличие системы и анализ</w:t>
            </w:r>
            <w:r>
              <w:rPr>
                <w:sz w:val="28"/>
                <w:szCs w:val="28"/>
              </w:rPr>
              <w:t>а</w:t>
            </w:r>
            <w:r w:rsidRPr="004C578D">
              <w:rPr>
                <w:sz w:val="28"/>
                <w:szCs w:val="28"/>
              </w:rPr>
              <w:t xml:space="preserve"> результатов психологического </w:t>
            </w:r>
            <w:proofErr w:type="gramStart"/>
            <w:r w:rsidRPr="004C578D">
              <w:rPr>
                <w:sz w:val="28"/>
                <w:szCs w:val="28"/>
              </w:rPr>
              <w:t xml:space="preserve">просвещения  </w:t>
            </w:r>
            <w:proofErr w:type="spellStart"/>
            <w:r w:rsidRPr="004C578D">
              <w:rPr>
                <w:sz w:val="28"/>
                <w:szCs w:val="28"/>
              </w:rPr>
              <w:t>участ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4C578D">
              <w:rPr>
                <w:sz w:val="28"/>
                <w:szCs w:val="28"/>
              </w:rPr>
              <w:t>ников</w:t>
            </w:r>
            <w:proofErr w:type="spellEnd"/>
            <w:r w:rsidRPr="004C578D">
              <w:rPr>
                <w:sz w:val="28"/>
                <w:szCs w:val="28"/>
              </w:rPr>
              <w:t xml:space="preserve"> образовательного пространства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916458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14"/>
              <w:rPr>
                <w:sz w:val="28"/>
                <w:szCs w:val="28"/>
              </w:rPr>
            </w:pPr>
            <w:r w:rsidRPr="0091645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916458">
              <w:rPr>
                <w:sz w:val="28"/>
                <w:szCs w:val="28"/>
              </w:rPr>
              <w:t>профориентационных</w:t>
            </w:r>
            <w:proofErr w:type="spellEnd"/>
            <w:r w:rsidRPr="00916458">
              <w:rPr>
                <w:sz w:val="28"/>
                <w:szCs w:val="28"/>
              </w:rPr>
              <w:t xml:space="preserve"> занятий с обучающимися</w:t>
            </w:r>
          </w:p>
        </w:tc>
        <w:tc>
          <w:tcPr>
            <w:tcW w:w="2268" w:type="dxa"/>
            <w:vAlign w:val="center"/>
          </w:tcPr>
          <w:p w:rsidR="009C697F" w:rsidRPr="00916458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 w:rsidRPr="00916458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916458" w:rsidRDefault="009C697F" w:rsidP="009C6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16458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1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Наличие призеров и победителей олимпиад, конференций, конкурсов по психологии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14" w:firstLine="567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Личное участие в заседаниях районной ПМПК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14" w:firstLine="567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срочность и напряженность выполняемой работы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578D">
              <w:rPr>
                <w:sz w:val="28"/>
                <w:szCs w:val="28"/>
              </w:rPr>
              <w:t>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10" w:firstLine="567"/>
              <w:rPr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 xml:space="preserve">Высокий          уровень          исполнительской </w:t>
            </w:r>
            <w:r w:rsidRPr="004C578D">
              <w:rPr>
                <w:sz w:val="28"/>
                <w:szCs w:val="28"/>
              </w:rPr>
              <w:t xml:space="preserve">дисциплины (своевременное предоставление </w:t>
            </w:r>
            <w:proofErr w:type="gramStart"/>
            <w:r>
              <w:rPr>
                <w:spacing w:val="-2"/>
                <w:sz w:val="28"/>
                <w:szCs w:val="28"/>
              </w:rPr>
              <w:t xml:space="preserve">информации,   </w:t>
            </w:r>
            <w:proofErr w:type="gramEnd"/>
            <w:r w:rsidRPr="004C578D">
              <w:rPr>
                <w:spacing w:val="-2"/>
                <w:sz w:val="28"/>
                <w:szCs w:val="28"/>
              </w:rPr>
              <w:t xml:space="preserve">качественное ведение </w:t>
            </w:r>
            <w:r w:rsidRPr="004C578D">
              <w:rPr>
                <w:sz w:val="28"/>
                <w:szCs w:val="28"/>
              </w:rPr>
              <w:t>документации)</w:t>
            </w:r>
          </w:p>
        </w:tc>
        <w:tc>
          <w:tcPr>
            <w:tcW w:w="2268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ведение научной, эксперимен</w:t>
            </w:r>
            <w:r>
              <w:rPr>
                <w:sz w:val="28"/>
                <w:szCs w:val="28"/>
              </w:rPr>
              <w:t xml:space="preserve">тальной, методической </w:t>
            </w:r>
            <w:proofErr w:type="gramStart"/>
            <w:r>
              <w:rPr>
                <w:sz w:val="28"/>
                <w:szCs w:val="28"/>
              </w:rPr>
              <w:t xml:space="preserve">работы  </w:t>
            </w:r>
            <w:r w:rsidRPr="004C578D">
              <w:rPr>
                <w:sz w:val="28"/>
                <w:szCs w:val="28"/>
              </w:rPr>
              <w:t>(</w:t>
            </w:r>
            <w:proofErr w:type="gramEnd"/>
            <w:r w:rsidRPr="004C578D">
              <w:rPr>
                <w:sz w:val="28"/>
                <w:szCs w:val="28"/>
              </w:rPr>
              <w:t>зависимости от объёма и направления работы)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</w:t>
            </w:r>
            <w:r w:rsidRPr="004C578D">
              <w:rPr>
                <w:sz w:val="28"/>
                <w:szCs w:val="28"/>
              </w:rPr>
              <w:t xml:space="preserve">00 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участие в инновационной деятельности школы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Ежемесячно  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tabs>
                <w:tab w:val="left" w:pos="207"/>
                <w:tab w:val="left" w:pos="993"/>
              </w:tabs>
              <w:ind w:left="43"/>
              <w:rPr>
                <w:bCs/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За участие в работе сетевых профессиональных сообществ.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left="66"/>
              <w:rPr>
                <w:sz w:val="28"/>
                <w:szCs w:val="28"/>
              </w:rPr>
            </w:pPr>
            <w:r w:rsidRPr="004C578D">
              <w:rPr>
                <w:snapToGrid w:val="0"/>
                <w:sz w:val="28"/>
                <w:szCs w:val="28"/>
              </w:rPr>
              <w:t xml:space="preserve">По факту 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ind w:left="66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 xml:space="preserve">Успешное    и    добросовестное    </w:t>
            </w:r>
            <w:proofErr w:type="gramStart"/>
            <w:r w:rsidRPr="004C578D">
              <w:rPr>
                <w:spacing w:val="-1"/>
                <w:sz w:val="28"/>
                <w:szCs w:val="28"/>
              </w:rPr>
              <w:t xml:space="preserve">исполнение </w:t>
            </w:r>
            <w:r w:rsidRPr="004C578D">
              <w:rPr>
                <w:spacing w:val="-3"/>
                <w:sz w:val="28"/>
                <w:szCs w:val="28"/>
              </w:rPr>
              <w:t xml:space="preserve"> своих</w:t>
            </w:r>
            <w:proofErr w:type="gramEnd"/>
            <w:r w:rsidRPr="004C578D">
              <w:rPr>
                <w:spacing w:val="-3"/>
                <w:sz w:val="28"/>
                <w:szCs w:val="28"/>
              </w:rPr>
              <w:t xml:space="preserve"> должностных обязанностей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578D">
              <w:rPr>
                <w:sz w:val="28"/>
                <w:szCs w:val="28"/>
              </w:rPr>
              <w:t>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5"/>
              <w:rPr>
                <w:spacing w:val="-1"/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>За результативность коррекционно-развивающей работы с учащимися</w:t>
            </w:r>
            <w:r w:rsidR="006C1FA9">
              <w:rPr>
                <w:spacing w:val="-1"/>
                <w:sz w:val="28"/>
                <w:szCs w:val="28"/>
              </w:rPr>
              <w:t xml:space="preserve">, </w:t>
            </w:r>
            <w:r w:rsidR="006C1FA9" w:rsidRPr="006C1FA9">
              <w:rPr>
                <w:spacing w:val="-1"/>
                <w:sz w:val="28"/>
                <w:szCs w:val="28"/>
                <w:highlight w:val="yellow"/>
              </w:rPr>
              <w:t xml:space="preserve">в том </w:t>
            </w:r>
            <w:r w:rsidR="006C1FA9" w:rsidRPr="006C1FA9">
              <w:rPr>
                <w:spacing w:val="-1"/>
                <w:sz w:val="28"/>
                <w:szCs w:val="28"/>
                <w:highlight w:val="yellow"/>
              </w:rPr>
              <w:lastRenderedPageBreak/>
              <w:t>числе с применением дистанционных образовательных технологий.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6C1FA9" w:rsidTr="009C697F">
        <w:tc>
          <w:tcPr>
            <w:tcW w:w="5211" w:type="dxa"/>
          </w:tcPr>
          <w:p w:rsidR="006C1FA9" w:rsidRPr="004C578D" w:rsidRDefault="006C1FA9" w:rsidP="009C697F">
            <w:pPr>
              <w:shd w:val="clear" w:color="auto" w:fill="FFFFFF"/>
              <w:ind w:right="5"/>
              <w:rPr>
                <w:spacing w:val="-1"/>
                <w:sz w:val="28"/>
                <w:szCs w:val="28"/>
              </w:rPr>
            </w:pPr>
            <w:r w:rsidRPr="006C1FA9">
              <w:rPr>
                <w:spacing w:val="-1"/>
                <w:sz w:val="28"/>
                <w:szCs w:val="28"/>
                <w:highlight w:val="yellow"/>
              </w:rPr>
              <w:lastRenderedPageBreak/>
              <w:t>За организацию «Теплой линии» на сайте школы.</w:t>
            </w:r>
          </w:p>
        </w:tc>
        <w:tc>
          <w:tcPr>
            <w:tcW w:w="2268" w:type="dxa"/>
          </w:tcPr>
          <w:p w:rsidR="006C1FA9" w:rsidRPr="004C578D" w:rsidRDefault="006C1FA9" w:rsidP="006C1FA9">
            <w:pPr>
              <w:shd w:val="clear" w:color="auto" w:fill="FFFFFF"/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6C1FA9" w:rsidRPr="004C578D" w:rsidRDefault="006C1FA9" w:rsidP="009C697F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C1FA9" w:rsidTr="009C697F">
        <w:tc>
          <w:tcPr>
            <w:tcW w:w="5211" w:type="dxa"/>
          </w:tcPr>
          <w:p w:rsidR="006C1FA9" w:rsidRPr="006C1FA9" w:rsidRDefault="006C1FA9" w:rsidP="006C1FA9">
            <w:pPr>
              <w:shd w:val="clear" w:color="auto" w:fill="FFFFFF"/>
              <w:ind w:right="5"/>
              <w:rPr>
                <w:spacing w:val="-1"/>
                <w:sz w:val="28"/>
                <w:szCs w:val="28"/>
                <w:highlight w:val="yellow"/>
              </w:rPr>
            </w:pPr>
            <w:r w:rsidRPr="006C1FA9">
              <w:rPr>
                <w:bCs/>
                <w:spacing w:val="-1"/>
                <w:sz w:val="28"/>
                <w:szCs w:val="28"/>
                <w:highlight w:val="yellow"/>
              </w:rPr>
              <w:t xml:space="preserve">За организацию родительского всеобуча на площадке </w:t>
            </w:r>
            <w:r w:rsidRPr="006C1FA9">
              <w:rPr>
                <w:bCs/>
                <w:spacing w:val="-1"/>
                <w:sz w:val="28"/>
                <w:szCs w:val="28"/>
                <w:highlight w:val="yellow"/>
                <w:lang w:val="en-US"/>
              </w:rPr>
              <w:t>ZOOM</w:t>
            </w:r>
          </w:p>
        </w:tc>
        <w:tc>
          <w:tcPr>
            <w:tcW w:w="2268" w:type="dxa"/>
          </w:tcPr>
          <w:p w:rsidR="006C1FA9" w:rsidRDefault="006C1FA9" w:rsidP="006C1FA9">
            <w:pPr>
              <w:shd w:val="clear" w:color="auto" w:fill="FFFFFF"/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6C1FA9" w:rsidRDefault="006C1FA9" w:rsidP="009C697F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9571" w:type="dxa"/>
            <w:gridSpan w:val="3"/>
          </w:tcPr>
          <w:p w:rsidR="009C697F" w:rsidRPr="004C578D" w:rsidRDefault="009C697F" w:rsidP="009C697F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4C578D">
              <w:rPr>
                <w:b/>
                <w:bCs/>
                <w:sz w:val="28"/>
                <w:szCs w:val="28"/>
              </w:rPr>
              <w:t>Социальный педагог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ind w:left="120" w:hanging="18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Результативность профилактической работы с учащимися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hanging="18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 w:hanging="18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ind w:left="120" w:hanging="18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Высокая результативность проведения мероприятий по профилактике правонарушений и преступлений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hanging="18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 w:hanging="18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ind w:left="120" w:hanging="18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Снижение количества учащихся, стоящих на </w:t>
            </w:r>
            <w:proofErr w:type="spellStart"/>
            <w:r w:rsidRPr="004C578D">
              <w:rPr>
                <w:sz w:val="28"/>
                <w:szCs w:val="28"/>
              </w:rPr>
              <w:t>внутришкольном</w:t>
            </w:r>
            <w:proofErr w:type="spellEnd"/>
            <w:r w:rsidRPr="004C578D">
              <w:rPr>
                <w:sz w:val="28"/>
                <w:szCs w:val="28"/>
              </w:rPr>
              <w:t xml:space="preserve"> контроле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hanging="18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По факту 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 w:hanging="18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ind w:left="120" w:hanging="18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Участие в методической работе школы: методическое объединение, педагогические советы, семинары, педагогические чтения</w:t>
            </w:r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hanging="18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 w:hanging="18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ind w:left="120" w:hanging="18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Высокий уровень исполнительской дисциплины (подготовка отчетов, ведение документации, исполнение приказов </w:t>
            </w:r>
            <w:proofErr w:type="spellStart"/>
            <w:r w:rsidRPr="004C578D">
              <w:rPr>
                <w:sz w:val="28"/>
                <w:szCs w:val="28"/>
              </w:rPr>
              <w:t>и.т.д</w:t>
            </w:r>
            <w:proofErr w:type="spellEnd"/>
            <w:r w:rsidRPr="004C578D"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hanging="18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 w:hanging="1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4C578D">
              <w:rPr>
                <w:bCs/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ind w:left="120" w:hanging="18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Индивидуальная работа с родителями, учащимися, учителями.  Выступление на родительских собраниях, участие в проведении дней открытых дверей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hanging="18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 w:hanging="18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ind w:left="120" w:hanging="18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Работа со страничкой на школьном сайте.  Пополнение сайта новыми материалами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hanging="18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 w:hanging="18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ind w:left="120" w:hanging="18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Участие в работе районного ПМПК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hanging="18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По факту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 w:hanging="18"/>
              <w:rPr>
                <w:bCs/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4C578D">
              <w:rPr>
                <w:bCs/>
                <w:spacing w:val="-2"/>
                <w:sz w:val="28"/>
                <w:szCs w:val="28"/>
              </w:rPr>
              <w:t>Социально-</w:t>
            </w:r>
            <w:proofErr w:type="gramStart"/>
            <w:r w:rsidRPr="004C578D">
              <w:rPr>
                <w:bCs/>
                <w:spacing w:val="-2"/>
                <w:sz w:val="28"/>
                <w:szCs w:val="28"/>
              </w:rPr>
              <w:t>педагогическое  сопровождение</w:t>
            </w:r>
            <w:proofErr w:type="gramEnd"/>
            <w:r w:rsidRPr="004C578D">
              <w:rPr>
                <w:bCs/>
                <w:spacing w:val="-2"/>
                <w:sz w:val="28"/>
                <w:szCs w:val="28"/>
              </w:rPr>
              <w:t xml:space="preserve"> учебно-воспитательного процесса в рамках ФГОС НОО и ФГОС ООО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1500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участие в реализации программы «</w:t>
            </w:r>
            <w:proofErr w:type="spellStart"/>
            <w:r w:rsidRPr="004C578D">
              <w:rPr>
                <w:sz w:val="28"/>
                <w:szCs w:val="28"/>
              </w:rPr>
              <w:t>Антинарко</w:t>
            </w:r>
            <w:proofErr w:type="spellEnd"/>
            <w:r w:rsidRPr="004C578D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выполнение обязанностей инспектора по охране прав детства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9C697F" w:rsidTr="009C697F">
        <w:tc>
          <w:tcPr>
            <w:tcW w:w="5211" w:type="dxa"/>
          </w:tcPr>
          <w:p w:rsidR="009C697F" w:rsidRPr="00916458" w:rsidRDefault="009C697F" w:rsidP="009C69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6458">
              <w:rPr>
                <w:sz w:val="28"/>
                <w:szCs w:val="28"/>
              </w:rPr>
              <w:t xml:space="preserve">За систематическую подготовку информации о деятельности органов ученического </w:t>
            </w:r>
            <w:proofErr w:type="gramStart"/>
            <w:r w:rsidRPr="00916458">
              <w:rPr>
                <w:sz w:val="28"/>
                <w:szCs w:val="28"/>
              </w:rPr>
              <w:t>самоуправления  и</w:t>
            </w:r>
            <w:proofErr w:type="gramEnd"/>
            <w:r w:rsidRPr="00916458">
              <w:rPr>
                <w:sz w:val="28"/>
                <w:szCs w:val="28"/>
              </w:rPr>
              <w:t xml:space="preserve"> её размещение на информационных ресурсах школы (сайт, информационные стенды, постеры, школьная газета)</w:t>
            </w:r>
          </w:p>
        </w:tc>
        <w:tc>
          <w:tcPr>
            <w:tcW w:w="2268" w:type="dxa"/>
          </w:tcPr>
          <w:p w:rsidR="009C697F" w:rsidRPr="00916458" w:rsidRDefault="009C697F" w:rsidP="009C697F">
            <w:pPr>
              <w:rPr>
                <w:sz w:val="28"/>
                <w:szCs w:val="28"/>
              </w:rPr>
            </w:pPr>
            <w:r w:rsidRPr="00916458">
              <w:rPr>
                <w:sz w:val="28"/>
                <w:szCs w:val="28"/>
              </w:rPr>
              <w:t xml:space="preserve">Ежемесячно  </w:t>
            </w:r>
          </w:p>
        </w:tc>
        <w:tc>
          <w:tcPr>
            <w:tcW w:w="2092" w:type="dxa"/>
          </w:tcPr>
          <w:p w:rsidR="009C697F" w:rsidRPr="00916458" w:rsidRDefault="009C697F" w:rsidP="009C697F">
            <w:pPr>
              <w:rPr>
                <w:sz w:val="28"/>
                <w:szCs w:val="28"/>
              </w:rPr>
            </w:pPr>
            <w:r w:rsidRPr="00916458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lastRenderedPageBreak/>
              <w:t>За разработку и реализацию авторских программ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>Усп</w:t>
            </w:r>
            <w:r>
              <w:rPr>
                <w:spacing w:val="-1"/>
                <w:sz w:val="28"/>
                <w:szCs w:val="28"/>
              </w:rPr>
              <w:t xml:space="preserve">ешное    и    добросовестное </w:t>
            </w:r>
            <w:proofErr w:type="spellStart"/>
            <w:r w:rsidRPr="004C578D">
              <w:rPr>
                <w:spacing w:val="-1"/>
                <w:sz w:val="28"/>
                <w:szCs w:val="28"/>
              </w:rPr>
              <w:t>исполне</w:t>
            </w:r>
            <w:r>
              <w:rPr>
                <w:spacing w:val="-1"/>
                <w:sz w:val="28"/>
                <w:szCs w:val="28"/>
              </w:rPr>
              <w:t>-</w:t>
            </w:r>
            <w:proofErr w:type="gramStart"/>
            <w:r w:rsidRPr="004C578D">
              <w:rPr>
                <w:spacing w:val="-1"/>
                <w:sz w:val="28"/>
                <w:szCs w:val="28"/>
              </w:rPr>
              <w:t>ние</w:t>
            </w:r>
            <w:proofErr w:type="spellEnd"/>
            <w:r w:rsidRPr="004C578D">
              <w:rPr>
                <w:spacing w:val="-1"/>
                <w:sz w:val="28"/>
                <w:szCs w:val="28"/>
              </w:rPr>
              <w:t xml:space="preserve"> </w:t>
            </w:r>
            <w:r w:rsidRPr="004C578D">
              <w:rPr>
                <w:spacing w:val="-3"/>
                <w:sz w:val="28"/>
                <w:szCs w:val="28"/>
              </w:rPr>
              <w:t xml:space="preserve"> своих</w:t>
            </w:r>
            <w:proofErr w:type="gramEnd"/>
            <w:r w:rsidRPr="004C578D">
              <w:rPr>
                <w:spacing w:val="-3"/>
                <w:sz w:val="28"/>
                <w:szCs w:val="28"/>
              </w:rPr>
              <w:t xml:space="preserve"> должностных обязанностей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916458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14"/>
              <w:rPr>
                <w:sz w:val="28"/>
                <w:szCs w:val="28"/>
              </w:rPr>
            </w:pPr>
            <w:r w:rsidRPr="0091645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916458">
              <w:rPr>
                <w:sz w:val="28"/>
                <w:szCs w:val="28"/>
              </w:rPr>
              <w:t>профориентационных</w:t>
            </w:r>
            <w:proofErr w:type="spellEnd"/>
            <w:r w:rsidRPr="00916458">
              <w:rPr>
                <w:sz w:val="28"/>
                <w:szCs w:val="28"/>
              </w:rPr>
              <w:t xml:space="preserve"> занятий с обучающимися</w:t>
            </w:r>
          </w:p>
        </w:tc>
        <w:tc>
          <w:tcPr>
            <w:tcW w:w="2268" w:type="dxa"/>
            <w:vAlign w:val="center"/>
          </w:tcPr>
          <w:p w:rsidR="009C697F" w:rsidRPr="00916458" w:rsidRDefault="009C697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 w:rsidRPr="00916458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916458" w:rsidRDefault="009C697F" w:rsidP="00F6166F">
            <w:pPr>
              <w:rPr>
                <w:sz w:val="28"/>
                <w:szCs w:val="28"/>
              </w:rPr>
            </w:pPr>
            <w:r w:rsidRPr="00916458">
              <w:rPr>
                <w:sz w:val="28"/>
                <w:szCs w:val="28"/>
              </w:rPr>
              <w:t>500</w:t>
            </w:r>
          </w:p>
        </w:tc>
      </w:tr>
      <w:tr w:rsidR="00F6166F" w:rsidTr="009C697F">
        <w:tc>
          <w:tcPr>
            <w:tcW w:w="5211" w:type="dxa"/>
          </w:tcPr>
          <w:p w:rsidR="00F6166F" w:rsidRPr="00916458" w:rsidRDefault="00F6166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14"/>
              <w:rPr>
                <w:sz w:val="28"/>
                <w:szCs w:val="28"/>
              </w:rPr>
            </w:pPr>
            <w:r w:rsidRPr="006C1FA9">
              <w:rPr>
                <w:bCs/>
                <w:spacing w:val="-1"/>
                <w:sz w:val="28"/>
                <w:szCs w:val="28"/>
                <w:highlight w:val="yellow"/>
              </w:rPr>
              <w:t xml:space="preserve">За организацию родительского всеобуча на площадке </w:t>
            </w:r>
            <w:r w:rsidRPr="006C1FA9">
              <w:rPr>
                <w:bCs/>
                <w:spacing w:val="-1"/>
                <w:sz w:val="28"/>
                <w:szCs w:val="28"/>
                <w:highlight w:val="yellow"/>
                <w:lang w:val="en-US"/>
              </w:rPr>
              <w:t>ZOOM</w:t>
            </w:r>
          </w:p>
        </w:tc>
        <w:tc>
          <w:tcPr>
            <w:tcW w:w="2268" w:type="dxa"/>
            <w:vAlign w:val="center"/>
          </w:tcPr>
          <w:p w:rsidR="00F6166F" w:rsidRPr="00916458" w:rsidRDefault="00F6166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F6166F" w:rsidRPr="00916458" w:rsidRDefault="00F6166F" w:rsidP="00F61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6166F" w:rsidTr="009C697F">
        <w:tc>
          <w:tcPr>
            <w:tcW w:w="5211" w:type="dxa"/>
          </w:tcPr>
          <w:p w:rsidR="00F6166F" w:rsidRPr="006C1FA9" w:rsidRDefault="00F6166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14"/>
              <w:rPr>
                <w:bCs/>
                <w:spacing w:val="-1"/>
                <w:sz w:val="28"/>
                <w:szCs w:val="28"/>
                <w:highlight w:val="yellow"/>
              </w:rPr>
            </w:pPr>
            <w:r>
              <w:rPr>
                <w:bCs/>
                <w:spacing w:val="-1"/>
                <w:sz w:val="28"/>
                <w:szCs w:val="28"/>
                <w:highlight w:val="yellow"/>
              </w:rPr>
              <w:t>Проведение профилактических мероприятий, в том числе дистанционно</w:t>
            </w:r>
          </w:p>
        </w:tc>
        <w:tc>
          <w:tcPr>
            <w:tcW w:w="2268" w:type="dxa"/>
            <w:vAlign w:val="center"/>
          </w:tcPr>
          <w:p w:rsidR="00F6166F" w:rsidRDefault="00F6166F" w:rsidP="009C697F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F6166F" w:rsidRDefault="00F6166F" w:rsidP="00F61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9571" w:type="dxa"/>
            <w:gridSpan w:val="3"/>
          </w:tcPr>
          <w:p w:rsidR="009C697F" w:rsidRPr="004C578D" w:rsidRDefault="009C697F" w:rsidP="009C697F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4C578D">
              <w:rPr>
                <w:b/>
                <w:bCs/>
                <w:sz w:val="28"/>
                <w:szCs w:val="28"/>
              </w:rPr>
              <w:t>Библиотекарь</w:t>
            </w:r>
          </w:p>
        </w:tc>
      </w:tr>
      <w:tr w:rsidR="009C697F" w:rsidTr="009C697F">
        <w:tc>
          <w:tcPr>
            <w:tcW w:w="5211" w:type="dxa"/>
          </w:tcPr>
          <w:p w:rsidR="009C697F" w:rsidRPr="00036A4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036A4E">
              <w:rPr>
                <w:spacing w:val="-3"/>
                <w:sz w:val="28"/>
                <w:szCs w:val="28"/>
              </w:rPr>
              <w:t>Высокая читательская активность учащихся</w:t>
            </w:r>
          </w:p>
        </w:tc>
        <w:tc>
          <w:tcPr>
            <w:tcW w:w="2268" w:type="dxa"/>
          </w:tcPr>
          <w:p w:rsidR="009C697F" w:rsidRPr="00036A4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036A4E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036A4E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36A4E">
              <w:rPr>
                <w:sz w:val="28"/>
                <w:szCs w:val="28"/>
              </w:rPr>
              <w:t xml:space="preserve">500 </w:t>
            </w:r>
          </w:p>
        </w:tc>
      </w:tr>
      <w:tr w:rsidR="009C697F" w:rsidTr="009C697F">
        <w:tc>
          <w:tcPr>
            <w:tcW w:w="5211" w:type="dxa"/>
          </w:tcPr>
          <w:p w:rsidR="009C697F" w:rsidRPr="00036A4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036A4E">
              <w:rPr>
                <w:spacing w:val="-1"/>
                <w:sz w:val="28"/>
                <w:szCs w:val="28"/>
              </w:rPr>
              <w:t xml:space="preserve">Высокий   уровень   пропаганды   чтения   как </w:t>
            </w:r>
            <w:r w:rsidRPr="00036A4E">
              <w:rPr>
                <w:sz w:val="28"/>
                <w:szCs w:val="28"/>
              </w:rPr>
              <w:t>формы культурного досуга</w:t>
            </w:r>
          </w:p>
        </w:tc>
        <w:tc>
          <w:tcPr>
            <w:tcW w:w="2268" w:type="dxa"/>
          </w:tcPr>
          <w:p w:rsidR="009C697F" w:rsidRPr="00036A4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036A4E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036A4E" w:rsidRDefault="009C697F" w:rsidP="009C697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036A4E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Результативность участия в </w:t>
            </w:r>
            <w:proofErr w:type="spellStart"/>
            <w:proofErr w:type="gramStart"/>
            <w:r w:rsidRPr="004C578D">
              <w:rPr>
                <w:sz w:val="28"/>
                <w:szCs w:val="28"/>
              </w:rPr>
              <w:t>общешколь</w:t>
            </w:r>
            <w:r>
              <w:rPr>
                <w:sz w:val="28"/>
                <w:szCs w:val="28"/>
              </w:rPr>
              <w:t>-</w:t>
            </w:r>
            <w:r w:rsidRPr="004C578D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4C578D">
              <w:rPr>
                <w:sz w:val="28"/>
                <w:szCs w:val="28"/>
              </w:rPr>
              <w:t xml:space="preserve"> и районных мероприятиях.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качественную работу с фондом учебной литературы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 xml:space="preserve">Качественное    выполнение    плана    работы </w:t>
            </w:r>
            <w:r w:rsidRPr="004C578D">
              <w:rPr>
                <w:sz w:val="28"/>
                <w:szCs w:val="28"/>
              </w:rPr>
              <w:t>библиотекаря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4C578D">
              <w:rPr>
                <w:iCs/>
                <w:spacing w:val="-2"/>
                <w:sz w:val="28"/>
                <w:szCs w:val="28"/>
              </w:rPr>
              <w:t>Комплектование  библиотеки</w:t>
            </w:r>
            <w:proofErr w:type="gramEnd"/>
            <w:r w:rsidRPr="004C578D">
              <w:rPr>
                <w:i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C578D">
              <w:rPr>
                <w:iCs/>
                <w:spacing w:val="-1"/>
                <w:sz w:val="28"/>
                <w:szCs w:val="28"/>
              </w:rPr>
              <w:t>обра</w:t>
            </w:r>
            <w:r>
              <w:rPr>
                <w:iCs/>
                <w:spacing w:val="-1"/>
                <w:sz w:val="28"/>
                <w:szCs w:val="28"/>
              </w:rPr>
              <w:t>-</w:t>
            </w:r>
            <w:r w:rsidRPr="004C578D">
              <w:rPr>
                <w:iCs/>
                <w:spacing w:val="-1"/>
                <w:sz w:val="28"/>
                <w:szCs w:val="28"/>
              </w:rPr>
              <w:t>зовательного</w:t>
            </w:r>
            <w:proofErr w:type="spellEnd"/>
            <w:r w:rsidRPr="004C578D">
              <w:rPr>
                <w:iCs/>
                <w:spacing w:val="-1"/>
                <w:sz w:val="28"/>
                <w:szCs w:val="28"/>
              </w:rPr>
              <w:t xml:space="preserve"> учреждения       фондом </w:t>
            </w:r>
            <w:r w:rsidRPr="004C578D">
              <w:rPr>
                <w:iCs/>
                <w:spacing w:val="-2"/>
                <w:sz w:val="28"/>
                <w:szCs w:val="28"/>
              </w:rPr>
              <w:t>дополнительной литературы (</w:t>
            </w:r>
            <w:r w:rsidRPr="004C578D">
              <w:rPr>
                <w:iCs/>
                <w:spacing w:val="-3"/>
                <w:sz w:val="28"/>
                <w:szCs w:val="28"/>
              </w:rPr>
              <w:t>худо</w:t>
            </w:r>
            <w:r>
              <w:rPr>
                <w:iCs/>
                <w:spacing w:val="-3"/>
                <w:sz w:val="28"/>
                <w:szCs w:val="28"/>
              </w:rPr>
              <w:t>-</w:t>
            </w:r>
            <w:proofErr w:type="spellStart"/>
            <w:r w:rsidRPr="004C578D">
              <w:rPr>
                <w:iCs/>
                <w:spacing w:val="-3"/>
                <w:sz w:val="28"/>
                <w:szCs w:val="28"/>
              </w:rPr>
              <w:t>жественной</w:t>
            </w:r>
            <w:proofErr w:type="spellEnd"/>
            <w:r w:rsidRPr="004C578D">
              <w:rPr>
                <w:iCs/>
                <w:spacing w:val="-3"/>
                <w:sz w:val="28"/>
                <w:szCs w:val="28"/>
              </w:rPr>
              <w:t xml:space="preserve">,   научно-популярной), </w:t>
            </w:r>
            <w:proofErr w:type="spellStart"/>
            <w:r w:rsidRPr="004C578D">
              <w:rPr>
                <w:iCs/>
                <w:spacing w:val="-3"/>
                <w:sz w:val="28"/>
                <w:szCs w:val="28"/>
              </w:rPr>
              <w:t>спр</w:t>
            </w:r>
            <w:r w:rsidRPr="004C578D">
              <w:rPr>
                <w:iCs/>
                <w:spacing w:val="-2"/>
                <w:sz w:val="28"/>
                <w:szCs w:val="28"/>
              </w:rPr>
              <w:t>а</w:t>
            </w:r>
            <w:proofErr w:type="spellEnd"/>
            <w:r>
              <w:rPr>
                <w:iCs/>
                <w:spacing w:val="-2"/>
                <w:sz w:val="28"/>
                <w:szCs w:val="28"/>
              </w:rPr>
              <w:t>-</w:t>
            </w:r>
            <w:proofErr w:type="spellStart"/>
            <w:r w:rsidRPr="004C578D">
              <w:rPr>
                <w:iCs/>
                <w:spacing w:val="-2"/>
                <w:sz w:val="28"/>
                <w:szCs w:val="28"/>
              </w:rPr>
              <w:t>вочно</w:t>
            </w:r>
            <w:proofErr w:type="spellEnd"/>
            <w:r w:rsidRPr="004C578D">
              <w:rPr>
                <w:iCs/>
                <w:spacing w:val="-2"/>
                <w:sz w:val="28"/>
                <w:szCs w:val="28"/>
              </w:rPr>
              <w:t xml:space="preserve">-библиографических </w:t>
            </w:r>
            <w:r>
              <w:rPr>
                <w:iCs/>
                <w:spacing w:val="-2"/>
                <w:sz w:val="28"/>
                <w:szCs w:val="28"/>
              </w:rPr>
              <w:t xml:space="preserve"> и </w:t>
            </w:r>
            <w:proofErr w:type="spellStart"/>
            <w:r>
              <w:rPr>
                <w:iCs/>
                <w:spacing w:val="-2"/>
                <w:sz w:val="28"/>
                <w:szCs w:val="28"/>
              </w:rPr>
              <w:t>п</w:t>
            </w:r>
            <w:r w:rsidRPr="004C578D">
              <w:rPr>
                <w:iCs/>
                <w:sz w:val="28"/>
                <w:szCs w:val="28"/>
              </w:rPr>
              <w:t>ерио</w:t>
            </w:r>
            <w:r>
              <w:rPr>
                <w:iCs/>
                <w:sz w:val="28"/>
                <w:szCs w:val="28"/>
              </w:rPr>
              <w:t>-</w:t>
            </w:r>
            <w:r w:rsidRPr="004C578D">
              <w:rPr>
                <w:iCs/>
                <w:sz w:val="28"/>
                <w:szCs w:val="28"/>
              </w:rPr>
              <w:t>дических</w:t>
            </w:r>
            <w:proofErr w:type="spellEnd"/>
            <w:r w:rsidRPr="004C578D">
              <w:rPr>
                <w:iCs/>
                <w:sz w:val="28"/>
                <w:szCs w:val="28"/>
              </w:rPr>
              <w:t xml:space="preserve">   изданий,    необходимых   для реализации ФГОС НОО и ФГОС ООО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По факту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C578D">
              <w:rPr>
                <w:iCs/>
                <w:sz w:val="28"/>
                <w:szCs w:val="28"/>
              </w:rPr>
              <w:t>500</w:t>
            </w:r>
          </w:p>
        </w:tc>
      </w:tr>
      <w:tr w:rsidR="009C697F" w:rsidTr="009C697F">
        <w:trPr>
          <w:trHeight w:val="660"/>
        </w:trPr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 xml:space="preserve">Успешное и добросовестное </w:t>
            </w:r>
            <w:proofErr w:type="gramStart"/>
            <w:r w:rsidRPr="004C578D">
              <w:rPr>
                <w:spacing w:val="-1"/>
                <w:sz w:val="28"/>
                <w:szCs w:val="28"/>
              </w:rPr>
              <w:t xml:space="preserve">исполнение </w:t>
            </w:r>
            <w:r w:rsidRPr="004C578D">
              <w:rPr>
                <w:spacing w:val="-3"/>
                <w:sz w:val="28"/>
                <w:szCs w:val="28"/>
              </w:rPr>
              <w:t xml:space="preserve"> своих</w:t>
            </w:r>
            <w:proofErr w:type="gramEnd"/>
            <w:r w:rsidRPr="004C578D">
              <w:rPr>
                <w:spacing w:val="-3"/>
                <w:sz w:val="28"/>
                <w:szCs w:val="28"/>
              </w:rPr>
              <w:t xml:space="preserve"> должностных обязанностей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9571" w:type="dxa"/>
            <w:gridSpan w:val="3"/>
          </w:tcPr>
          <w:p w:rsidR="009C697F" w:rsidRPr="004C578D" w:rsidRDefault="009C697F" w:rsidP="009C697F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4C578D">
              <w:rPr>
                <w:b/>
                <w:bCs/>
                <w:sz w:val="28"/>
                <w:szCs w:val="28"/>
              </w:rPr>
              <w:t>Делопроизводитель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14" w:firstLine="5"/>
              <w:rPr>
                <w:sz w:val="28"/>
                <w:szCs w:val="28"/>
              </w:rPr>
            </w:pPr>
            <w:proofErr w:type="gramStart"/>
            <w:r w:rsidRPr="004C578D">
              <w:rPr>
                <w:spacing w:val="-3"/>
                <w:sz w:val="28"/>
                <w:szCs w:val="28"/>
              </w:rPr>
              <w:t>Оперативное  и</w:t>
            </w:r>
            <w:proofErr w:type="gramEnd"/>
            <w:r w:rsidRPr="004C578D">
              <w:rPr>
                <w:spacing w:val="-3"/>
                <w:sz w:val="28"/>
                <w:szCs w:val="28"/>
              </w:rPr>
              <w:t xml:space="preserve">  качественное    выполнение </w:t>
            </w:r>
            <w:r>
              <w:rPr>
                <w:spacing w:val="-1"/>
                <w:sz w:val="28"/>
                <w:szCs w:val="28"/>
              </w:rPr>
              <w:t xml:space="preserve">заданий  по поручению </w:t>
            </w:r>
            <w:r w:rsidRPr="004C578D">
              <w:rPr>
                <w:spacing w:val="-1"/>
                <w:sz w:val="28"/>
                <w:szCs w:val="28"/>
              </w:rPr>
              <w:t>руководства школы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1 500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F6166F" w:rsidP="009C697F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Увеличение объема </w:t>
            </w:r>
            <w:r w:rsidR="009C697F" w:rsidRPr="004C578D">
              <w:rPr>
                <w:spacing w:val="-3"/>
                <w:sz w:val="28"/>
                <w:szCs w:val="28"/>
              </w:rPr>
              <w:t xml:space="preserve">и срочности </w:t>
            </w:r>
            <w:r w:rsidR="009C697F" w:rsidRPr="004C578D">
              <w:rPr>
                <w:sz w:val="28"/>
                <w:szCs w:val="28"/>
              </w:rPr>
              <w:t>выполняемых работ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3 000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 w:rsidRPr="004C578D">
              <w:rPr>
                <w:spacing w:val="-2"/>
                <w:sz w:val="28"/>
                <w:szCs w:val="28"/>
              </w:rPr>
              <w:t>За качественную подготовку отчетов в пенсионный фонд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Высокий уровень исполнительской дисциплины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Отсутствие замечаний контролирующих органов по ведению документации по деятельности школы, делопроизводству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По факту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lastRenderedPageBreak/>
              <w:t>Выполнение дополнительного объема работ, не связанного с должностными обязанностями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2000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 xml:space="preserve">Эффективная работа с кадрами, качественное </w:t>
            </w:r>
            <w:r w:rsidR="00F6166F">
              <w:rPr>
                <w:sz w:val="28"/>
                <w:szCs w:val="28"/>
              </w:rPr>
              <w:t xml:space="preserve">ведение   </w:t>
            </w:r>
            <w:proofErr w:type="gramStart"/>
            <w:r w:rsidRPr="004C578D">
              <w:rPr>
                <w:sz w:val="28"/>
                <w:szCs w:val="28"/>
              </w:rPr>
              <w:t xml:space="preserve">документации,   </w:t>
            </w:r>
            <w:proofErr w:type="gramEnd"/>
            <w:r w:rsidRPr="004C578D">
              <w:rPr>
                <w:sz w:val="28"/>
                <w:szCs w:val="28"/>
              </w:rPr>
              <w:t xml:space="preserve"> ведение    табелей рабочего времени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pacing w:val="-1"/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Использование информационных технологий в ведении учета и создании базы данных сетевых показателей, архивном учёте и делопроизводстве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работу с электронной базой АСУ «Сетевой город. Образование»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2000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F6166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9C697F" w:rsidRPr="004C578D">
              <w:rPr>
                <w:sz w:val="28"/>
                <w:szCs w:val="28"/>
              </w:rPr>
              <w:t xml:space="preserve">подготовку </w:t>
            </w:r>
            <w:proofErr w:type="gramStart"/>
            <w:r w:rsidR="009C697F" w:rsidRPr="004C578D">
              <w:rPr>
                <w:sz w:val="28"/>
                <w:szCs w:val="28"/>
              </w:rPr>
              <w:t xml:space="preserve">необходимой  </w:t>
            </w:r>
            <w:r w:rsidR="009C697F" w:rsidRPr="004C578D">
              <w:rPr>
                <w:spacing w:val="-1"/>
                <w:sz w:val="28"/>
                <w:szCs w:val="28"/>
              </w:rPr>
              <w:t>статистической</w:t>
            </w:r>
            <w:proofErr w:type="gramEnd"/>
            <w:r w:rsidR="009C697F" w:rsidRPr="004C578D">
              <w:rPr>
                <w:spacing w:val="-1"/>
                <w:sz w:val="28"/>
                <w:szCs w:val="28"/>
              </w:rPr>
              <w:t xml:space="preserve">    отчетности, </w:t>
            </w:r>
            <w:r w:rsidR="009C697F" w:rsidRPr="004C578D">
              <w:rPr>
                <w:sz w:val="28"/>
                <w:szCs w:val="28"/>
              </w:rPr>
              <w:t>предоставление ее в установленном порядке в соответствующие органы.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2 000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подготовку ежемесячных отчетов в отдел статистики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подготовку документации к тарификации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ind w:firstLine="6"/>
              <w:jc w:val="center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По факту</w:t>
            </w:r>
          </w:p>
        </w:tc>
        <w:tc>
          <w:tcPr>
            <w:tcW w:w="2092" w:type="dxa"/>
            <w:vAlign w:val="center"/>
          </w:tcPr>
          <w:p w:rsidR="009C697F" w:rsidRPr="004C578D" w:rsidRDefault="009C697F" w:rsidP="009C697F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9571" w:type="dxa"/>
            <w:gridSpan w:val="3"/>
          </w:tcPr>
          <w:p w:rsidR="009C697F" w:rsidRPr="004C578D" w:rsidRDefault="009C697F" w:rsidP="009C69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C578D">
              <w:rPr>
                <w:b/>
                <w:bCs/>
                <w:spacing w:val="-2"/>
                <w:sz w:val="28"/>
                <w:szCs w:val="28"/>
              </w:rPr>
              <w:t>Младший обслуживающий персонал (уборщики служебных по</w:t>
            </w:r>
            <w:r>
              <w:rPr>
                <w:b/>
                <w:bCs/>
                <w:spacing w:val="-2"/>
                <w:sz w:val="28"/>
                <w:szCs w:val="28"/>
              </w:rPr>
              <w:t>мещений</w:t>
            </w:r>
            <w:r w:rsidRPr="004C578D">
              <w:rPr>
                <w:b/>
                <w:bCs/>
                <w:sz w:val="28"/>
                <w:szCs w:val="28"/>
              </w:rPr>
              <w:t>, дворник)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Неукоснительное соблюдение норм трудовой дисциплины, правил внутреннего трудового распорядка, требований ОТ и ТБ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4C578D">
              <w:rPr>
                <w:color w:val="000000"/>
                <w:sz w:val="28"/>
                <w:szCs w:val="28"/>
              </w:rPr>
              <w:t>За увелич</w:t>
            </w:r>
            <w:r w:rsidR="00F6166F">
              <w:rPr>
                <w:color w:val="000000"/>
                <w:sz w:val="28"/>
                <w:szCs w:val="28"/>
              </w:rPr>
              <w:t xml:space="preserve">ение объема работ и территории </w:t>
            </w:r>
            <w:r w:rsidRPr="004C578D">
              <w:rPr>
                <w:color w:val="000000"/>
                <w:sz w:val="28"/>
                <w:szCs w:val="28"/>
              </w:rPr>
              <w:t>уборки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color w:val="000000"/>
                <w:sz w:val="28"/>
                <w:szCs w:val="28"/>
              </w:rPr>
            </w:pPr>
            <w:r w:rsidRPr="004C578D">
              <w:rPr>
                <w:color w:val="000000"/>
                <w:sz w:val="28"/>
                <w:szCs w:val="28"/>
              </w:rPr>
              <w:t>Качественное и регулярное проведение генеральных уборок.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color w:val="000000"/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Отсутствие обоснованных жалоб обучающихся и других работников школы на некачественное исполнение должностных обязанностей.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За качественную уборку закрепленной территории 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700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Качественное проведение текущего ремонта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3 000</w:t>
            </w:r>
          </w:p>
        </w:tc>
      </w:tr>
      <w:tr w:rsidR="00F6166F" w:rsidTr="009C697F">
        <w:tc>
          <w:tcPr>
            <w:tcW w:w="5211" w:type="dxa"/>
          </w:tcPr>
          <w:p w:rsidR="00F6166F" w:rsidRPr="004C578D" w:rsidRDefault="00F6166F" w:rsidP="009C697F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Качественное проведение ремонтных работ при подготовке школы к новому учебному году</w:t>
            </w:r>
          </w:p>
        </w:tc>
        <w:tc>
          <w:tcPr>
            <w:tcW w:w="2268" w:type="dxa"/>
          </w:tcPr>
          <w:p w:rsidR="00F6166F" w:rsidRPr="004C578D" w:rsidRDefault="00F6166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факту </w:t>
            </w:r>
          </w:p>
        </w:tc>
        <w:tc>
          <w:tcPr>
            <w:tcW w:w="2092" w:type="dxa"/>
          </w:tcPr>
          <w:p w:rsidR="00F6166F" w:rsidRPr="004C578D" w:rsidRDefault="00F6166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Отсутствие замечаний при проверке качества выполнения должностных обязанностей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lastRenderedPageBreak/>
              <w:t>Соблюдение пропускного режима в школе в качестве дежурного сотрудника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pacing w:val="-3"/>
                <w:sz w:val="28"/>
                <w:szCs w:val="28"/>
              </w:rPr>
              <w:t>Отсутствие ЧП во время дежурства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Качественная уборка туалетов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F6166F" w:rsidTr="009C697F">
        <w:tc>
          <w:tcPr>
            <w:tcW w:w="5211" w:type="dxa"/>
          </w:tcPr>
          <w:p w:rsidR="00F6166F" w:rsidRPr="004C578D" w:rsidRDefault="00F6166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проведение дезинфекционных мероприятий</w:t>
            </w:r>
          </w:p>
        </w:tc>
        <w:tc>
          <w:tcPr>
            <w:tcW w:w="2268" w:type="dxa"/>
          </w:tcPr>
          <w:p w:rsidR="00F6166F" w:rsidRPr="004C578D" w:rsidRDefault="00F6166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F6166F" w:rsidRPr="004C578D" w:rsidRDefault="00F6166F" w:rsidP="009C697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Увеличение объема </w:t>
            </w:r>
            <w:r w:rsidRPr="004C578D">
              <w:rPr>
                <w:spacing w:val="-3"/>
                <w:sz w:val="28"/>
                <w:szCs w:val="28"/>
              </w:rPr>
              <w:t xml:space="preserve">и срочности </w:t>
            </w:r>
            <w:r w:rsidRPr="004C578D">
              <w:rPr>
                <w:sz w:val="28"/>
                <w:szCs w:val="28"/>
              </w:rPr>
              <w:t>выполняемых работ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Обеспечение сохранности и рационального использования оборудования, уборочного инвентаря, моющих и дезинфицирующих средств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600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Качественная уборка школьной территории (в зимнее время – расчистка снега, в летнее – косьба травы, в весеннее-осенний период – уборка листвы, копка клумб, высадка зеленых насаждений)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800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Качественное выполнение работ по </w:t>
            </w:r>
            <w:r w:rsidRPr="004C578D">
              <w:rPr>
                <w:sz w:val="28"/>
                <w:szCs w:val="28"/>
              </w:rPr>
              <w:t>уход</w:t>
            </w:r>
            <w:r>
              <w:rPr>
                <w:sz w:val="28"/>
                <w:szCs w:val="28"/>
              </w:rPr>
              <w:t>у</w:t>
            </w:r>
            <w:r w:rsidRPr="004C578D">
              <w:rPr>
                <w:sz w:val="28"/>
                <w:szCs w:val="28"/>
              </w:rPr>
              <w:t xml:space="preserve"> за цветни</w:t>
            </w:r>
            <w:r>
              <w:rPr>
                <w:sz w:val="28"/>
                <w:szCs w:val="28"/>
              </w:rPr>
              <w:t>ками, обрезка деревьев.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C578D">
              <w:rPr>
                <w:sz w:val="28"/>
                <w:szCs w:val="28"/>
              </w:rPr>
              <w:t>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Обеспечение высокого уровня санитарно-гигиенических условий в помещениях школы и на территории школьного двора.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1500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F6166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Обеспечение </w:t>
            </w:r>
            <w:r w:rsidR="009C697F" w:rsidRPr="004C578D">
              <w:rPr>
                <w:spacing w:val="-2"/>
                <w:sz w:val="28"/>
                <w:szCs w:val="28"/>
              </w:rPr>
              <w:t xml:space="preserve">выполнения требований </w:t>
            </w:r>
            <w:r w:rsidR="009C697F" w:rsidRPr="004C578D">
              <w:rPr>
                <w:sz w:val="28"/>
                <w:szCs w:val="28"/>
              </w:rPr>
              <w:t>пожарной и электробезопасности, охраны труда.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4C578D">
              <w:rPr>
                <w:bCs/>
                <w:sz w:val="28"/>
                <w:szCs w:val="28"/>
              </w:rPr>
              <w:t>1 000</w:t>
            </w:r>
          </w:p>
        </w:tc>
      </w:tr>
      <w:tr w:rsidR="009C697F" w:rsidTr="009C697F">
        <w:tc>
          <w:tcPr>
            <w:tcW w:w="9571" w:type="dxa"/>
            <w:gridSpan w:val="3"/>
          </w:tcPr>
          <w:p w:rsidR="009C697F" w:rsidRPr="004C578D" w:rsidRDefault="009C697F" w:rsidP="009C697F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4C578D">
              <w:rPr>
                <w:b/>
                <w:bCs/>
                <w:sz w:val="28"/>
                <w:szCs w:val="28"/>
              </w:rPr>
              <w:t>Программист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За работу с электронной базой АСУ «Сетевой город. Образование»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2000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Своевременное обслуживание компьютерной техники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своевременное размещение информации на школьном сайте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C1FA9" w:rsidTr="009C697F">
        <w:tc>
          <w:tcPr>
            <w:tcW w:w="5211" w:type="dxa"/>
          </w:tcPr>
          <w:p w:rsidR="006C1FA9" w:rsidRDefault="006C1FA9" w:rsidP="009C697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6C1FA9">
              <w:rPr>
                <w:sz w:val="28"/>
                <w:szCs w:val="28"/>
                <w:highlight w:val="yellow"/>
              </w:rPr>
              <w:t>За</w:t>
            </w:r>
            <w:r w:rsidRPr="006C1FA9">
              <w:rPr>
                <w:color w:val="222222"/>
                <w:sz w:val="28"/>
                <w:szCs w:val="28"/>
                <w:highlight w:val="yellow"/>
              </w:rPr>
              <w:t xml:space="preserve"> техническую организацию обучения</w:t>
            </w:r>
            <w:r w:rsidRPr="006C1FA9">
              <w:rPr>
                <w:sz w:val="28"/>
                <w:szCs w:val="28"/>
                <w:highlight w:val="yellow"/>
              </w:rPr>
              <w:t xml:space="preserve"> с применением электронного обучения и дистанционных образовательных технологий</w:t>
            </w:r>
          </w:p>
        </w:tc>
        <w:tc>
          <w:tcPr>
            <w:tcW w:w="2268" w:type="dxa"/>
          </w:tcPr>
          <w:p w:rsidR="006C1FA9" w:rsidRDefault="006C1FA9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6C1FA9" w:rsidRDefault="006C1FA9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9571" w:type="dxa"/>
            <w:gridSpan w:val="3"/>
          </w:tcPr>
          <w:p w:rsidR="009C697F" w:rsidRPr="004C578D" w:rsidRDefault="009C697F" w:rsidP="009C697F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4C578D">
              <w:rPr>
                <w:b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Использование электронных образовательных ресурсов в образовательном процессе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500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 xml:space="preserve">Публичное представление собственного педагогического опыта в форме </w:t>
            </w:r>
            <w:r w:rsidRPr="004C578D">
              <w:rPr>
                <w:sz w:val="28"/>
                <w:szCs w:val="28"/>
              </w:rPr>
              <w:lastRenderedPageBreak/>
              <w:t>открытого занятия/мероприятия, выступления на МО, Педагогическим Совете, публикации и др.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2000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lastRenderedPageBreak/>
              <w:t>Сохранность контингента обучающихся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Участие обучающихся в конкурсах, соревнованиях и других мероприятиях, имеющих официальный статус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2000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на базе учреждения региональных и муниципальных конкурсов, соревнований и т.д.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2000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jc w:val="both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Успешно</w:t>
            </w:r>
            <w:r>
              <w:rPr>
                <w:sz w:val="28"/>
                <w:szCs w:val="28"/>
              </w:rPr>
              <w:t>е</w:t>
            </w:r>
            <w:r w:rsidRPr="004C578D">
              <w:rPr>
                <w:sz w:val="28"/>
                <w:szCs w:val="28"/>
              </w:rPr>
              <w:t xml:space="preserve"> взаим</w:t>
            </w:r>
            <w:r>
              <w:rPr>
                <w:sz w:val="28"/>
                <w:szCs w:val="28"/>
              </w:rPr>
              <w:t xml:space="preserve">одействие с педагогами в сфере </w:t>
            </w:r>
            <w:r w:rsidRPr="004C578D">
              <w:rPr>
                <w:sz w:val="28"/>
                <w:szCs w:val="28"/>
              </w:rPr>
              <w:t>воспитательной работы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</w:tcPr>
          <w:p w:rsidR="009C697F" w:rsidRPr="004C578D" w:rsidRDefault="009C697F" w:rsidP="009C6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мастер-классов, выступления на конференциях, семинарах, круглых столах, </w:t>
            </w:r>
            <w:proofErr w:type="spellStart"/>
            <w:r w:rsidR="00F6166F">
              <w:rPr>
                <w:sz w:val="28"/>
                <w:szCs w:val="28"/>
              </w:rPr>
              <w:t>вебинарах</w:t>
            </w:r>
            <w:proofErr w:type="spellEnd"/>
            <w:r w:rsidR="00F6166F">
              <w:rPr>
                <w:sz w:val="28"/>
                <w:szCs w:val="28"/>
              </w:rPr>
              <w:t xml:space="preserve">, онлайн-конференциях, </w:t>
            </w:r>
            <w:r>
              <w:rPr>
                <w:sz w:val="28"/>
                <w:szCs w:val="28"/>
              </w:rPr>
              <w:t>наставничество и т.п.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 w:rsidRPr="004C578D"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  <w:shd w:val="clear" w:color="auto" w:fill="auto"/>
          </w:tcPr>
          <w:p w:rsidR="009C697F" w:rsidRPr="00620E51" w:rsidRDefault="009C697F" w:rsidP="009C6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сетевого взаимодействия в реализации дополнительных общеобразовательных общеразвивающих программ.</w:t>
            </w:r>
          </w:p>
        </w:tc>
        <w:tc>
          <w:tcPr>
            <w:tcW w:w="2268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4C578D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C697F" w:rsidTr="009C697F">
        <w:tc>
          <w:tcPr>
            <w:tcW w:w="5211" w:type="dxa"/>
            <w:shd w:val="clear" w:color="auto" w:fill="auto"/>
          </w:tcPr>
          <w:p w:rsidR="009C697F" w:rsidRDefault="009C697F" w:rsidP="009C6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учащихся дополнительными общеобразовательными общеразвивающими программами не менее 70%</w:t>
            </w:r>
          </w:p>
        </w:tc>
        <w:tc>
          <w:tcPr>
            <w:tcW w:w="2268" w:type="dxa"/>
          </w:tcPr>
          <w:p w:rsidR="009C697F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C697F" w:rsidTr="009C697F">
        <w:tc>
          <w:tcPr>
            <w:tcW w:w="5211" w:type="dxa"/>
          </w:tcPr>
          <w:p w:rsidR="009C697F" w:rsidRPr="00620E51" w:rsidRDefault="009C697F" w:rsidP="009C697F">
            <w:pPr>
              <w:jc w:val="both"/>
              <w:rPr>
                <w:color w:val="000000"/>
                <w:sz w:val="28"/>
                <w:szCs w:val="28"/>
                <w:shd w:val="clear" w:color="auto" w:fill="EEEEEE"/>
              </w:rPr>
            </w:pPr>
            <w:r w:rsidRPr="004C578D">
              <w:rPr>
                <w:spacing w:val="-1"/>
                <w:sz w:val="28"/>
                <w:szCs w:val="28"/>
              </w:rPr>
              <w:t xml:space="preserve">Качественное и </w:t>
            </w:r>
            <w:r w:rsidRPr="004C578D">
              <w:rPr>
                <w:sz w:val="28"/>
                <w:szCs w:val="28"/>
              </w:rPr>
              <w:t>оперативное</w:t>
            </w:r>
            <w:r>
              <w:rPr>
                <w:sz w:val="28"/>
                <w:szCs w:val="28"/>
              </w:rPr>
              <w:t xml:space="preserve"> в</w:t>
            </w:r>
            <w:r w:rsidRPr="004C578D">
              <w:rPr>
                <w:spacing w:val="-2"/>
                <w:sz w:val="28"/>
                <w:szCs w:val="28"/>
              </w:rPr>
              <w:t xml:space="preserve">ыполнение особо </w:t>
            </w:r>
            <w:r w:rsidRPr="004C578D">
              <w:rPr>
                <w:spacing w:val="-1"/>
                <w:sz w:val="28"/>
                <w:szCs w:val="28"/>
              </w:rPr>
              <w:t>срочных работ по поручению руководства</w:t>
            </w:r>
            <w:r w:rsidRPr="004C578D">
              <w:rPr>
                <w:spacing w:val="-2"/>
                <w:sz w:val="28"/>
                <w:szCs w:val="28"/>
              </w:rPr>
              <w:t xml:space="preserve"> школы</w:t>
            </w:r>
          </w:p>
        </w:tc>
        <w:tc>
          <w:tcPr>
            <w:tcW w:w="2268" w:type="dxa"/>
          </w:tcPr>
          <w:p w:rsidR="009C697F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  <w:tc>
          <w:tcPr>
            <w:tcW w:w="2092" w:type="dxa"/>
          </w:tcPr>
          <w:p w:rsidR="009C697F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C697F" w:rsidTr="009C697F">
        <w:tc>
          <w:tcPr>
            <w:tcW w:w="9571" w:type="dxa"/>
            <w:gridSpan w:val="3"/>
          </w:tcPr>
          <w:p w:rsidR="009C697F" w:rsidRPr="00916458" w:rsidRDefault="009C697F" w:rsidP="009C69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</w:t>
            </w:r>
            <w:r w:rsidRPr="009164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Центра «Точка</w:t>
            </w:r>
            <w:r w:rsidRPr="00916458">
              <w:rPr>
                <w:b/>
                <w:sz w:val="28"/>
                <w:szCs w:val="28"/>
              </w:rPr>
              <w:t xml:space="preserve"> Роста»</w:t>
            </w:r>
          </w:p>
        </w:tc>
      </w:tr>
      <w:tr w:rsidR="009C697F" w:rsidRPr="002952BE" w:rsidTr="009C697F">
        <w:tc>
          <w:tcPr>
            <w:tcW w:w="5211" w:type="dxa"/>
          </w:tcPr>
          <w:p w:rsidR="009C697F" w:rsidRPr="002952BE" w:rsidRDefault="009C697F" w:rsidP="009C697F">
            <w:pPr>
              <w:jc w:val="both"/>
              <w:rPr>
                <w:color w:val="000000"/>
                <w:sz w:val="28"/>
                <w:szCs w:val="28"/>
                <w:shd w:val="clear" w:color="auto" w:fill="EEEEEE"/>
              </w:rPr>
            </w:pPr>
            <w:r w:rsidRPr="002952BE">
              <w:rPr>
                <w:sz w:val="28"/>
                <w:szCs w:val="28"/>
              </w:rPr>
              <w:t>Реализация плана мероприятий по функционированию Центра «Точка роста»</w:t>
            </w:r>
          </w:p>
        </w:tc>
        <w:tc>
          <w:tcPr>
            <w:tcW w:w="2268" w:type="dxa"/>
          </w:tcPr>
          <w:p w:rsidR="009C697F" w:rsidRPr="002952B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2952B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C697F" w:rsidRPr="002952BE" w:rsidTr="009C697F">
        <w:tc>
          <w:tcPr>
            <w:tcW w:w="5211" w:type="dxa"/>
          </w:tcPr>
          <w:p w:rsidR="009C697F" w:rsidRPr="002952BE" w:rsidRDefault="009C697F" w:rsidP="009C697F">
            <w:pPr>
              <w:jc w:val="both"/>
              <w:rPr>
                <w:color w:val="000000"/>
                <w:sz w:val="28"/>
                <w:szCs w:val="28"/>
                <w:shd w:val="clear" w:color="auto" w:fill="EEEEEE"/>
              </w:rPr>
            </w:pPr>
            <w:r w:rsidRPr="002952BE">
              <w:rPr>
                <w:sz w:val="28"/>
                <w:szCs w:val="28"/>
              </w:rPr>
              <w:t>Организация и проведение на высоком уровне учебно-воспитательных, внеурочных и социокультурных мероприятий в Центре</w:t>
            </w:r>
          </w:p>
        </w:tc>
        <w:tc>
          <w:tcPr>
            <w:tcW w:w="2268" w:type="dxa"/>
          </w:tcPr>
          <w:p w:rsidR="009C697F" w:rsidRPr="002952B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2952B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C697F" w:rsidRPr="002952BE" w:rsidTr="009C697F">
        <w:tc>
          <w:tcPr>
            <w:tcW w:w="5211" w:type="dxa"/>
          </w:tcPr>
          <w:p w:rsidR="009C697F" w:rsidRPr="002952BE" w:rsidRDefault="009C697F" w:rsidP="009C697F">
            <w:pPr>
              <w:jc w:val="both"/>
              <w:rPr>
                <w:sz w:val="28"/>
                <w:szCs w:val="28"/>
              </w:rPr>
            </w:pPr>
            <w:r w:rsidRPr="002952BE">
              <w:rPr>
                <w:sz w:val="28"/>
                <w:szCs w:val="28"/>
              </w:rPr>
              <w:t>Внедрение сетевых форм реализации программ дополнительного образования</w:t>
            </w:r>
          </w:p>
        </w:tc>
        <w:tc>
          <w:tcPr>
            <w:tcW w:w="2268" w:type="dxa"/>
          </w:tcPr>
          <w:p w:rsidR="009C697F" w:rsidRPr="002952B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2952B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F6166F" w:rsidRPr="002952BE" w:rsidTr="009C697F">
        <w:tc>
          <w:tcPr>
            <w:tcW w:w="5211" w:type="dxa"/>
          </w:tcPr>
          <w:p w:rsidR="00F6166F" w:rsidRPr="002952BE" w:rsidRDefault="00F6166F" w:rsidP="009C697F">
            <w:pPr>
              <w:jc w:val="both"/>
              <w:rPr>
                <w:sz w:val="28"/>
                <w:szCs w:val="28"/>
              </w:rPr>
            </w:pPr>
            <w:r w:rsidRPr="00F6166F">
              <w:rPr>
                <w:sz w:val="28"/>
                <w:szCs w:val="28"/>
                <w:highlight w:val="yellow"/>
              </w:rPr>
              <w:t>Внедрение дистанционных форм при реализации дополнительного образования</w:t>
            </w:r>
          </w:p>
        </w:tc>
        <w:tc>
          <w:tcPr>
            <w:tcW w:w="2268" w:type="dxa"/>
          </w:tcPr>
          <w:p w:rsidR="00F6166F" w:rsidRDefault="00F6166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F6166F" w:rsidRDefault="00F6166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C697F" w:rsidRPr="002952BE" w:rsidTr="009C697F">
        <w:tc>
          <w:tcPr>
            <w:tcW w:w="5211" w:type="dxa"/>
          </w:tcPr>
          <w:p w:rsidR="009C697F" w:rsidRPr="002952BE" w:rsidRDefault="009C697F" w:rsidP="009C697F">
            <w:pPr>
              <w:jc w:val="both"/>
              <w:rPr>
                <w:sz w:val="28"/>
                <w:szCs w:val="28"/>
              </w:rPr>
            </w:pPr>
            <w:r w:rsidRPr="002952BE">
              <w:rPr>
                <w:sz w:val="28"/>
                <w:szCs w:val="28"/>
              </w:rPr>
              <w:t xml:space="preserve">Организация системы внеурочной деятельности в каникулярный период, </w:t>
            </w:r>
            <w:r w:rsidRPr="002952BE">
              <w:rPr>
                <w:sz w:val="28"/>
                <w:szCs w:val="28"/>
              </w:rPr>
              <w:lastRenderedPageBreak/>
              <w:t>разработка образовательных программ для пришкольных лагерей.</w:t>
            </w:r>
          </w:p>
        </w:tc>
        <w:tc>
          <w:tcPr>
            <w:tcW w:w="2268" w:type="dxa"/>
          </w:tcPr>
          <w:p w:rsidR="009C697F" w:rsidRPr="002952B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092" w:type="dxa"/>
          </w:tcPr>
          <w:p w:rsidR="009C697F" w:rsidRPr="002952B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C697F" w:rsidRPr="002952BE" w:rsidTr="009C697F">
        <w:tc>
          <w:tcPr>
            <w:tcW w:w="5211" w:type="dxa"/>
          </w:tcPr>
          <w:p w:rsidR="009C697F" w:rsidRPr="002952BE" w:rsidRDefault="009C697F" w:rsidP="009C697F">
            <w:pPr>
              <w:jc w:val="both"/>
              <w:rPr>
                <w:sz w:val="28"/>
                <w:szCs w:val="28"/>
              </w:rPr>
            </w:pPr>
            <w:r w:rsidRPr="002952BE">
              <w:rPr>
                <w:sz w:val="28"/>
                <w:szCs w:val="28"/>
              </w:rPr>
              <w:lastRenderedPageBreak/>
              <w:t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</w:t>
            </w:r>
          </w:p>
        </w:tc>
        <w:tc>
          <w:tcPr>
            <w:tcW w:w="2268" w:type="dxa"/>
          </w:tcPr>
          <w:p w:rsidR="009C697F" w:rsidRPr="002952B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092" w:type="dxa"/>
          </w:tcPr>
          <w:p w:rsidR="009C697F" w:rsidRPr="002952B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C697F" w:rsidRPr="002952BE" w:rsidTr="009C697F">
        <w:tc>
          <w:tcPr>
            <w:tcW w:w="5211" w:type="dxa"/>
          </w:tcPr>
          <w:p w:rsidR="009C697F" w:rsidRPr="002952BE" w:rsidRDefault="009C697F" w:rsidP="009C697F">
            <w:pPr>
              <w:jc w:val="both"/>
              <w:rPr>
                <w:sz w:val="28"/>
                <w:szCs w:val="28"/>
              </w:rPr>
            </w:pPr>
            <w:r w:rsidRPr="002952BE">
              <w:rPr>
                <w:sz w:val="28"/>
                <w:szCs w:val="28"/>
              </w:rPr>
              <w:t>Реализация мероприятий по информированию и просвещению родителей в области цифровых и гуманитарных компетенций</w:t>
            </w:r>
          </w:p>
        </w:tc>
        <w:tc>
          <w:tcPr>
            <w:tcW w:w="2268" w:type="dxa"/>
          </w:tcPr>
          <w:p w:rsidR="009C697F" w:rsidRPr="002952B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2952B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C697F" w:rsidRPr="002952BE" w:rsidTr="009C697F">
        <w:tc>
          <w:tcPr>
            <w:tcW w:w="5211" w:type="dxa"/>
          </w:tcPr>
          <w:p w:rsidR="009C697F" w:rsidRPr="002952BE" w:rsidRDefault="009C697F" w:rsidP="009C697F">
            <w:pPr>
              <w:jc w:val="both"/>
              <w:rPr>
                <w:sz w:val="28"/>
                <w:szCs w:val="28"/>
              </w:rPr>
            </w:pPr>
            <w:r w:rsidRPr="002952BE">
              <w:rPr>
                <w:sz w:val="28"/>
                <w:szCs w:val="28"/>
              </w:rPr>
              <w:t>Информационное сопровождение учебно-воспитательной деятельности Центра, системы внеурочных мероприятий с участием детей, педагогов, родительской общественности, в том числе на сайте образовательной организации и иных информационных ресурсах.</w:t>
            </w:r>
          </w:p>
        </w:tc>
        <w:tc>
          <w:tcPr>
            <w:tcW w:w="2268" w:type="dxa"/>
          </w:tcPr>
          <w:p w:rsidR="009C697F" w:rsidRPr="002952B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9C697F" w:rsidRPr="002952BE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C697F" w:rsidRPr="002952BE" w:rsidTr="009C697F">
        <w:tc>
          <w:tcPr>
            <w:tcW w:w="5211" w:type="dxa"/>
          </w:tcPr>
          <w:p w:rsidR="009C697F" w:rsidRPr="002952BE" w:rsidRDefault="009C697F" w:rsidP="009C697F">
            <w:pPr>
              <w:jc w:val="both"/>
              <w:rPr>
                <w:sz w:val="28"/>
                <w:szCs w:val="28"/>
              </w:rPr>
            </w:pPr>
            <w:r w:rsidRPr="004C578D">
              <w:rPr>
                <w:spacing w:val="-1"/>
                <w:sz w:val="28"/>
                <w:szCs w:val="28"/>
              </w:rPr>
              <w:t xml:space="preserve">Качественное и </w:t>
            </w:r>
            <w:r w:rsidRPr="004C578D">
              <w:rPr>
                <w:sz w:val="28"/>
                <w:szCs w:val="28"/>
              </w:rPr>
              <w:t>оперативное</w:t>
            </w:r>
            <w:r>
              <w:rPr>
                <w:sz w:val="28"/>
                <w:szCs w:val="28"/>
              </w:rPr>
              <w:t xml:space="preserve"> в</w:t>
            </w:r>
            <w:r w:rsidRPr="004C578D">
              <w:rPr>
                <w:spacing w:val="-2"/>
                <w:sz w:val="28"/>
                <w:szCs w:val="28"/>
              </w:rPr>
              <w:t xml:space="preserve">ыполнение особо </w:t>
            </w:r>
            <w:r w:rsidRPr="004C578D">
              <w:rPr>
                <w:spacing w:val="-1"/>
                <w:sz w:val="28"/>
                <w:szCs w:val="28"/>
              </w:rPr>
              <w:t>срочных работ по поручению руководства</w:t>
            </w:r>
            <w:r w:rsidRPr="004C578D">
              <w:rPr>
                <w:spacing w:val="-2"/>
                <w:sz w:val="28"/>
                <w:szCs w:val="28"/>
              </w:rPr>
              <w:t xml:space="preserve"> школы</w:t>
            </w:r>
          </w:p>
        </w:tc>
        <w:tc>
          <w:tcPr>
            <w:tcW w:w="2268" w:type="dxa"/>
          </w:tcPr>
          <w:p w:rsidR="009C697F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  <w:tc>
          <w:tcPr>
            <w:tcW w:w="2092" w:type="dxa"/>
          </w:tcPr>
          <w:p w:rsidR="009C697F" w:rsidRDefault="009C697F" w:rsidP="009C69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</w:tbl>
    <w:p w:rsidR="009C697F" w:rsidRDefault="009C697F" w:rsidP="009C697F">
      <w:pPr>
        <w:jc w:val="both"/>
        <w:rPr>
          <w:sz w:val="28"/>
          <w:szCs w:val="28"/>
        </w:rPr>
      </w:pP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8.15. </w:t>
      </w:r>
      <w:r w:rsidRPr="009346BD">
        <w:rPr>
          <w:sz w:val="28"/>
          <w:szCs w:val="28"/>
        </w:rPr>
        <w:t>Стимулирующая выплата отдельным категориям педагогических       работников (краевая доплата молодому педа</w:t>
      </w:r>
      <w:r>
        <w:rPr>
          <w:sz w:val="28"/>
          <w:szCs w:val="28"/>
        </w:rPr>
        <w:t>гогу в размере  3 000 рублей</w:t>
      </w:r>
      <w:r w:rsidRPr="009346BD">
        <w:rPr>
          <w:sz w:val="28"/>
          <w:szCs w:val="28"/>
        </w:rPr>
        <w:t>)</w:t>
      </w:r>
      <w:r w:rsidRPr="009346BD">
        <w:rPr>
          <w:b/>
          <w:sz w:val="28"/>
          <w:szCs w:val="28"/>
        </w:rPr>
        <w:t xml:space="preserve"> </w:t>
      </w:r>
      <w:r w:rsidRPr="009346BD">
        <w:rPr>
          <w:sz w:val="28"/>
          <w:szCs w:val="28"/>
        </w:rPr>
        <w:t xml:space="preserve">устанавливается в целях привлечения педагогических работников, являющихся   выпускниками образовательной организации среднего профессионального или высшего образования в возрасте до 35 лет (далее – молодой   педагог), путем их трудоустройства по основному месту работы в течение года со дня окончания образовательной </w:t>
      </w:r>
      <w:r>
        <w:rPr>
          <w:sz w:val="28"/>
          <w:szCs w:val="28"/>
        </w:rPr>
        <w:t xml:space="preserve">организации </w:t>
      </w:r>
      <w:r w:rsidRPr="009346BD">
        <w:rPr>
          <w:sz w:val="28"/>
          <w:szCs w:val="28"/>
        </w:rPr>
        <w:t xml:space="preserve">среднего профессионального   или    высшего    образования по специальности в соответствии с полученной   квалификацией в </w:t>
      </w:r>
      <w:r>
        <w:rPr>
          <w:sz w:val="28"/>
          <w:szCs w:val="28"/>
        </w:rPr>
        <w:t>МБОУООШ №9</w:t>
      </w:r>
      <w:r w:rsidRPr="009346BD">
        <w:rPr>
          <w:sz w:val="28"/>
          <w:szCs w:val="28"/>
        </w:rPr>
        <w:t>.</w:t>
      </w:r>
      <w:r w:rsidRPr="006C18C8">
        <w:rPr>
          <w:sz w:val="28"/>
          <w:szCs w:val="28"/>
        </w:rPr>
        <w:t xml:space="preserve"> </w:t>
      </w:r>
    </w:p>
    <w:p w:rsidR="009C697F" w:rsidRPr="009346BD" w:rsidRDefault="009C697F" w:rsidP="009C697F">
      <w:pPr>
        <w:widowControl w:val="0"/>
        <w:tabs>
          <w:tab w:val="left" w:pos="360"/>
          <w:tab w:val="left" w:pos="6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Данная стимулирующая выплата отдельным категориям педагогических       работников осуществляется в течение трех лет со дня трудоустройства молодого педагога и подлежит включению в форму расчетного листка с наименованием</w:t>
      </w:r>
      <w:r>
        <w:rPr>
          <w:sz w:val="28"/>
          <w:szCs w:val="28"/>
        </w:rPr>
        <w:t xml:space="preserve">: «Краевая доплата </w:t>
      </w:r>
      <w:r w:rsidRPr="009346BD">
        <w:rPr>
          <w:sz w:val="28"/>
          <w:szCs w:val="28"/>
        </w:rPr>
        <w:t xml:space="preserve">молодому </w:t>
      </w:r>
      <w:proofErr w:type="gramStart"/>
      <w:r w:rsidRPr="009346BD">
        <w:rPr>
          <w:sz w:val="28"/>
          <w:szCs w:val="28"/>
        </w:rPr>
        <w:t>педагогу  в</w:t>
      </w:r>
      <w:proofErr w:type="gramEnd"/>
      <w:r w:rsidRPr="009346BD">
        <w:rPr>
          <w:sz w:val="28"/>
          <w:szCs w:val="28"/>
        </w:rPr>
        <w:t xml:space="preserve">  размере 3 000 рублей».</w:t>
      </w:r>
    </w:p>
    <w:p w:rsidR="009C697F" w:rsidRPr="009346BD" w:rsidRDefault="009C697F" w:rsidP="009C697F">
      <w:pPr>
        <w:widowControl w:val="0"/>
        <w:tabs>
          <w:tab w:val="left" w:pos="360"/>
          <w:tab w:val="left" w:pos="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             Допла</w:t>
      </w:r>
      <w:r>
        <w:rPr>
          <w:sz w:val="28"/>
          <w:szCs w:val="28"/>
        </w:rPr>
        <w:t xml:space="preserve">ты молодому педагогу в размере </w:t>
      </w:r>
      <w:r w:rsidRPr="009346BD">
        <w:rPr>
          <w:sz w:val="28"/>
          <w:szCs w:val="28"/>
        </w:rPr>
        <w:t xml:space="preserve">3 000 рублей производится с </w:t>
      </w:r>
      <w:r w:rsidRPr="009346BD">
        <w:rPr>
          <w:sz w:val="28"/>
          <w:szCs w:val="28"/>
        </w:rPr>
        <w:lastRenderedPageBreak/>
        <w:t>начала учебного года (1 сентября) до завершения учебного года (31 августа).</w:t>
      </w:r>
    </w:p>
    <w:p w:rsidR="009C697F" w:rsidRPr="009346BD" w:rsidRDefault="009C697F" w:rsidP="009C697F">
      <w:pPr>
        <w:widowControl w:val="0"/>
        <w:tabs>
          <w:tab w:val="left" w:pos="360"/>
          <w:tab w:val="left" w:pos="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             Допла</w:t>
      </w:r>
      <w:r>
        <w:rPr>
          <w:sz w:val="28"/>
          <w:szCs w:val="28"/>
        </w:rPr>
        <w:t xml:space="preserve">та молодому педагогу в размере </w:t>
      </w:r>
      <w:r w:rsidRPr="009346BD">
        <w:rPr>
          <w:sz w:val="28"/>
          <w:szCs w:val="28"/>
        </w:rPr>
        <w:t>3 000 р</w:t>
      </w:r>
      <w:r>
        <w:rPr>
          <w:sz w:val="28"/>
          <w:szCs w:val="28"/>
        </w:rPr>
        <w:t xml:space="preserve">ублей осуществляется в полном </w:t>
      </w:r>
      <w:r w:rsidRPr="009346BD">
        <w:rPr>
          <w:sz w:val="28"/>
          <w:szCs w:val="28"/>
        </w:rPr>
        <w:t xml:space="preserve">объеме при установлении ему в трудовом договоре педагогической нагрузки в размере не менее 0,5 ставки. Установление нагрузки более 1 ставки не влечет за собой увеличение размера ежемесячной выплаты. При заключении срочного трудового   договора между </w:t>
      </w:r>
      <w:r>
        <w:rPr>
          <w:sz w:val="28"/>
          <w:szCs w:val="28"/>
        </w:rPr>
        <w:t xml:space="preserve">МБОУООШ №9 </w:t>
      </w:r>
      <w:r w:rsidRPr="009346BD">
        <w:rPr>
          <w:sz w:val="28"/>
          <w:szCs w:val="28"/>
        </w:rPr>
        <w:t xml:space="preserve">и молодым педагогом, в том числе </w:t>
      </w:r>
      <w:r>
        <w:rPr>
          <w:sz w:val="28"/>
          <w:szCs w:val="28"/>
        </w:rPr>
        <w:t xml:space="preserve">на период отсутствия основного </w:t>
      </w:r>
      <w:r w:rsidRPr="009346BD">
        <w:rPr>
          <w:sz w:val="28"/>
          <w:szCs w:val="28"/>
        </w:rPr>
        <w:t>работника, ежемесячная выплата не производится.</w:t>
      </w:r>
    </w:p>
    <w:p w:rsidR="009C697F" w:rsidRPr="009346BD" w:rsidRDefault="009C697F" w:rsidP="009C697F">
      <w:pPr>
        <w:widowControl w:val="0"/>
        <w:tabs>
          <w:tab w:val="left" w:pos="360"/>
          <w:tab w:val="left" w:pos="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           В случае призыва молодого педагога на военную службу или направление его на заменяющую эту военную службу альтернативную гражданскую службу, а также нахождения молодого педагога на больничном по беременности и     родам, в отпуске по беременности и родам, в отпуске по уходу за ребенком до трех лет, ежемесячная выплата не осуществляется.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346BD">
        <w:rPr>
          <w:sz w:val="28"/>
          <w:szCs w:val="28"/>
        </w:rPr>
        <w:t xml:space="preserve">          Допла</w:t>
      </w:r>
      <w:r>
        <w:rPr>
          <w:sz w:val="28"/>
          <w:szCs w:val="28"/>
        </w:rPr>
        <w:t xml:space="preserve">та молодому педагогу в размере </w:t>
      </w:r>
      <w:r w:rsidRPr="009346BD">
        <w:rPr>
          <w:sz w:val="28"/>
          <w:szCs w:val="28"/>
        </w:rPr>
        <w:t>3 000 рублей может быт</w:t>
      </w:r>
      <w:r>
        <w:rPr>
          <w:sz w:val="28"/>
          <w:szCs w:val="28"/>
        </w:rPr>
        <w:t xml:space="preserve">ь возобновлена в случае выхода </w:t>
      </w:r>
      <w:r w:rsidRPr="009346BD">
        <w:rPr>
          <w:sz w:val="28"/>
          <w:szCs w:val="28"/>
        </w:rPr>
        <w:t xml:space="preserve">работника на основное место работы, и         осуществляется до истечения трех лет без </w:t>
      </w:r>
      <w:proofErr w:type="gramStart"/>
      <w:r w:rsidRPr="009346BD">
        <w:rPr>
          <w:sz w:val="28"/>
          <w:szCs w:val="28"/>
        </w:rPr>
        <w:t>учета  периодов</w:t>
      </w:r>
      <w:proofErr w:type="gramEnd"/>
      <w:r w:rsidRPr="009346BD">
        <w:rPr>
          <w:sz w:val="28"/>
          <w:szCs w:val="28"/>
        </w:rPr>
        <w:t>, указанных в абзаце пятом настоящего пункта.</w:t>
      </w:r>
    </w:p>
    <w:p w:rsidR="009C697F" w:rsidRDefault="009C697F" w:rsidP="009C697F">
      <w:pPr>
        <w:widowControl w:val="0"/>
        <w:tabs>
          <w:tab w:val="left" w:pos="360"/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Доплата молодому педагогу в </w:t>
      </w:r>
      <w:r w:rsidRPr="009346BD">
        <w:rPr>
          <w:sz w:val="28"/>
          <w:szCs w:val="28"/>
        </w:rPr>
        <w:t xml:space="preserve">размере 3 000 рублей в </w:t>
      </w:r>
      <w:r>
        <w:rPr>
          <w:sz w:val="28"/>
          <w:szCs w:val="28"/>
        </w:rPr>
        <w:t>МБОУООШ №</w:t>
      </w:r>
      <w:proofErr w:type="gramStart"/>
      <w:r>
        <w:rPr>
          <w:sz w:val="28"/>
          <w:szCs w:val="28"/>
        </w:rPr>
        <w:t xml:space="preserve">9 </w:t>
      </w:r>
      <w:r w:rsidRPr="009346BD">
        <w:rPr>
          <w:sz w:val="28"/>
          <w:szCs w:val="28"/>
        </w:rPr>
        <w:t xml:space="preserve"> производится</w:t>
      </w:r>
      <w:proofErr w:type="gramEnd"/>
      <w:r w:rsidRPr="009346BD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счет средств краевого бюджета.</w:t>
      </w:r>
    </w:p>
    <w:p w:rsidR="009C697F" w:rsidRDefault="009C697F" w:rsidP="009C697F">
      <w:pPr>
        <w:widowControl w:val="0"/>
        <w:tabs>
          <w:tab w:val="left" w:pos="360"/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697F" w:rsidRPr="00C5664C" w:rsidRDefault="009C697F" w:rsidP="009C697F">
      <w:pPr>
        <w:widowControl w:val="0"/>
        <w:autoSpaceDE w:val="0"/>
        <w:autoSpaceDN w:val="0"/>
        <w:adjustRightInd w:val="0"/>
        <w:ind w:firstLine="71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5664C">
        <w:rPr>
          <w:b/>
          <w:sz w:val="28"/>
          <w:szCs w:val="28"/>
        </w:rPr>
        <w:t>Порядок и условия установления выплат компенсационного характера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82"/>
        <w:jc w:val="both"/>
        <w:rPr>
          <w:sz w:val="28"/>
          <w:szCs w:val="28"/>
        </w:rPr>
      </w:pPr>
      <w:r>
        <w:rPr>
          <w:sz w:val="28"/>
          <w:szCs w:val="28"/>
        </w:rPr>
        <w:tab/>
        <w:t>9.1</w:t>
      </w:r>
      <w:r w:rsidRPr="00E400C8">
        <w:rPr>
          <w:sz w:val="28"/>
          <w:szCs w:val="28"/>
        </w:rPr>
        <w:t xml:space="preserve">. Выплаты компенсационного характера устанавливаются к окладу 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82"/>
        <w:jc w:val="both"/>
        <w:rPr>
          <w:sz w:val="28"/>
          <w:szCs w:val="28"/>
        </w:rPr>
      </w:pPr>
      <w:r w:rsidRPr="00E400C8">
        <w:rPr>
          <w:sz w:val="28"/>
          <w:szCs w:val="28"/>
        </w:rPr>
        <w:t xml:space="preserve">(должностному окладу), ставке заработной платы работников без учета применения повышающих коэффициентов к окладу (за исключением коэффициентов по профессиональным квалификационным уровням) и стимулирующих выплат пропорционально установленной нагрузке (педагогической работе). </w:t>
      </w:r>
    </w:p>
    <w:p w:rsidR="009C697F" w:rsidRPr="00FE1441" w:rsidRDefault="009C697F" w:rsidP="009C697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9.2</w:t>
      </w:r>
      <w:r w:rsidRPr="005C3910">
        <w:rPr>
          <w:sz w:val="28"/>
          <w:szCs w:val="28"/>
        </w:rPr>
        <w:t xml:space="preserve">. Оплата труда работников </w:t>
      </w:r>
      <w:r>
        <w:rPr>
          <w:sz w:val="28"/>
          <w:szCs w:val="28"/>
        </w:rPr>
        <w:t>МБОУООШ №9</w:t>
      </w:r>
      <w:r w:rsidRPr="005C3910">
        <w:rPr>
          <w:sz w:val="28"/>
          <w:szCs w:val="28"/>
        </w:rPr>
        <w:t>, занятых на работах с вредными и (или) опасными условиями труда, производится в повышенном размере.</w:t>
      </w:r>
    </w:p>
    <w:p w:rsidR="009C697F" w:rsidRPr="00FE1441" w:rsidRDefault="009C697F" w:rsidP="009C697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1441">
        <w:rPr>
          <w:sz w:val="28"/>
          <w:szCs w:val="28"/>
        </w:rPr>
        <w:t>В этих целях работникам могут быть осуществлены следующие выплаты компенсационного характера:</w:t>
      </w:r>
    </w:p>
    <w:p w:rsidR="009C697F" w:rsidRPr="00FE1441" w:rsidRDefault="009C697F" w:rsidP="009C697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1441">
        <w:rPr>
          <w:sz w:val="28"/>
          <w:szCs w:val="28"/>
        </w:rPr>
        <w:t>за работу во вредных и (или) опасных условиях труда;</w:t>
      </w:r>
    </w:p>
    <w:p w:rsidR="009C697F" w:rsidRPr="00FE1441" w:rsidRDefault="009C697F" w:rsidP="009C697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1441">
        <w:rPr>
          <w:sz w:val="28"/>
          <w:szCs w:val="28"/>
        </w:rPr>
        <w:t>за совмещение профессий (должностей);</w:t>
      </w:r>
    </w:p>
    <w:p w:rsidR="009C697F" w:rsidRPr="00FE1441" w:rsidRDefault="009C697F" w:rsidP="009C697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1441">
        <w:rPr>
          <w:sz w:val="28"/>
          <w:szCs w:val="28"/>
        </w:rPr>
        <w:t>за расширение зон обслуживания;</w:t>
      </w:r>
    </w:p>
    <w:p w:rsidR="009C697F" w:rsidRPr="00FE1441" w:rsidRDefault="009C697F" w:rsidP="009C697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1441">
        <w:rPr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9C697F" w:rsidRPr="00FE1441" w:rsidRDefault="009C697F" w:rsidP="009C697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1441">
        <w:rPr>
          <w:sz w:val="28"/>
          <w:szCs w:val="28"/>
        </w:rPr>
        <w:t>специалистам за работу в сельской местности;</w:t>
      </w:r>
    </w:p>
    <w:p w:rsidR="009C697F" w:rsidRPr="00FE1441" w:rsidRDefault="009C697F" w:rsidP="009C697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1441">
        <w:rPr>
          <w:sz w:val="28"/>
          <w:szCs w:val="28"/>
        </w:rPr>
        <w:t>за специфику работы педагогическим</w:t>
      </w:r>
      <w:r>
        <w:rPr>
          <w:sz w:val="28"/>
          <w:szCs w:val="28"/>
        </w:rPr>
        <w:t xml:space="preserve"> и другим работникам</w:t>
      </w:r>
      <w:r w:rsidRPr="00FE1441">
        <w:rPr>
          <w:sz w:val="28"/>
          <w:szCs w:val="28"/>
        </w:rPr>
        <w:t>;</w:t>
      </w:r>
    </w:p>
    <w:p w:rsidR="009C697F" w:rsidRPr="00FE1441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1441">
        <w:rPr>
          <w:sz w:val="28"/>
          <w:szCs w:val="28"/>
        </w:rPr>
        <w:t>за работу в ночное время;</w:t>
      </w:r>
    </w:p>
    <w:p w:rsidR="009C697F" w:rsidRPr="00FE1441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1441">
        <w:rPr>
          <w:sz w:val="28"/>
          <w:szCs w:val="28"/>
        </w:rPr>
        <w:t>за работу в выходные и нерабочие праздничные дни;</w:t>
      </w:r>
    </w:p>
    <w:p w:rsidR="009C697F" w:rsidRPr="00FE1441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1441">
        <w:rPr>
          <w:sz w:val="28"/>
          <w:szCs w:val="28"/>
        </w:rPr>
        <w:t>за сверхурочную работу;</w:t>
      </w:r>
    </w:p>
    <w:p w:rsidR="009C697F" w:rsidRPr="00FE1441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1441">
        <w:rPr>
          <w:sz w:val="28"/>
          <w:szCs w:val="28"/>
        </w:rPr>
        <w:t>иные выплаты.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9.3</w:t>
      </w:r>
      <w:r w:rsidRPr="00E400C8">
        <w:rPr>
          <w:sz w:val="28"/>
          <w:szCs w:val="28"/>
        </w:rPr>
        <w:t>. Оплата труда рабо</w:t>
      </w:r>
      <w:r>
        <w:rPr>
          <w:sz w:val="28"/>
          <w:szCs w:val="28"/>
        </w:rPr>
        <w:t xml:space="preserve">тников МБОУООШ № 9, занятых на работах с вредными или опасными </w:t>
      </w:r>
      <w:r w:rsidRPr="00E400C8">
        <w:rPr>
          <w:sz w:val="28"/>
          <w:szCs w:val="28"/>
        </w:rPr>
        <w:t>условиями труда, устанавливаются в соответствии со статьей 147 Трудовог</w:t>
      </w:r>
      <w:r>
        <w:rPr>
          <w:sz w:val="28"/>
          <w:szCs w:val="28"/>
        </w:rPr>
        <w:t xml:space="preserve">о кодекса Российской Федерации. Директор </w:t>
      </w:r>
      <w:r w:rsidRPr="00E400C8">
        <w:rPr>
          <w:sz w:val="28"/>
          <w:szCs w:val="28"/>
        </w:rPr>
        <w:t xml:space="preserve">принимает меры по проведению специальной оценки условий труда (далее - СОУТ) рабочих мест с целью разработки и реализации программы действия по обеспечению безопасных условий и охраны труда. Если по итогам СОУТ рабочее место признается безопасным, то указанная выплата не устанавливается. 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E400C8">
        <w:rPr>
          <w:sz w:val="28"/>
          <w:szCs w:val="28"/>
        </w:rPr>
        <w:t>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Pr="00E400C8">
        <w:rPr>
          <w:sz w:val="28"/>
          <w:szCs w:val="28"/>
        </w:rPr>
        <w:t>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Pr="00E400C8">
        <w:rPr>
          <w:sz w:val="28"/>
          <w:szCs w:val="28"/>
        </w:rPr>
        <w:t xml:space="preserve">. </w:t>
      </w:r>
      <w:r w:rsidRPr="009346BD">
        <w:rPr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9C697F" w:rsidRPr="0079345A" w:rsidRDefault="009C697F" w:rsidP="009C697F">
      <w:pPr>
        <w:pStyle w:val="aff3"/>
        <w:spacing w:after="0"/>
        <w:ind w:firstLine="54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</w:rPr>
        <w:t>9.7.</w:t>
      </w:r>
      <w:r w:rsidRPr="00BD5097">
        <w:rPr>
          <w:sz w:val="28"/>
          <w:szCs w:val="28"/>
        </w:rPr>
        <w:t xml:space="preserve"> </w:t>
      </w:r>
      <w:r w:rsidRPr="00E400C8">
        <w:rPr>
          <w:sz w:val="28"/>
          <w:szCs w:val="28"/>
          <w:lang w:val="ru-RU" w:eastAsia="ru-RU"/>
        </w:rPr>
        <w:t>Педагогическим работникам</w:t>
      </w:r>
      <w:r w:rsidRPr="009346BD">
        <w:rPr>
          <w:sz w:val="28"/>
          <w:szCs w:val="28"/>
        </w:rPr>
        <w:t xml:space="preserve">, работающим в </w:t>
      </w:r>
      <w:r>
        <w:rPr>
          <w:sz w:val="28"/>
          <w:szCs w:val="28"/>
        </w:rPr>
        <w:t>МБОУООШ №9, расположенной</w:t>
      </w:r>
      <w:r w:rsidRPr="009346BD">
        <w:rPr>
          <w:sz w:val="28"/>
          <w:szCs w:val="28"/>
        </w:rPr>
        <w:t xml:space="preserve"> в сельской местности, к окладу по ПКГ устанавливается выплата в размере 25%; в Оклад по Методике данная выплата включена в состав стоимости педагогической услуги.</w:t>
      </w:r>
      <w:r w:rsidRPr="0079345A">
        <w:rPr>
          <w:sz w:val="28"/>
          <w:szCs w:val="28"/>
          <w:lang w:val="ru-RU" w:eastAsia="ru-RU"/>
        </w:rPr>
        <w:t xml:space="preserve"> </w:t>
      </w:r>
      <w:r w:rsidRPr="00E400C8">
        <w:rPr>
          <w:sz w:val="28"/>
          <w:szCs w:val="28"/>
          <w:lang w:val="ru-RU" w:eastAsia="ru-RU"/>
        </w:rPr>
        <w:t xml:space="preserve">Компенсационная выплата педагогическим работникам МБОУООШ №9, не осуществляющим учебный процесс, за работу в сельской местности, </w:t>
      </w:r>
      <w:r>
        <w:rPr>
          <w:sz w:val="28"/>
          <w:szCs w:val="28"/>
          <w:lang w:val="ru-RU" w:eastAsia="ru-RU"/>
        </w:rPr>
        <w:t xml:space="preserve">устанавливается в размере 25 % </w:t>
      </w:r>
      <w:r w:rsidRPr="00E400C8">
        <w:rPr>
          <w:sz w:val="28"/>
          <w:szCs w:val="28"/>
          <w:lang w:val="ru-RU" w:eastAsia="ru-RU"/>
        </w:rPr>
        <w:t>к окладу (должностному окладу).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9.8.</w:t>
      </w:r>
      <w:r w:rsidRPr="00BD5097">
        <w:rPr>
          <w:sz w:val="28"/>
          <w:szCs w:val="28"/>
        </w:rPr>
        <w:t xml:space="preserve"> </w:t>
      </w:r>
      <w:r w:rsidRPr="00E400C8">
        <w:rPr>
          <w:sz w:val="28"/>
          <w:szCs w:val="28"/>
        </w:rPr>
        <w:t>Выплата педагогическим работникам за специфику работы: за индивидуальное обучение детей на дому по медицинским показателям, определяется исходя из количества детей в конкретном классе, в состав которого включен ребенок, обучающийся на дому и устанавливается повышающий коэффициент к окладу (должностному окладу) ставке заработной платы в размере 20%.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Применение выплат за специфику работы не образует новый оклад (должностной оклад), ставку заработной платы и не учитывается при исчислении иных компенсационных и стимулирующих выплат.</w:t>
      </w:r>
    </w:p>
    <w:p w:rsidR="009C697F" w:rsidRPr="009346BD" w:rsidRDefault="00BE3E74" w:rsidP="009C697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hyperlink w:anchor="Par895" w:history="1">
        <w:r w:rsidR="009C697F" w:rsidRPr="009346BD">
          <w:rPr>
            <w:sz w:val="28"/>
            <w:szCs w:val="28"/>
          </w:rPr>
          <w:t>Выплаты</w:t>
        </w:r>
      </w:hyperlink>
      <w:r w:rsidR="009C697F" w:rsidRPr="009346BD">
        <w:rPr>
          <w:sz w:val="28"/>
          <w:szCs w:val="28"/>
        </w:rPr>
        <w:t xml:space="preserve"> за специфику ра</w:t>
      </w:r>
      <w:r w:rsidR="009C697F">
        <w:rPr>
          <w:sz w:val="28"/>
          <w:szCs w:val="28"/>
        </w:rPr>
        <w:t xml:space="preserve">боты педагогическим работникам </w:t>
      </w:r>
      <w:r w:rsidR="009C697F" w:rsidRPr="009346BD">
        <w:rPr>
          <w:sz w:val="28"/>
          <w:szCs w:val="28"/>
        </w:rPr>
        <w:t xml:space="preserve">в </w:t>
      </w:r>
      <w:r w:rsidR="009C697F">
        <w:rPr>
          <w:sz w:val="28"/>
          <w:szCs w:val="28"/>
        </w:rPr>
        <w:t>МБОУООШ №</w:t>
      </w:r>
      <w:proofErr w:type="gramStart"/>
      <w:r w:rsidR="009C697F">
        <w:rPr>
          <w:sz w:val="28"/>
          <w:szCs w:val="28"/>
        </w:rPr>
        <w:t xml:space="preserve">9 </w:t>
      </w:r>
      <w:r w:rsidR="009C697F" w:rsidRPr="009346BD">
        <w:rPr>
          <w:sz w:val="28"/>
          <w:szCs w:val="28"/>
        </w:rPr>
        <w:t xml:space="preserve"> устанавливаются</w:t>
      </w:r>
      <w:proofErr w:type="gramEnd"/>
      <w:r w:rsidR="009C697F" w:rsidRPr="009346BD">
        <w:rPr>
          <w:sz w:val="28"/>
          <w:szCs w:val="28"/>
        </w:rPr>
        <w:t xml:space="preserve"> в соответствии с Методикой.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9.9</w:t>
      </w:r>
      <w:r w:rsidRPr="00E400C8">
        <w:rPr>
          <w:sz w:val="28"/>
          <w:szCs w:val="28"/>
        </w:rPr>
        <w:t xml:space="preserve">. В случае привлечения работника к работе в установленный ему графиком входной день или нерабочий праздничный день работа </w:t>
      </w:r>
      <w:r w:rsidRPr="00E400C8">
        <w:rPr>
          <w:sz w:val="28"/>
          <w:szCs w:val="28"/>
        </w:rPr>
        <w:lastRenderedPageBreak/>
        <w:t>осуществляется в соответствии со статьей 153 Трудовог</w:t>
      </w:r>
      <w:r>
        <w:rPr>
          <w:sz w:val="28"/>
          <w:szCs w:val="28"/>
        </w:rPr>
        <w:t>о кодекса Российской Федерации.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0C8">
        <w:rPr>
          <w:sz w:val="28"/>
          <w:szCs w:val="28"/>
        </w:rPr>
        <w:tab/>
      </w:r>
      <w:r w:rsidRPr="009346BD">
        <w:rPr>
          <w:sz w:val="28"/>
          <w:szCs w:val="28"/>
        </w:rPr>
        <w:t>Размер доплаты составляет: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не менее одинарной дневной ставки сверх Оклада по ПКГ, Оклада по Методике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по ПКГ, Оклада по Методике, если работа производилась сверх месячной нормы рабочего времени;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не менее одинарной часовой части Оклада по ПКГ, Оклада по Методике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часовой части Оклада по ПКГ, Оклада по Методике за каждый час работы, если работа производилась сверх месячной нормы рабочего времени.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9.10.</w:t>
      </w:r>
      <w:r w:rsidRPr="0055420C">
        <w:rPr>
          <w:sz w:val="28"/>
          <w:szCs w:val="28"/>
        </w:rPr>
        <w:t xml:space="preserve"> </w:t>
      </w:r>
      <w:r w:rsidRPr="009346BD">
        <w:rPr>
          <w:sz w:val="28"/>
          <w:szCs w:val="28"/>
        </w:rPr>
        <w:t xml:space="preserve">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</w:t>
      </w:r>
      <w:hyperlink r:id="rId6" w:history="1">
        <w:r w:rsidRPr="009346BD">
          <w:rPr>
            <w:sz w:val="28"/>
            <w:szCs w:val="28"/>
          </w:rPr>
          <w:t>статьей 152</w:t>
        </w:r>
      </w:hyperlink>
      <w:r w:rsidRPr="009346BD">
        <w:rPr>
          <w:sz w:val="28"/>
          <w:szCs w:val="28"/>
        </w:rPr>
        <w:t xml:space="preserve"> Трудового кодекса Российской Федерации.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9.11.</w:t>
      </w:r>
      <w:r w:rsidRPr="0055420C">
        <w:rPr>
          <w:sz w:val="28"/>
          <w:szCs w:val="28"/>
        </w:rPr>
        <w:t xml:space="preserve"> </w:t>
      </w:r>
      <w:r w:rsidRPr="009346BD">
        <w:rPr>
          <w:sz w:val="28"/>
          <w:szCs w:val="28"/>
        </w:rPr>
        <w:t>Работнику могут устанавливаться иные компенсационные выплаты, в том числе, в том числе выплата работнику в целях доведения его заработной платы до минимального размера оплаты труда, установленного федеральным законодательством. Условия и порядок данной выплаты установлены Трудовым кодексом РФ.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9.11.1. </w:t>
      </w:r>
      <w:r w:rsidRPr="009346BD">
        <w:rPr>
          <w:sz w:val="28"/>
          <w:szCs w:val="28"/>
        </w:rPr>
        <w:t xml:space="preserve">Условия и порядок выплаты работнику в целях доведения его заработной платы до минимального размера оплаты труда, установленного федеральным законодательством, установлены Трудовым кодексом РФ. Размер компенсационных выплат в целях доведения его заработной платы до минимального размера оплаты труда, установленного федеральным законодательством, исчисляется с учетом денежных выплат, установленных пунктом </w:t>
      </w:r>
      <w:r>
        <w:rPr>
          <w:sz w:val="28"/>
          <w:szCs w:val="28"/>
        </w:rPr>
        <w:t>10</w:t>
      </w:r>
      <w:r w:rsidRPr="009346BD">
        <w:rPr>
          <w:sz w:val="28"/>
          <w:szCs w:val="28"/>
        </w:rPr>
        <w:t>.1. настоящего Положения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9.12.</w:t>
      </w:r>
      <w:r w:rsidRPr="009346BD">
        <w:rPr>
          <w:sz w:val="28"/>
          <w:szCs w:val="28"/>
        </w:rPr>
        <w:t>Выплаты компенсационного характера, размеры и условия их выпла</w:t>
      </w:r>
      <w:r>
        <w:rPr>
          <w:sz w:val="28"/>
          <w:szCs w:val="28"/>
        </w:rPr>
        <w:t>ты устанавливаются коллективным договором</w:t>
      </w:r>
      <w:r w:rsidRPr="009346BD">
        <w:rPr>
          <w:sz w:val="28"/>
          <w:szCs w:val="28"/>
        </w:rPr>
        <w:t xml:space="preserve">, соглашениями, локальными актами в соответствии с трудовым законодательством и иными нормативными правовыми актами, содержащими нормы трудового </w:t>
      </w:r>
      <w:r>
        <w:rPr>
          <w:sz w:val="28"/>
          <w:szCs w:val="28"/>
        </w:rPr>
        <w:t>права.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9.13.</w:t>
      </w:r>
      <w:r w:rsidRPr="009346BD">
        <w:rPr>
          <w:sz w:val="28"/>
          <w:szCs w:val="28"/>
        </w:rPr>
        <w:t>Размеры и условия осуществления выплат компенсационного характера конкретизируются в</w:t>
      </w:r>
      <w:r>
        <w:rPr>
          <w:sz w:val="28"/>
          <w:szCs w:val="28"/>
        </w:rPr>
        <w:t xml:space="preserve"> трудовых договорах работников.</w:t>
      </w:r>
    </w:p>
    <w:p w:rsidR="009C697F" w:rsidRPr="00FE1441" w:rsidRDefault="009C697F" w:rsidP="009C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9.14. </w:t>
      </w:r>
      <w:r w:rsidRPr="005C3910">
        <w:rPr>
          <w:sz w:val="28"/>
          <w:szCs w:val="28"/>
        </w:rPr>
        <w:t>Выплаты компенсационного характера, за исключением выплат работнику в целях доведения его заработной платы до минимального размера оплаты труда, установленного федеральным законодательством, устанавливаются к Окладу по ПКГ, Окладу по Мет</w:t>
      </w:r>
      <w:r w:rsidRPr="00FE1441">
        <w:rPr>
          <w:sz w:val="28"/>
          <w:szCs w:val="28"/>
        </w:rPr>
        <w:t>одике работников без учета применения повышающих коэффициентов к окладу и стимулирующих выплат пропорционально установленной нагрузке.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97F" w:rsidRPr="00E400C8" w:rsidRDefault="009C697F" w:rsidP="009C697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E400C8">
        <w:rPr>
          <w:b/>
          <w:sz w:val="28"/>
          <w:szCs w:val="28"/>
        </w:rPr>
        <w:t>. Дополнительные стимулирующие выплаты.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E400C8">
        <w:rPr>
          <w:sz w:val="28"/>
          <w:szCs w:val="28"/>
        </w:rPr>
        <w:t>.1. Работникам МБОУООШ № 9, производятся дополнительные выплаты стимулирующего характера, в том числе: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дополнительная стимулирующая выплата отдельным категориям работников </w:t>
      </w:r>
      <w:r>
        <w:rPr>
          <w:sz w:val="28"/>
          <w:szCs w:val="28"/>
        </w:rPr>
        <w:t>МБОУООШ №9</w:t>
      </w:r>
      <w:r w:rsidRPr="009346BD">
        <w:rPr>
          <w:sz w:val="28"/>
          <w:szCs w:val="28"/>
        </w:rPr>
        <w:t>;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дополнительная стимулирующая выплата педагогическим работникам </w:t>
      </w:r>
      <w:r>
        <w:rPr>
          <w:sz w:val="28"/>
          <w:szCs w:val="28"/>
        </w:rPr>
        <w:t>МБОУООШ №9</w:t>
      </w:r>
      <w:r w:rsidRPr="009346BD">
        <w:rPr>
          <w:sz w:val="28"/>
          <w:szCs w:val="28"/>
        </w:rPr>
        <w:t>;</w:t>
      </w:r>
    </w:p>
    <w:p w:rsidR="009C697F" w:rsidRPr="00E400C8" w:rsidRDefault="009C697F" w:rsidP="009C6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400C8">
        <w:rPr>
          <w:sz w:val="28"/>
          <w:szCs w:val="28"/>
        </w:rPr>
        <w:t>.2. Дополнительная стимулирующая выплата отдельным категориям работникам МБОУООШ № 9</w:t>
      </w:r>
      <w:r w:rsidRPr="00E400C8">
        <w:rPr>
          <w:b/>
          <w:sz w:val="28"/>
          <w:szCs w:val="28"/>
        </w:rPr>
        <w:t xml:space="preserve"> </w:t>
      </w:r>
      <w:r w:rsidRPr="00E400C8">
        <w:rPr>
          <w:sz w:val="28"/>
          <w:szCs w:val="28"/>
        </w:rPr>
        <w:t>произво</w:t>
      </w:r>
      <w:r>
        <w:rPr>
          <w:sz w:val="28"/>
          <w:szCs w:val="28"/>
        </w:rPr>
        <w:t xml:space="preserve">дится за счет краевого бюджета </w:t>
      </w:r>
      <w:r w:rsidRPr="00E400C8">
        <w:rPr>
          <w:sz w:val="28"/>
          <w:szCs w:val="28"/>
        </w:rPr>
        <w:t>и за счет бюджета муниципального образования Апшеронский район, в зависимости от категории профессий (должностей).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400C8">
        <w:rPr>
          <w:sz w:val="28"/>
          <w:szCs w:val="28"/>
        </w:rPr>
        <w:t>.2.1. Перечень отдельных категорий работников МБОУООШ № 9, дополнительны</w:t>
      </w:r>
      <w:r>
        <w:rPr>
          <w:sz w:val="28"/>
          <w:szCs w:val="28"/>
        </w:rPr>
        <w:t xml:space="preserve">е выплаты которым производятся </w:t>
      </w:r>
      <w:r w:rsidRPr="00E400C8">
        <w:rPr>
          <w:sz w:val="28"/>
          <w:szCs w:val="28"/>
        </w:rPr>
        <w:t>за счет средств краевого бюджета: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0C8">
        <w:rPr>
          <w:sz w:val="28"/>
          <w:szCs w:val="28"/>
        </w:rPr>
        <w:t>- учителя;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0C8">
        <w:rPr>
          <w:sz w:val="28"/>
          <w:szCs w:val="28"/>
        </w:rPr>
        <w:t>- другие педагогические работники (социальный педагог, педагог-психолог</w:t>
      </w:r>
      <w:r>
        <w:rPr>
          <w:sz w:val="28"/>
          <w:szCs w:val="28"/>
        </w:rPr>
        <w:t>,</w:t>
      </w:r>
      <w:r w:rsidRPr="001A33D6">
        <w:rPr>
          <w:sz w:val="28"/>
          <w:szCs w:val="28"/>
        </w:rPr>
        <w:t xml:space="preserve"> </w:t>
      </w:r>
      <w:r w:rsidRPr="009346BD">
        <w:rPr>
          <w:sz w:val="28"/>
          <w:szCs w:val="28"/>
        </w:rPr>
        <w:t>педагог дополнительного образования</w:t>
      </w:r>
      <w:r w:rsidRPr="00E400C8">
        <w:rPr>
          <w:sz w:val="28"/>
          <w:szCs w:val="28"/>
        </w:rPr>
        <w:t>);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9346BD">
        <w:rPr>
          <w:sz w:val="28"/>
          <w:szCs w:val="28"/>
        </w:rPr>
        <w:t>обслуживающий персонал (дворник, уборщик служебных помещений).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Дополнительная стимулирующая выплата отдельным категориям работников </w:t>
      </w:r>
      <w:r>
        <w:rPr>
          <w:sz w:val="28"/>
          <w:szCs w:val="28"/>
        </w:rPr>
        <w:t>МБОУООШ №9</w:t>
      </w:r>
      <w:r w:rsidRPr="009346BD">
        <w:rPr>
          <w:sz w:val="28"/>
          <w:szCs w:val="28"/>
        </w:rPr>
        <w:t xml:space="preserve"> производится в размере 3000 рублей в месяц на одного работника.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0C8">
        <w:rPr>
          <w:sz w:val="28"/>
          <w:szCs w:val="28"/>
        </w:rPr>
        <w:t>Дополнительная стимулирующая выплата представляется отдельным категориям работников, для которых в соответствии с заключенным трудовым договором МБОУООШ № 9 является основным местом работы, исходя из объема рабочей нагрузки и фактически отработанного времени по основной должности в месяц.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0C8">
        <w:rPr>
          <w:sz w:val="28"/>
          <w:szCs w:val="28"/>
        </w:rPr>
        <w:t>При занятии штатной должности в объеме более одной ставки заработной платы выплата устанавливается как за одну ставку заработной платы.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0C8">
        <w:rPr>
          <w:sz w:val="28"/>
          <w:szCs w:val="28"/>
        </w:rPr>
        <w:t>Размер надбавок и доплат, включая надбавки и доплаты за совмещение должностей (профессий), и других выплат компенсационного и стимулирующего характера, установленных за дополнительный выполненный объем работ, исчисляется без учета денежных выплат, и не может быть уменьшен в связи с их введением.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Дополнительная стимулирующая выплата отдельным категориям работников является составной частью месячной заработной платы работника в соответствии со статьей 129 ТК РФ, производится в сроки, установленные </w:t>
      </w:r>
      <w:r>
        <w:rPr>
          <w:sz w:val="28"/>
          <w:szCs w:val="28"/>
        </w:rPr>
        <w:t>МБОУООШ №9</w:t>
      </w:r>
      <w:r w:rsidRPr="009346BD">
        <w:rPr>
          <w:sz w:val="28"/>
          <w:szCs w:val="28"/>
        </w:rPr>
        <w:t xml:space="preserve"> для выплаты заработной платы, и учитывается при исчислении средней заработной платы (среднего заработка), финансовое обеспечение дополнительной стимулирующей выплаты осуществляется за счет средств краевого бюджета. </w:t>
      </w:r>
    </w:p>
    <w:p w:rsidR="009C697F" w:rsidRPr="00C534C8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9346BD">
        <w:rPr>
          <w:sz w:val="28"/>
          <w:szCs w:val="28"/>
        </w:rPr>
        <w:t>Размер надбавок и доплат, включая надбавки и доплаты за совмещение должностей (профессий), и других выплат компенсационного и стимулирующего характера, установленных согласно выполненному дополнительному объему работ, исчисляется без учета денежных выплат, устанавливаемых пунк</w:t>
      </w:r>
      <w:r>
        <w:rPr>
          <w:sz w:val="28"/>
          <w:szCs w:val="28"/>
        </w:rPr>
        <w:t>том 10</w:t>
      </w:r>
      <w:r w:rsidRPr="009346BD">
        <w:rPr>
          <w:sz w:val="28"/>
          <w:szCs w:val="28"/>
        </w:rPr>
        <w:t>.1 настоящего Положения.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C697F" w:rsidRPr="00E7240C" w:rsidRDefault="009C697F" w:rsidP="009C697F">
      <w:pPr>
        <w:ind w:firstLine="720"/>
        <w:jc w:val="center"/>
        <w:rPr>
          <w:b/>
          <w:sz w:val="28"/>
          <w:szCs w:val="28"/>
        </w:rPr>
      </w:pPr>
      <w:r w:rsidRPr="00E7240C">
        <w:rPr>
          <w:b/>
          <w:sz w:val="28"/>
          <w:szCs w:val="28"/>
        </w:rPr>
        <w:lastRenderedPageBreak/>
        <w:t>11.</w:t>
      </w:r>
      <w:r w:rsidRPr="00E7240C">
        <w:rPr>
          <w:sz w:val="28"/>
          <w:szCs w:val="28"/>
        </w:rPr>
        <w:t xml:space="preserve"> </w:t>
      </w:r>
      <w:r w:rsidRPr="00E7240C">
        <w:rPr>
          <w:b/>
          <w:sz w:val="28"/>
          <w:szCs w:val="28"/>
        </w:rPr>
        <w:t>Порядок и условия установления выплат за неаудиторную</w:t>
      </w:r>
    </w:p>
    <w:p w:rsidR="009C697F" w:rsidRDefault="009C697F" w:rsidP="009C697F">
      <w:pPr>
        <w:ind w:firstLine="720"/>
        <w:jc w:val="center"/>
        <w:rPr>
          <w:b/>
          <w:sz w:val="28"/>
          <w:szCs w:val="28"/>
        </w:rPr>
      </w:pPr>
      <w:r w:rsidRPr="00E7240C">
        <w:rPr>
          <w:b/>
          <w:sz w:val="28"/>
          <w:szCs w:val="28"/>
        </w:rPr>
        <w:t>(неурочную) деятельность</w:t>
      </w:r>
    </w:p>
    <w:p w:rsidR="009C697F" w:rsidRPr="00E400C8" w:rsidRDefault="009C697F" w:rsidP="009C697F">
      <w:pPr>
        <w:ind w:firstLine="720"/>
        <w:jc w:val="center"/>
        <w:rPr>
          <w:b/>
          <w:sz w:val="28"/>
          <w:szCs w:val="28"/>
        </w:rPr>
      </w:pP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11.1 </w:t>
      </w:r>
      <w:r w:rsidRPr="00D4611B">
        <w:rPr>
          <w:spacing w:val="2"/>
          <w:sz w:val="28"/>
          <w:szCs w:val="28"/>
        </w:rPr>
        <w:t>К неаудиторной (внеурочной) деятельности учителя относятся следующие виды работ:</w:t>
      </w:r>
    </w:p>
    <w:p w:rsidR="00551925" w:rsidRPr="00D4611B" w:rsidRDefault="00551925" w:rsidP="00551925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-подготовка к урокам и другим видам учебных занятий</w:t>
      </w:r>
      <w:r>
        <w:rPr>
          <w:spacing w:val="2"/>
          <w:sz w:val="28"/>
          <w:szCs w:val="28"/>
        </w:rPr>
        <w:t xml:space="preserve">, </w:t>
      </w:r>
      <w:r w:rsidRPr="009C697F">
        <w:rPr>
          <w:spacing w:val="2"/>
          <w:sz w:val="28"/>
          <w:szCs w:val="28"/>
          <w:highlight w:val="yellow"/>
        </w:rPr>
        <w:t xml:space="preserve">в том числе </w:t>
      </w:r>
      <w:r>
        <w:rPr>
          <w:spacing w:val="2"/>
          <w:sz w:val="28"/>
          <w:szCs w:val="28"/>
          <w:highlight w:val="yellow"/>
        </w:rPr>
        <w:t xml:space="preserve">с применением электронного обучения, </w:t>
      </w:r>
      <w:r w:rsidRPr="009C697F">
        <w:rPr>
          <w:spacing w:val="2"/>
          <w:sz w:val="28"/>
          <w:szCs w:val="28"/>
          <w:highlight w:val="yellow"/>
        </w:rPr>
        <w:t>дистанционных образовательных технологий</w:t>
      </w:r>
      <w:r w:rsidRPr="00D4611B">
        <w:rPr>
          <w:spacing w:val="2"/>
          <w:sz w:val="28"/>
          <w:szCs w:val="28"/>
        </w:rPr>
        <w:t>;</w:t>
      </w:r>
    </w:p>
    <w:p w:rsidR="00551925" w:rsidRPr="00D4611B" w:rsidRDefault="00551925" w:rsidP="00551925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-проверка письменных работ</w:t>
      </w:r>
      <w:r>
        <w:rPr>
          <w:spacing w:val="2"/>
          <w:sz w:val="28"/>
          <w:szCs w:val="28"/>
        </w:rPr>
        <w:t>,</w:t>
      </w:r>
      <w:r w:rsidRPr="0079239C">
        <w:rPr>
          <w:spacing w:val="2"/>
          <w:sz w:val="28"/>
          <w:szCs w:val="28"/>
          <w:highlight w:val="yellow"/>
        </w:rPr>
        <w:t xml:space="preserve"> </w:t>
      </w:r>
      <w:r w:rsidRPr="009C697F">
        <w:rPr>
          <w:spacing w:val="2"/>
          <w:sz w:val="28"/>
          <w:szCs w:val="28"/>
          <w:highlight w:val="yellow"/>
        </w:rPr>
        <w:t xml:space="preserve">в том числе </w:t>
      </w:r>
      <w:r>
        <w:rPr>
          <w:spacing w:val="2"/>
          <w:sz w:val="28"/>
          <w:szCs w:val="28"/>
          <w:highlight w:val="yellow"/>
        </w:rPr>
        <w:t xml:space="preserve">с применением электронного обучения, </w:t>
      </w:r>
      <w:r w:rsidRPr="009C697F">
        <w:rPr>
          <w:spacing w:val="2"/>
          <w:sz w:val="28"/>
          <w:szCs w:val="28"/>
          <w:highlight w:val="yellow"/>
        </w:rPr>
        <w:t>дистанционных образовательных технологий</w:t>
      </w:r>
      <w:r w:rsidRPr="00D4611B">
        <w:rPr>
          <w:spacing w:val="2"/>
          <w:sz w:val="28"/>
          <w:szCs w:val="28"/>
        </w:rPr>
        <w:t>;</w:t>
      </w:r>
    </w:p>
    <w:p w:rsidR="00551925" w:rsidRPr="00D4611B" w:rsidRDefault="00551925" w:rsidP="00551925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-изготовление дидактического материала и инструктивно-методических пособий</w:t>
      </w:r>
      <w:r>
        <w:rPr>
          <w:spacing w:val="2"/>
          <w:sz w:val="28"/>
          <w:szCs w:val="28"/>
        </w:rPr>
        <w:t xml:space="preserve">, </w:t>
      </w:r>
      <w:r w:rsidRPr="009C697F">
        <w:rPr>
          <w:spacing w:val="2"/>
          <w:sz w:val="28"/>
          <w:szCs w:val="28"/>
          <w:highlight w:val="yellow"/>
        </w:rPr>
        <w:t xml:space="preserve">в том числе </w:t>
      </w:r>
      <w:r>
        <w:rPr>
          <w:spacing w:val="2"/>
          <w:sz w:val="28"/>
          <w:szCs w:val="28"/>
          <w:highlight w:val="yellow"/>
        </w:rPr>
        <w:t xml:space="preserve">с применением электронного обучения, </w:t>
      </w:r>
      <w:r w:rsidRPr="009C697F">
        <w:rPr>
          <w:spacing w:val="2"/>
          <w:sz w:val="28"/>
          <w:szCs w:val="28"/>
          <w:highlight w:val="yellow"/>
        </w:rPr>
        <w:t>дистанционных образовательных технологий</w:t>
      </w:r>
      <w:r w:rsidRPr="00D4611B">
        <w:rPr>
          <w:spacing w:val="2"/>
          <w:sz w:val="28"/>
          <w:szCs w:val="28"/>
        </w:rPr>
        <w:t>;</w:t>
      </w:r>
    </w:p>
    <w:p w:rsidR="00551925" w:rsidRDefault="00551925" w:rsidP="00551925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-консультации и дополнительные занятия </w:t>
      </w:r>
      <w:r w:rsidRPr="009C697F">
        <w:rPr>
          <w:spacing w:val="2"/>
          <w:sz w:val="28"/>
          <w:szCs w:val="28"/>
          <w:highlight w:val="yellow"/>
        </w:rPr>
        <w:t>(в том числе онлайн</w:t>
      </w:r>
      <w:r>
        <w:rPr>
          <w:spacing w:val="2"/>
          <w:sz w:val="28"/>
          <w:szCs w:val="28"/>
        </w:rPr>
        <w:t xml:space="preserve">, </w:t>
      </w:r>
      <w:r w:rsidRPr="009C697F">
        <w:rPr>
          <w:spacing w:val="2"/>
          <w:sz w:val="28"/>
          <w:szCs w:val="28"/>
          <w:highlight w:val="yellow"/>
        </w:rPr>
        <w:t>офлайн</w:t>
      </w:r>
      <w:r>
        <w:rPr>
          <w:spacing w:val="2"/>
          <w:sz w:val="28"/>
          <w:szCs w:val="28"/>
        </w:rPr>
        <w:t xml:space="preserve">) </w:t>
      </w:r>
      <w:r w:rsidRPr="00D4611B">
        <w:rPr>
          <w:spacing w:val="2"/>
          <w:sz w:val="28"/>
          <w:szCs w:val="28"/>
        </w:rPr>
        <w:t>с обучающимися, в том числе работа с отстающими и одаренными детьми, с обучающимися, получающими образование в форме самообразования</w:t>
      </w:r>
      <w:r>
        <w:rPr>
          <w:spacing w:val="2"/>
          <w:sz w:val="28"/>
          <w:szCs w:val="28"/>
        </w:rPr>
        <w:t xml:space="preserve">, </w:t>
      </w:r>
      <w:r w:rsidRPr="00D4611B">
        <w:rPr>
          <w:spacing w:val="2"/>
          <w:sz w:val="28"/>
          <w:szCs w:val="28"/>
        </w:rPr>
        <w:t xml:space="preserve"> </w:t>
      </w:r>
    </w:p>
    <w:p w:rsidR="00551925" w:rsidRDefault="00551925" w:rsidP="00551925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-аттестация обучающихся, получающих образование в форме семейного образования;</w:t>
      </w:r>
    </w:p>
    <w:p w:rsidR="00551925" w:rsidRPr="0031233D" w:rsidRDefault="00551925" w:rsidP="00551925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31233D">
        <w:rPr>
          <w:spacing w:val="2"/>
          <w:sz w:val="28"/>
          <w:szCs w:val="28"/>
        </w:rPr>
        <w:t>-классное руководство</w:t>
      </w:r>
      <w:r>
        <w:rPr>
          <w:spacing w:val="2"/>
          <w:sz w:val="28"/>
          <w:szCs w:val="28"/>
        </w:rPr>
        <w:t xml:space="preserve">, </w:t>
      </w:r>
      <w:r w:rsidRPr="009C697F">
        <w:rPr>
          <w:spacing w:val="2"/>
          <w:sz w:val="28"/>
          <w:szCs w:val="28"/>
          <w:highlight w:val="yellow"/>
        </w:rPr>
        <w:t xml:space="preserve">в том числе </w:t>
      </w:r>
      <w:r>
        <w:rPr>
          <w:spacing w:val="2"/>
          <w:sz w:val="28"/>
          <w:szCs w:val="28"/>
          <w:highlight w:val="yellow"/>
        </w:rPr>
        <w:t xml:space="preserve">с применением электронного обучения, </w:t>
      </w:r>
      <w:r w:rsidRPr="009C697F">
        <w:rPr>
          <w:spacing w:val="2"/>
          <w:sz w:val="28"/>
          <w:szCs w:val="28"/>
          <w:highlight w:val="yellow"/>
        </w:rPr>
        <w:t>дистанционных образовательных технологий</w:t>
      </w:r>
      <w:r w:rsidRPr="0031233D">
        <w:rPr>
          <w:spacing w:val="2"/>
          <w:sz w:val="28"/>
          <w:szCs w:val="28"/>
        </w:rPr>
        <w:t>;</w:t>
      </w:r>
    </w:p>
    <w:p w:rsidR="00551925" w:rsidRPr="00D4611B" w:rsidRDefault="00551925" w:rsidP="00551925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-заведование элементами инфраструктуры (кабинетами, лабораториями, учебно-опытными участками, мастерскими, музеями и другое</w:t>
      </w:r>
      <w:proofErr w:type="gramStart"/>
      <w:r w:rsidRPr="00D4611B">
        <w:rPr>
          <w:spacing w:val="2"/>
          <w:sz w:val="28"/>
          <w:szCs w:val="28"/>
        </w:rPr>
        <w:t>);</w:t>
      </w:r>
      <w:r w:rsidRPr="00D4611B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</w:t>
      </w:r>
      <w:proofErr w:type="gramEnd"/>
      <w:r>
        <w:rPr>
          <w:spacing w:val="2"/>
          <w:sz w:val="28"/>
          <w:szCs w:val="28"/>
        </w:rPr>
        <w:t xml:space="preserve">         </w:t>
      </w:r>
      <w:r w:rsidRPr="00D4611B">
        <w:rPr>
          <w:spacing w:val="2"/>
          <w:sz w:val="28"/>
          <w:szCs w:val="28"/>
        </w:rPr>
        <w:t>-организация внеклассной работы по предмету, соревнований, олимпиад, конкурсов, конференций</w:t>
      </w:r>
      <w:r>
        <w:rPr>
          <w:spacing w:val="2"/>
          <w:sz w:val="28"/>
          <w:szCs w:val="28"/>
        </w:rPr>
        <w:t xml:space="preserve">, </w:t>
      </w:r>
      <w:r w:rsidRPr="0079239C">
        <w:rPr>
          <w:spacing w:val="2"/>
          <w:sz w:val="28"/>
          <w:szCs w:val="28"/>
          <w:highlight w:val="yellow"/>
        </w:rPr>
        <w:t>онлайн-олимпиад, онлайн-конкурсов, онлайн-конференций;</w:t>
      </w:r>
    </w:p>
    <w:p w:rsidR="00551925" w:rsidRPr="00D4611B" w:rsidRDefault="00551925" w:rsidP="00551925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>-</w:t>
      </w:r>
      <w:proofErr w:type="spellStart"/>
      <w:r w:rsidRPr="00D4611B">
        <w:rPr>
          <w:spacing w:val="2"/>
          <w:sz w:val="28"/>
          <w:szCs w:val="28"/>
        </w:rPr>
        <w:t>предпрофильная</w:t>
      </w:r>
      <w:proofErr w:type="spellEnd"/>
      <w:r w:rsidRPr="00D4611B">
        <w:rPr>
          <w:spacing w:val="2"/>
          <w:sz w:val="28"/>
          <w:szCs w:val="28"/>
        </w:rPr>
        <w:t xml:space="preserve"> подготовка, профориентация;</w:t>
      </w:r>
    </w:p>
    <w:p w:rsidR="00551925" w:rsidRPr="00D4611B" w:rsidRDefault="00551925" w:rsidP="00551925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D4611B">
        <w:rPr>
          <w:spacing w:val="2"/>
          <w:sz w:val="28"/>
          <w:szCs w:val="28"/>
        </w:rPr>
        <w:t xml:space="preserve">-руководство предметными комиссиями, методическими </w:t>
      </w:r>
      <w:proofErr w:type="gramStart"/>
      <w:r w:rsidRPr="00D4611B">
        <w:rPr>
          <w:spacing w:val="2"/>
          <w:sz w:val="28"/>
          <w:szCs w:val="28"/>
        </w:rPr>
        <w:t>объединениями;</w:t>
      </w:r>
      <w:r w:rsidRPr="00D4611B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</w:t>
      </w:r>
      <w:proofErr w:type="gramEnd"/>
      <w:r>
        <w:rPr>
          <w:spacing w:val="2"/>
          <w:sz w:val="28"/>
          <w:szCs w:val="28"/>
        </w:rPr>
        <w:t xml:space="preserve">         </w:t>
      </w:r>
      <w:r w:rsidRPr="00D4611B">
        <w:rPr>
          <w:spacing w:val="2"/>
          <w:sz w:val="28"/>
          <w:szCs w:val="28"/>
        </w:rPr>
        <w:t>-ведение клубной, конкурсной, экскурсионной работы с учащимися;</w:t>
      </w:r>
      <w:r w:rsidRPr="00D4611B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</w:t>
      </w:r>
      <w:r w:rsidRPr="00D4611B">
        <w:rPr>
          <w:spacing w:val="2"/>
          <w:sz w:val="28"/>
          <w:szCs w:val="28"/>
        </w:rPr>
        <w:t>-работа с молодыми специалистами (наставничество);</w:t>
      </w:r>
    </w:p>
    <w:p w:rsidR="00551925" w:rsidRDefault="00551925" w:rsidP="00551925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3D70FA">
        <w:rPr>
          <w:spacing w:val="2"/>
          <w:sz w:val="28"/>
          <w:szCs w:val="28"/>
        </w:rPr>
        <w:t>-организация работы по профилак</w:t>
      </w:r>
      <w:r>
        <w:rPr>
          <w:spacing w:val="2"/>
          <w:sz w:val="28"/>
          <w:szCs w:val="28"/>
        </w:rPr>
        <w:t>тике наркомании среди учащихся;</w:t>
      </w:r>
    </w:p>
    <w:p w:rsidR="00551925" w:rsidRPr="00292AFA" w:rsidRDefault="00551925" w:rsidP="00551925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292AFA">
        <w:rPr>
          <w:spacing w:val="2"/>
          <w:sz w:val="28"/>
          <w:szCs w:val="28"/>
        </w:rPr>
        <w:t>-работа с родителями;</w:t>
      </w:r>
    </w:p>
    <w:p w:rsidR="00551925" w:rsidRPr="00292AFA" w:rsidRDefault="00551925" w:rsidP="00551925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292AFA">
        <w:rPr>
          <w:spacing w:val="2"/>
          <w:sz w:val="28"/>
          <w:szCs w:val="28"/>
        </w:rPr>
        <w:t>-обучение учащихся с использованием дистанционных образовательных технологий;</w:t>
      </w:r>
    </w:p>
    <w:p w:rsidR="00551925" w:rsidRPr="00292AFA" w:rsidRDefault="00551925" w:rsidP="00551925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292AFA">
        <w:rPr>
          <w:spacing w:val="2"/>
          <w:sz w:val="28"/>
          <w:szCs w:val="28"/>
        </w:rPr>
        <w:t>-функции по реализации программы федерального государственного образовательного стандарта общего образования;</w:t>
      </w:r>
    </w:p>
    <w:p w:rsidR="00551925" w:rsidRPr="00292AFA" w:rsidRDefault="00551925" w:rsidP="00551925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292AFA">
        <w:rPr>
          <w:spacing w:val="2"/>
          <w:sz w:val="28"/>
          <w:szCs w:val="28"/>
        </w:rPr>
        <w:t>-работа с детьми;</w:t>
      </w:r>
    </w:p>
    <w:p w:rsidR="00551925" w:rsidRPr="00906106" w:rsidRDefault="00551925" w:rsidP="00551925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906106">
        <w:rPr>
          <w:spacing w:val="2"/>
          <w:sz w:val="28"/>
          <w:szCs w:val="28"/>
        </w:rPr>
        <w:t xml:space="preserve">-другие виды работ, связанные с учебным и </w:t>
      </w:r>
      <w:r w:rsidRPr="00C41975">
        <w:rPr>
          <w:color w:val="000000"/>
          <w:spacing w:val="2"/>
          <w:sz w:val="28"/>
          <w:szCs w:val="28"/>
        </w:rPr>
        <w:t>воспи</w:t>
      </w:r>
      <w:r w:rsidRPr="00C41975">
        <w:rPr>
          <w:color w:val="000000"/>
          <w:sz w:val="28"/>
          <w:szCs w:val="28"/>
          <w:shd w:val="clear" w:color="auto" w:fill="FFFFFF"/>
        </w:rPr>
        <w:t>та</w:t>
      </w:r>
      <w:r>
        <w:rPr>
          <w:color w:val="000000"/>
          <w:sz w:val="28"/>
          <w:szCs w:val="28"/>
          <w:shd w:val="clear" w:color="auto" w:fill="FFFFFF"/>
        </w:rPr>
        <w:t xml:space="preserve">тельным процессом (в том числе </w:t>
      </w:r>
      <w:r w:rsidRPr="00C41975">
        <w:rPr>
          <w:color w:val="000000"/>
          <w:sz w:val="28"/>
          <w:szCs w:val="28"/>
          <w:shd w:val="clear" w:color="auto" w:fill="FFFFFF"/>
        </w:rPr>
        <w:t xml:space="preserve">индивидуальная работа с обучающимися, научная, творческая и исследовательская работа,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</w:t>
      </w:r>
      <w:r w:rsidRPr="00C41975">
        <w:rPr>
          <w:color w:val="000000"/>
          <w:sz w:val="28"/>
          <w:szCs w:val="28"/>
          <w:shd w:val="clear" w:color="auto" w:fill="FFFFFF"/>
        </w:rPr>
        <w:lastRenderedPageBreak/>
        <w:t>спортивных, творческих и иных мероприятий, проводимых с обучающимися</w:t>
      </w:r>
      <w:r w:rsidRPr="00C41975">
        <w:rPr>
          <w:color w:val="000000"/>
          <w:spacing w:val="2"/>
          <w:sz w:val="28"/>
          <w:szCs w:val="28"/>
        </w:rPr>
        <w:t>), за исключением работы, выполняемой на условиях совмещения</w:t>
      </w:r>
      <w:r w:rsidRPr="00906106">
        <w:rPr>
          <w:spacing w:val="2"/>
          <w:sz w:val="28"/>
          <w:szCs w:val="28"/>
        </w:rPr>
        <w:t>.</w:t>
      </w:r>
    </w:p>
    <w:p w:rsidR="009C697F" w:rsidRPr="001C60A7" w:rsidRDefault="009C697F" w:rsidP="009C69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E400C8">
        <w:rPr>
          <w:sz w:val="28"/>
          <w:szCs w:val="28"/>
        </w:rPr>
        <w:t>Оплата за дополнительные виды работ, относящихся к неаудиторной (внеурочной) деятельности осуществляется за счет и в пределах базовой части фонда оплаты труда педагогического персонала. Размер доплат за данный вид деятельности от ФОТ педагогического персонала, осуществляющего учебный процесс, устанавливается руководителем учреждения по согласов</w:t>
      </w:r>
      <w:r>
        <w:rPr>
          <w:sz w:val="28"/>
          <w:szCs w:val="28"/>
        </w:rPr>
        <w:t xml:space="preserve">анию с профсоюзным комитетом.  </w:t>
      </w:r>
    </w:p>
    <w:p w:rsidR="009C697F" w:rsidRPr="00E400C8" w:rsidRDefault="009C697F" w:rsidP="009C697F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E400C8">
        <w:rPr>
          <w:sz w:val="28"/>
          <w:szCs w:val="28"/>
        </w:rPr>
        <w:t>Денежное вознаграждение за выполнение функции классного руководителя устанавливается педагоги</w:t>
      </w:r>
      <w:r>
        <w:rPr>
          <w:sz w:val="28"/>
          <w:szCs w:val="28"/>
        </w:rPr>
        <w:t xml:space="preserve">ческим работникам МБОУООШ №9, </w:t>
      </w:r>
      <w:r w:rsidRPr="00E400C8">
        <w:rPr>
          <w:sz w:val="28"/>
          <w:szCs w:val="28"/>
        </w:rPr>
        <w:t>выполняющим функции классного руководителя</w:t>
      </w:r>
      <w:r w:rsidRPr="00F445A1">
        <w:rPr>
          <w:sz w:val="28"/>
          <w:szCs w:val="28"/>
        </w:rPr>
        <w:t>. Данные выплаты производятся из средств краевого бюджета в пределах фонда оплаты труда организации.</w:t>
      </w:r>
    </w:p>
    <w:p w:rsidR="009C697F" w:rsidRPr="001C60A7" w:rsidRDefault="009C697F" w:rsidP="009C697F">
      <w:pPr>
        <w:widowControl w:val="0"/>
        <w:tabs>
          <w:tab w:val="left" w:pos="360"/>
          <w:tab w:val="left" w:pos="600"/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11.3.1 </w:t>
      </w:r>
      <w:r w:rsidRPr="00E400C8">
        <w:rPr>
          <w:sz w:val="28"/>
          <w:szCs w:val="28"/>
        </w:rPr>
        <w:t xml:space="preserve"> </w:t>
      </w:r>
      <w:r w:rsidRPr="001C60A7">
        <w:rPr>
          <w:sz w:val="28"/>
          <w:szCs w:val="28"/>
        </w:rPr>
        <w:t>Размер денежного вознаграждения за выполнение функций кла</w:t>
      </w:r>
      <w:r>
        <w:rPr>
          <w:sz w:val="28"/>
          <w:szCs w:val="28"/>
        </w:rPr>
        <w:t>ссного руководителя из расчета 4</w:t>
      </w:r>
      <w:r w:rsidRPr="001C60A7">
        <w:rPr>
          <w:sz w:val="28"/>
          <w:szCs w:val="28"/>
        </w:rPr>
        <w:t xml:space="preserve">000 рублей в месяц в классе с наполняемостью не менее наполняемости, установленной </w:t>
      </w:r>
      <w:hyperlink r:id="rId7" w:history="1">
        <w:r w:rsidRPr="001C60A7">
          <w:rPr>
            <w:sz w:val="28"/>
            <w:szCs w:val="28"/>
          </w:rPr>
          <w:t>Приказом</w:t>
        </w:r>
      </w:hyperlink>
      <w:r w:rsidRPr="001C60A7">
        <w:rPr>
          <w:sz w:val="28"/>
          <w:szCs w:val="28"/>
        </w:rPr>
        <w:t xml:space="preserve">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либо в классе с наполняемостью 14 человек и более в муниципальных общеобразовательных организациях, расположенных в сельской местности.</w:t>
      </w:r>
    </w:p>
    <w:p w:rsidR="009C697F" w:rsidRPr="00E400C8" w:rsidRDefault="009C697F" w:rsidP="009C697F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11.3.2. </w:t>
      </w:r>
      <w:r w:rsidRPr="001C60A7">
        <w:rPr>
          <w:sz w:val="28"/>
          <w:szCs w:val="28"/>
        </w:rPr>
        <w:t xml:space="preserve">Для классов, наполняемость которых меньше указанной в </w:t>
      </w:r>
      <w:r>
        <w:rPr>
          <w:sz w:val="28"/>
          <w:szCs w:val="28"/>
        </w:rPr>
        <w:t>п.11.3.1.</w:t>
      </w:r>
      <w:r w:rsidRPr="001C60A7">
        <w:rPr>
          <w:sz w:val="28"/>
          <w:szCs w:val="28"/>
        </w:rPr>
        <w:t xml:space="preserve"> уменьшение размера денежного вознаграждения производится пропорционально численности обучающихся.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11.3.3 </w:t>
      </w:r>
      <w:proofErr w:type="gramStart"/>
      <w:r w:rsidRPr="00E400C8">
        <w:rPr>
          <w:sz w:val="28"/>
          <w:szCs w:val="28"/>
        </w:rPr>
        <w:t>В</w:t>
      </w:r>
      <w:proofErr w:type="gramEnd"/>
      <w:r w:rsidRPr="00E400C8">
        <w:rPr>
          <w:sz w:val="28"/>
          <w:szCs w:val="28"/>
        </w:rPr>
        <w:t xml:space="preserve"> случае, если на педагогического работника возложены функции классного руководителя в 2-х и более классах, соответствующие компенсационные выплаты выплачиваются за выполнение этих функций в каждом классе.</w:t>
      </w:r>
    </w:p>
    <w:p w:rsidR="009C697F" w:rsidRDefault="009C697F" w:rsidP="009C697F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11.3.4. </w:t>
      </w:r>
      <w:r w:rsidRPr="001C60A7">
        <w:rPr>
          <w:sz w:val="28"/>
          <w:szCs w:val="28"/>
        </w:rPr>
        <w:t xml:space="preserve">Размер денежного вознаграждения устанавливается исходя из наполняемости классов по состоянию на 01 января и 01 сентября текущего финансового года. В случае </w:t>
      </w:r>
      <w:proofErr w:type="gramStart"/>
      <w:r w:rsidRPr="001C60A7">
        <w:rPr>
          <w:sz w:val="28"/>
          <w:szCs w:val="28"/>
        </w:rPr>
        <w:t>изменения числа</w:t>
      </w:r>
      <w:proofErr w:type="gramEnd"/>
      <w:r w:rsidRPr="001C60A7">
        <w:rPr>
          <w:sz w:val="28"/>
          <w:szCs w:val="28"/>
        </w:rPr>
        <w:t xml:space="preserve"> обучающихся в классе в течение указанных периодов размер выплаты вознаграждения не изменяется.</w:t>
      </w:r>
    </w:p>
    <w:p w:rsidR="009C697F" w:rsidRPr="00E400C8" w:rsidRDefault="009C697F" w:rsidP="009C697F">
      <w:pPr>
        <w:pStyle w:val="aff3"/>
        <w:spacing w:after="0"/>
        <w:ind w:firstLine="708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11.4 </w:t>
      </w:r>
      <w:r w:rsidRPr="00E400C8">
        <w:rPr>
          <w:sz w:val="28"/>
          <w:szCs w:val="28"/>
          <w:lang w:val="ru-RU" w:eastAsia="ru-RU"/>
        </w:rPr>
        <w:t>Доплаты и выплаты за выполнение работ, направленных на создание условий для обеспечения учебно-воспитательного процесса работникам в следующих размерах к должностному окладу (ставке):</w:t>
      </w:r>
    </w:p>
    <w:p w:rsidR="009C697F" w:rsidRPr="00E400C8" w:rsidRDefault="009C697F" w:rsidP="009C697F">
      <w:pPr>
        <w:ind w:firstLine="720"/>
        <w:jc w:val="both"/>
        <w:rPr>
          <w:sz w:val="28"/>
          <w:szCs w:val="28"/>
        </w:rPr>
      </w:pPr>
      <w:r w:rsidRPr="00E400C8">
        <w:rPr>
          <w:sz w:val="28"/>
          <w:szCs w:val="28"/>
        </w:rPr>
        <w:t xml:space="preserve">Проверка письменных работ: стоимость одной тетрадки в месяц: </w:t>
      </w:r>
    </w:p>
    <w:p w:rsidR="009C697F" w:rsidRPr="00E400C8" w:rsidRDefault="009C697F" w:rsidP="009C697F">
      <w:pPr>
        <w:ind w:firstLine="720"/>
        <w:jc w:val="both"/>
        <w:rPr>
          <w:sz w:val="28"/>
          <w:szCs w:val="28"/>
        </w:rPr>
      </w:pPr>
      <w:r w:rsidRPr="00E400C8">
        <w:rPr>
          <w:sz w:val="28"/>
          <w:szCs w:val="28"/>
        </w:rPr>
        <w:t xml:space="preserve">Русский язык – 15 рублей (5-й класс – после каждого урока у всех учащихся); </w:t>
      </w:r>
    </w:p>
    <w:p w:rsidR="009C697F" w:rsidRPr="00E400C8" w:rsidRDefault="009C697F" w:rsidP="009C697F">
      <w:pPr>
        <w:ind w:firstLine="720"/>
        <w:jc w:val="both"/>
        <w:rPr>
          <w:sz w:val="28"/>
          <w:szCs w:val="28"/>
        </w:rPr>
      </w:pPr>
      <w:r w:rsidRPr="00E400C8">
        <w:rPr>
          <w:sz w:val="28"/>
          <w:szCs w:val="28"/>
        </w:rPr>
        <w:t xml:space="preserve">Математика – 15 рублей (5-й класс – после каждого урока у всех учащихся, 6-й класс – в первом полугодии- после каждого урока у всех учащихся во втором полугодии – не реже одного раза в неделю; 7-9 классы – не реже двух раз в неделю); </w:t>
      </w:r>
    </w:p>
    <w:p w:rsidR="009C697F" w:rsidRPr="00E400C8" w:rsidRDefault="009C697F" w:rsidP="009C697F">
      <w:pPr>
        <w:ind w:firstLine="720"/>
        <w:jc w:val="both"/>
        <w:rPr>
          <w:sz w:val="28"/>
          <w:szCs w:val="28"/>
        </w:rPr>
      </w:pPr>
      <w:r w:rsidRPr="00E400C8">
        <w:rPr>
          <w:sz w:val="28"/>
          <w:szCs w:val="28"/>
        </w:rPr>
        <w:lastRenderedPageBreak/>
        <w:t xml:space="preserve">Иностранный язык – 9 рублей (5-й класс – после каждого урока у всех учащихся, 6-й класс – не реже одного раза в неделю; 7-9 классы – не реже одного раза в неделю); </w:t>
      </w:r>
    </w:p>
    <w:p w:rsidR="009C697F" w:rsidRPr="00E400C8" w:rsidRDefault="009C697F" w:rsidP="009C697F">
      <w:pPr>
        <w:ind w:firstLine="720"/>
        <w:jc w:val="both"/>
        <w:rPr>
          <w:sz w:val="28"/>
          <w:szCs w:val="28"/>
        </w:rPr>
      </w:pPr>
      <w:r w:rsidRPr="00E400C8">
        <w:rPr>
          <w:sz w:val="28"/>
          <w:szCs w:val="28"/>
        </w:rPr>
        <w:t>Начальные классы – 15 рублей (тетради качественно проверяются каждый день)</w:t>
      </w:r>
    </w:p>
    <w:p w:rsidR="009C697F" w:rsidRPr="00E400C8" w:rsidRDefault="009C697F" w:rsidP="009C697F">
      <w:pPr>
        <w:jc w:val="both"/>
        <w:rPr>
          <w:rFonts w:eastAsia="Batang"/>
          <w:sz w:val="28"/>
          <w:szCs w:val="28"/>
          <w:lang w:eastAsia="ko-KR"/>
        </w:rPr>
      </w:pPr>
      <w:r w:rsidRPr="00E400C8">
        <w:rPr>
          <w:rFonts w:eastAsia="Batang"/>
          <w:sz w:val="28"/>
          <w:szCs w:val="28"/>
          <w:lang w:eastAsia="ko-KR"/>
        </w:rPr>
        <w:t>- за проверку тетрадей по математике и русскому языку в начальных классах по формуле: сумма оплаты = количество учащихся × на стоимость проверки одной тетради в месяц</w:t>
      </w:r>
    </w:p>
    <w:p w:rsidR="009C697F" w:rsidRPr="00E400C8" w:rsidRDefault="009C697F" w:rsidP="009C697F">
      <w:pPr>
        <w:jc w:val="both"/>
        <w:rPr>
          <w:rFonts w:eastAsia="Batang"/>
          <w:sz w:val="28"/>
          <w:szCs w:val="28"/>
          <w:lang w:eastAsia="ko-KR"/>
        </w:rPr>
      </w:pPr>
      <w:r w:rsidRPr="00E400C8">
        <w:rPr>
          <w:rFonts w:eastAsia="Batang"/>
          <w:sz w:val="28"/>
          <w:szCs w:val="28"/>
          <w:lang w:eastAsia="ko-KR"/>
        </w:rPr>
        <w:t>(стоимость проверки одной тетради в месяц – 16 рублей);</w:t>
      </w:r>
    </w:p>
    <w:p w:rsidR="009C697F" w:rsidRDefault="009C697F" w:rsidP="009C697F">
      <w:pPr>
        <w:ind w:firstLine="708"/>
        <w:jc w:val="both"/>
        <w:rPr>
          <w:sz w:val="28"/>
          <w:szCs w:val="28"/>
        </w:rPr>
      </w:pPr>
      <w:r w:rsidRPr="00E400C8">
        <w:rPr>
          <w:sz w:val="28"/>
          <w:szCs w:val="28"/>
        </w:rPr>
        <w:t xml:space="preserve">Расчет производится на момент составления тарификации по формуле: количество учащихся х на стоимость тетради в месяц = сумма за проверку. </w:t>
      </w:r>
    </w:p>
    <w:p w:rsidR="009C697F" w:rsidRPr="003D70FA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11.5. </w:t>
      </w:r>
      <w:proofErr w:type="gramStart"/>
      <w:r w:rsidRPr="003D70FA">
        <w:rPr>
          <w:spacing w:val="2"/>
          <w:sz w:val="28"/>
          <w:szCs w:val="28"/>
        </w:rPr>
        <w:t xml:space="preserve">За </w:t>
      </w:r>
      <w:r w:rsidRPr="00E400C8">
        <w:rPr>
          <w:sz w:val="28"/>
          <w:szCs w:val="28"/>
        </w:rPr>
        <w:t xml:space="preserve"> работу</w:t>
      </w:r>
      <w:proofErr w:type="gramEnd"/>
      <w:r w:rsidRPr="00E400C8">
        <w:rPr>
          <w:sz w:val="28"/>
          <w:szCs w:val="28"/>
        </w:rPr>
        <w:t xml:space="preserve"> по профилактике наркомании среди учащихся школы</w:t>
      </w:r>
      <w:r w:rsidRPr="003D70FA">
        <w:rPr>
          <w:spacing w:val="2"/>
          <w:sz w:val="28"/>
          <w:szCs w:val="28"/>
        </w:rPr>
        <w:t xml:space="preserve"> устанавливается ежемесячная доплата за ставку заработной платы при условии выполнения нормы рабочего времени. Расчет доплат производится пропорционально нагрузке и (или) отработанному времени в размере:</w:t>
      </w:r>
    </w:p>
    <w:p w:rsidR="009C697F" w:rsidRPr="003D70FA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3D70FA">
        <w:rPr>
          <w:spacing w:val="2"/>
          <w:sz w:val="28"/>
          <w:szCs w:val="28"/>
        </w:rPr>
        <w:t xml:space="preserve">2000 рублей заместителю директора по воспитательной работе (учебно-воспитательной), учителю физической культуры </w:t>
      </w:r>
      <w:r>
        <w:rPr>
          <w:spacing w:val="2"/>
          <w:sz w:val="28"/>
          <w:szCs w:val="28"/>
        </w:rPr>
        <w:t xml:space="preserve">и </w:t>
      </w:r>
      <w:r w:rsidRPr="003D70FA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000 рублей социальному педагогу</w:t>
      </w:r>
      <w:r w:rsidRPr="00CB1FE6">
        <w:rPr>
          <w:spacing w:val="2"/>
          <w:sz w:val="28"/>
          <w:szCs w:val="28"/>
        </w:rPr>
        <w:t xml:space="preserve"> </w:t>
      </w:r>
      <w:r w:rsidRPr="003D70FA">
        <w:rPr>
          <w:spacing w:val="2"/>
          <w:sz w:val="28"/>
          <w:szCs w:val="28"/>
        </w:rPr>
        <w:t>и педагогу-психологу</w:t>
      </w:r>
      <w:r>
        <w:rPr>
          <w:spacing w:val="2"/>
          <w:sz w:val="28"/>
          <w:szCs w:val="28"/>
        </w:rPr>
        <w:t>;</w:t>
      </w:r>
    </w:p>
    <w:p w:rsidR="009C697F" w:rsidRDefault="009C697F" w:rsidP="009C697F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11.6.</w:t>
      </w:r>
      <w:r w:rsidRPr="00363DC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400C8">
        <w:rPr>
          <w:sz w:val="28"/>
          <w:szCs w:val="28"/>
        </w:rPr>
        <w:t>а заведование учебным кабинетом</w:t>
      </w:r>
      <w:r>
        <w:rPr>
          <w:sz w:val="28"/>
          <w:szCs w:val="28"/>
        </w:rPr>
        <w:t xml:space="preserve">, музеем </w:t>
      </w:r>
      <w:r w:rsidRPr="003D70FA">
        <w:rPr>
          <w:spacing w:val="2"/>
          <w:sz w:val="28"/>
          <w:szCs w:val="28"/>
        </w:rPr>
        <w:t>устанавливается ежемесячная доплата</w:t>
      </w:r>
      <w:r>
        <w:rPr>
          <w:spacing w:val="2"/>
          <w:sz w:val="28"/>
          <w:szCs w:val="28"/>
        </w:rPr>
        <w:t xml:space="preserve"> в размере 500 рублей.</w:t>
      </w:r>
    </w:p>
    <w:p w:rsidR="009C697F" w:rsidRDefault="009C697F" w:rsidP="009C697F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11.7. </w:t>
      </w:r>
      <w:r>
        <w:rPr>
          <w:sz w:val="28"/>
          <w:szCs w:val="28"/>
        </w:rPr>
        <w:t xml:space="preserve">За заведование </w:t>
      </w:r>
      <w:r w:rsidRPr="00E400C8">
        <w:rPr>
          <w:sz w:val="28"/>
          <w:szCs w:val="28"/>
        </w:rPr>
        <w:t>пришкольным участком (теплицей)</w:t>
      </w:r>
      <w:r>
        <w:rPr>
          <w:sz w:val="28"/>
          <w:szCs w:val="28"/>
        </w:rPr>
        <w:t xml:space="preserve"> </w:t>
      </w:r>
      <w:r w:rsidRPr="003D70FA">
        <w:rPr>
          <w:spacing w:val="2"/>
          <w:sz w:val="28"/>
          <w:szCs w:val="28"/>
        </w:rPr>
        <w:t>устанавливается ежемесячная доплата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1000 рублей. </w:t>
      </w:r>
    </w:p>
    <w:p w:rsidR="009C697F" w:rsidRDefault="009C697F" w:rsidP="009C697F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11.8. За </w:t>
      </w:r>
      <w:r w:rsidRPr="00D4611B">
        <w:rPr>
          <w:spacing w:val="2"/>
          <w:sz w:val="28"/>
          <w:szCs w:val="28"/>
        </w:rPr>
        <w:t>руководство предметными комиссиями, методическими объединениями</w:t>
      </w:r>
      <w:r>
        <w:rPr>
          <w:spacing w:val="2"/>
          <w:sz w:val="28"/>
          <w:szCs w:val="28"/>
        </w:rPr>
        <w:t xml:space="preserve"> </w:t>
      </w:r>
      <w:r w:rsidRPr="003D70FA">
        <w:rPr>
          <w:spacing w:val="2"/>
          <w:sz w:val="28"/>
          <w:szCs w:val="28"/>
        </w:rPr>
        <w:t>устанавливается ежемесячная доплата</w:t>
      </w:r>
      <w:r>
        <w:rPr>
          <w:spacing w:val="2"/>
          <w:sz w:val="28"/>
          <w:szCs w:val="28"/>
        </w:rPr>
        <w:t xml:space="preserve"> 500 рублей.</w:t>
      </w:r>
    </w:p>
    <w:p w:rsidR="009C697F" w:rsidRDefault="009C697F" w:rsidP="009C697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11.9.  За </w:t>
      </w:r>
      <w:r w:rsidRPr="00D4611B">
        <w:rPr>
          <w:spacing w:val="2"/>
          <w:sz w:val="28"/>
          <w:szCs w:val="28"/>
        </w:rPr>
        <w:t>аттест</w:t>
      </w:r>
      <w:r>
        <w:rPr>
          <w:spacing w:val="2"/>
          <w:sz w:val="28"/>
          <w:szCs w:val="28"/>
        </w:rPr>
        <w:t>ацию</w:t>
      </w:r>
      <w:r w:rsidRPr="00D4611B">
        <w:rPr>
          <w:spacing w:val="2"/>
          <w:sz w:val="28"/>
          <w:szCs w:val="28"/>
        </w:rPr>
        <w:t xml:space="preserve"> обучающихся, получающих образование в форме семейного образования</w:t>
      </w:r>
      <w:r>
        <w:rPr>
          <w:spacing w:val="2"/>
          <w:sz w:val="28"/>
          <w:szCs w:val="28"/>
        </w:rPr>
        <w:t xml:space="preserve"> </w:t>
      </w:r>
      <w:r w:rsidRPr="003D70FA">
        <w:rPr>
          <w:spacing w:val="2"/>
          <w:sz w:val="28"/>
          <w:szCs w:val="28"/>
        </w:rPr>
        <w:t>устанавливается ежемесячная доплата</w:t>
      </w:r>
      <w:r>
        <w:rPr>
          <w:spacing w:val="2"/>
          <w:sz w:val="28"/>
          <w:szCs w:val="28"/>
        </w:rPr>
        <w:t xml:space="preserve"> 500 рублей.</w:t>
      </w:r>
    </w:p>
    <w:p w:rsidR="009C697F" w:rsidRDefault="009C697F" w:rsidP="009C697F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11.10. За работу</w:t>
      </w:r>
      <w:r w:rsidRPr="00D4611B">
        <w:rPr>
          <w:spacing w:val="2"/>
          <w:sz w:val="28"/>
          <w:szCs w:val="28"/>
        </w:rPr>
        <w:t xml:space="preserve"> с молодыми специалистами (наставничество)</w:t>
      </w:r>
      <w:r>
        <w:rPr>
          <w:spacing w:val="2"/>
          <w:sz w:val="28"/>
          <w:szCs w:val="28"/>
        </w:rPr>
        <w:t xml:space="preserve"> </w:t>
      </w:r>
      <w:r w:rsidRPr="003D70FA">
        <w:rPr>
          <w:spacing w:val="2"/>
          <w:sz w:val="28"/>
          <w:szCs w:val="28"/>
        </w:rPr>
        <w:t xml:space="preserve">устанавливается ежемесячная </w:t>
      </w:r>
      <w:proofErr w:type="gramStart"/>
      <w:r w:rsidRPr="003D70FA">
        <w:rPr>
          <w:spacing w:val="2"/>
          <w:sz w:val="28"/>
          <w:szCs w:val="28"/>
        </w:rPr>
        <w:t>доплата</w:t>
      </w:r>
      <w:r>
        <w:rPr>
          <w:spacing w:val="2"/>
          <w:sz w:val="28"/>
          <w:szCs w:val="28"/>
        </w:rPr>
        <w:t xml:space="preserve">  500</w:t>
      </w:r>
      <w:proofErr w:type="gramEnd"/>
      <w:r>
        <w:rPr>
          <w:spacing w:val="2"/>
          <w:sz w:val="28"/>
          <w:szCs w:val="28"/>
        </w:rPr>
        <w:t xml:space="preserve"> рублей.</w:t>
      </w:r>
    </w:p>
    <w:p w:rsidR="009C697F" w:rsidRPr="00E400C8" w:rsidRDefault="009C697F" w:rsidP="009C697F">
      <w:pPr>
        <w:pStyle w:val="aff3"/>
        <w:spacing w:after="0"/>
        <w:ind w:firstLine="708"/>
        <w:jc w:val="both"/>
        <w:outlineLvl w:val="0"/>
        <w:rPr>
          <w:sz w:val="28"/>
          <w:szCs w:val="28"/>
          <w:lang w:val="ru-RU" w:eastAsia="ru-RU"/>
        </w:rPr>
      </w:pPr>
      <w:r>
        <w:rPr>
          <w:rFonts w:eastAsia="Batang"/>
          <w:sz w:val="28"/>
          <w:szCs w:val="28"/>
          <w:lang w:val="ru-RU" w:eastAsia="ko-KR"/>
        </w:rPr>
        <w:t>11.11</w:t>
      </w:r>
      <w:r w:rsidRPr="00326E2C">
        <w:rPr>
          <w:rFonts w:eastAsia="Batang"/>
          <w:sz w:val="28"/>
          <w:szCs w:val="28"/>
          <w:lang w:val="ru-RU" w:eastAsia="ko-KR"/>
        </w:rPr>
        <w:t xml:space="preserve">. </w:t>
      </w:r>
      <w:r w:rsidRPr="00326E2C">
        <w:rPr>
          <w:rFonts w:eastAsia="Batang"/>
          <w:sz w:val="28"/>
          <w:szCs w:val="28"/>
          <w:lang w:eastAsia="ko-KR"/>
        </w:rPr>
        <w:t>Выплаты за дополнительные виды работ из базовой части ФОТ учителей, осуществляющих в классах программу ФГОС (ведение</w:t>
      </w:r>
      <w:r w:rsidRPr="00E400C8">
        <w:rPr>
          <w:rFonts w:eastAsia="Batang"/>
          <w:sz w:val="28"/>
          <w:szCs w:val="28"/>
          <w:lang w:eastAsia="ko-KR"/>
        </w:rPr>
        <w:t xml:space="preserve"> факультативов организация внеурочной (внеклассной) работы по предмету, соревнований, олимпиад, конкурсов, конференций, клубной и экскурсионной работы с учащимися. Часы внеурочной деятельности по ФГОС оплачиваются в соответствии с рассчитанной стоимости педагогической услуги за аудиторные часы:</w:t>
      </w:r>
    </w:p>
    <w:p w:rsidR="009C697F" w:rsidRPr="00E400C8" w:rsidRDefault="009C697F" w:rsidP="009C697F">
      <w:pPr>
        <w:ind w:left="720"/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E400C8">
        <w:rPr>
          <w:rFonts w:eastAsia="Batang"/>
          <w:sz w:val="28"/>
          <w:szCs w:val="28"/>
          <w:lang w:eastAsia="ko-KR"/>
        </w:rPr>
        <w:t>Двн</w:t>
      </w:r>
      <w:proofErr w:type="spellEnd"/>
      <w:r w:rsidRPr="00E400C8">
        <w:rPr>
          <w:rFonts w:eastAsia="Batang"/>
          <w:sz w:val="28"/>
          <w:szCs w:val="28"/>
          <w:lang w:eastAsia="ko-KR"/>
        </w:rPr>
        <w:t xml:space="preserve"> = СТП*</w:t>
      </w:r>
      <w:proofErr w:type="spellStart"/>
      <w:r w:rsidRPr="00E400C8">
        <w:rPr>
          <w:rFonts w:eastAsia="Batang"/>
          <w:sz w:val="28"/>
          <w:szCs w:val="28"/>
          <w:lang w:eastAsia="ko-KR"/>
        </w:rPr>
        <w:t>Ук</w:t>
      </w:r>
      <w:proofErr w:type="spellEnd"/>
      <w:r w:rsidRPr="00E400C8">
        <w:rPr>
          <w:rFonts w:eastAsia="Batang"/>
          <w:sz w:val="28"/>
          <w:szCs w:val="28"/>
          <w:lang w:eastAsia="ko-KR"/>
        </w:rPr>
        <w:t>*Ч, где</w:t>
      </w:r>
    </w:p>
    <w:p w:rsidR="009C697F" w:rsidRPr="00E400C8" w:rsidRDefault="009C697F" w:rsidP="009C697F">
      <w:pPr>
        <w:ind w:left="720"/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E400C8">
        <w:rPr>
          <w:rFonts w:eastAsia="Batang"/>
          <w:sz w:val="28"/>
          <w:szCs w:val="28"/>
          <w:lang w:eastAsia="ko-KR"/>
        </w:rPr>
        <w:t>Двн</w:t>
      </w:r>
      <w:proofErr w:type="spellEnd"/>
      <w:r w:rsidRPr="00E400C8">
        <w:rPr>
          <w:rFonts w:eastAsia="Batang"/>
          <w:sz w:val="28"/>
          <w:szCs w:val="28"/>
          <w:lang w:eastAsia="ko-KR"/>
        </w:rPr>
        <w:t xml:space="preserve"> – доплата за внеурочную деятельность</w:t>
      </w:r>
    </w:p>
    <w:p w:rsidR="009C697F" w:rsidRPr="00E400C8" w:rsidRDefault="009C697F" w:rsidP="009C697F">
      <w:pPr>
        <w:ind w:left="720"/>
        <w:jc w:val="both"/>
        <w:rPr>
          <w:rFonts w:eastAsia="Batang"/>
          <w:sz w:val="28"/>
          <w:szCs w:val="28"/>
          <w:lang w:eastAsia="ko-KR"/>
        </w:rPr>
      </w:pPr>
      <w:r w:rsidRPr="00E400C8">
        <w:rPr>
          <w:rFonts w:eastAsia="Batang"/>
          <w:sz w:val="28"/>
          <w:szCs w:val="28"/>
          <w:lang w:eastAsia="ko-KR"/>
        </w:rPr>
        <w:t>СТП – стоимость педагогической услуги</w:t>
      </w:r>
    </w:p>
    <w:p w:rsidR="009C697F" w:rsidRPr="00E400C8" w:rsidRDefault="009C697F" w:rsidP="009C697F">
      <w:pPr>
        <w:ind w:left="720"/>
        <w:jc w:val="both"/>
        <w:rPr>
          <w:rFonts w:eastAsia="Batang"/>
          <w:sz w:val="28"/>
          <w:szCs w:val="28"/>
          <w:lang w:eastAsia="ko-KR"/>
        </w:rPr>
      </w:pPr>
      <w:proofErr w:type="spellStart"/>
      <w:r w:rsidRPr="00E400C8">
        <w:rPr>
          <w:rFonts w:eastAsia="Batang"/>
          <w:sz w:val="28"/>
          <w:szCs w:val="28"/>
          <w:lang w:eastAsia="ko-KR"/>
        </w:rPr>
        <w:t>Ук</w:t>
      </w:r>
      <w:proofErr w:type="spellEnd"/>
      <w:r w:rsidRPr="00E400C8">
        <w:rPr>
          <w:rFonts w:eastAsia="Batang"/>
          <w:sz w:val="28"/>
          <w:szCs w:val="28"/>
          <w:lang w:eastAsia="ko-KR"/>
        </w:rPr>
        <w:t xml:space="preserve"> – количество учащихся в классе</w:t>
      </w:r>
    </w:p>
    <w:p w:rsidR="009C697F" w:rsidRPr="00E400C8" w:rsidRDefault="009C697F" w:rsidP="009C697F">
      <w:pPr>
        <w:ind w:left="720"/>
        <w:jc w:val="both"/>
        <w:rPr>
          <w:rFonts w:eastAsia="Batang"/>
          <w:sz w:val="28"/>
          <w:szCs w:val="28"/>
          <w:lang w:eastAsia="ko-KR"/>
        </w:rPr>
      </w:pPr>
      <w:r w:rsidRPr="00E400C8">
        <w:rPr>
          <w:rFonts w:eastAsia="Batang"/>
          <w:sz w:val="28"/>
          <w:szCs w:val="28"/>
          <w:lang w:eastAsia="ko-KR"/>
        </w:rPr>
        <w:t>Ч- количество часов работы в месяц по направлениям, отведенным на внеурочную деятельность в соответствии с ФГОС (до 10 недельных часов)</w:t>
      </w:r>
    </w:p>
    <w:p w:rsidR="009C697F" w:rsidRPr="00E400C8" w:rsidRDefault="009C697F" w:rsidP="009C697F">
      <w:pPr>
        <w:jc w:val="both"/>
        <w:rPr>
          <w:b/>
          <w:color w:val="000000"/>
          <w:sz w:val="28"/>
          <w:szCs w:val="28"/>
        </w:rPr>
      </w:pPr>
    </w:p>
    <w:p w:rsidR="009C697F" w:rsidRPr="00845E40" w:rsidRDefault="009C697F" w:rsidP="009C697F">
      <w:pPr>
        <w:jc w:val="center"/>
        <w:rPr>
          <w:b/>
          <w:sz w:val="28"/>
          <w:szCs w:val="28"/>
        </w:rPr>
      </w:pPr>
      <w:r w:rsidRPr="00EB45DF">
        <w:rPr>
          <w:b/>
          <w:sz w:val="28"/>
          <w:szCs w:val="28"/>
        </w:rPr>
        <w:t>12.</w:t>
      </w:r>
      <w:r w:rsidRPr="00E400C8">
        <w:rPr>
          <w:sz w:val="28"/>
          <w:szCs w:val="28"/>
        </w:rPr>
        <w:t xml:space="preserve">  </w:t>
      </w:r>
      <w:r w:rsidRPr="00845E40">
        <w:rPr>
          <w:b/>
          <w:sz w:val="28"/>
          <w:szCs w:val="28"/>
        </w:rPr>
        <w:t>Порядок и условия выплаты материальной помощи</w:t>
      </w:r>
    </w:p>
    <w:p w:rsidR="009C697F" w:rsidRPr="00E400C8" w:rsidRDefault="009C697F" w:rsidP="009C697F">
      <w:pPr>
        <w:jc w:val="both"/>
        <w:rPr>
          <w:sz w:val="28"/>
          <w:szCs w:val="28"/>
        </w:rPr>
      </w:pPr>
    </w:p>
    <w:p w:rsidR="009C697F" w:rsidRPr="00E400C8" w:rsidRDefault="009C697F" w:rsidP="009C69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12</w:t>
      </w:r>
      <w:r w:rsidRPr="00E400C8">
        <w:rPr>
          <w:sz w:val="28"/>
          <w:szCs w:val="28"/>
        </w:rPr>
        <w:t xml:space="preserve">.1. Материальная помощь работникам выплачивается из фонда оплаты труда учреждения. </w:t>
      </w:r>
    </w:p>
    <w:p w:rsidR="009C697F" w:rsidRPr="00E400C8" w:rsidRDefault="009C697F" w:rsidP="009C6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E400C8">
        <w:rPr>
          <w:sz w:val="28"/>
          <w:szCs w:val="28"/>
        </w:rPr>
        <w:t xml:space="preserve">.2. Решение о выплате материальной помощи и ее конкретных размерах принимает </w:t>
      </w:r>
      <w:r>
        <w:rPr>
          <w:sz w:val="28"/>
          <w:szCs w:val="28"/>
        </w:rPr>
        <w:t>директор</w:t>
      </w:r>
      <w:r w:rsidRPr="00E400C8">
        <w:rPr>
          <w:sz w:val="28"/>
          <w:szCs w:val="28"/>
        </w:rPr>
        <w:t xml:space="preserve"> МБОУООШ № 9 на основании письменного заявления работника с учетом мнения профсоюзного комитета.</w:t>
      </w:r>
    </w:p>
    <w:p w:rsidR="009C697F" w:rsidRPr="00E400C8" w:rsidRDefault="009C697F" w:rsidP="009C6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E400C8">
        <w:rPr>
          <w:sz w:val="28"/>
          <w:szCs w:val="28"/>
        </w:rPr>
        <w:t xml:space="preserve">.3. </w:t>
      </w:r>
      <w:r>
        <w:rPr>
          <w:sz w:val="28"/>
          <w:szCs w:val="28"/>
        </w:rPr>
        <w:t>Материальная помощь выплачивается в размере:</w:t>
      </w:r>
    </w:p>
    <w:p w:rsidR="009C697F" w:rsidRPr="00A024FA" w:rsidRDefault="009C697F" w:rsidP="009C697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24FA">
        <w:rPr>
          <w:sz w:val="28"/>
          <w:szCs w:val="28"/>
        </w:rPr>
        <w:t>- трудное материальное положение – 5000 рублей;</w:t>
      </w:r>
    </w:p>
    <w:p w:rsidR="009C697F" w:rsidRPr="00A024FA" w:rsidRDefault="009C697F" w:rsidP="009C697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24FA">
        <w:rPr>
          <w:sz w:val="28"/>
          <w:szCs w:val="28"/>
        </w:rPr>
        <w:t>- юбилейные даты – 5000 рублей;</w:t>
      </w:r>
    </w:p>
    <w:p w:rsidR="009C697F" w:rsidRPr="00A024FA" w:rsidRDefault="009C697F" w:rsidP="009C697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24FA">
        <w:rPr>
          <w:sz w:val="28"/>
          <w:szCs w:val="28"/>
        </w:rPr>
        <w:t>- тяжелого заболевания работника – 5000 рублей;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24FA">
        <w:rPr>
          <w:sz w:val="28"/>
          <w:szCs w:val="28"/>
        </w:rPr>
        <w:t xml:space="preserve">- при стихийном бедствии (ЧС) </w:t>
      </w:r>
      <w:r>
        <w:rPr>
          <w:sz w:val="28"/>
          <w:szCs w:val="28"/>
        </w:rPr>
        <w:t>– 3</w:t>
      </w:r>
      <w:r w:rsidRPr="00A024FA">
        <w:rPr>
          <w:sz w:val="28"/>
          <w:szCs w:val="28"/>
        </w:rPr>
        <w:t>000 рублей.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82"/>
        <w:jc w:val="center"/>
        <w:rPr>
          <w:sz w:val="28"/>
          <w:szCs w:val="28"/>
        </w:rPr>
      </w:pPr>
    </w:p>
    <w:p w:rsidR="009C697F" w:rsidRPr="00845E40" w:rsidRDefault="009C697F" w:rsidP="009C697F">
      <w:pPr>
        <w:widowControl w:val="0"/>
        <w:autoSpaceDE w:val="0"/>
        <w:autoSpaceDN w:val="0"/>
        <w:adjustRightInd w:val="0"/>
        <w:ind w:firstLine="82"/>
        <w:jc w:val="center"/>
        <w:rPr>
          <w:b/>
          <w:sz w:val="28"/>
          <w:szCs w:val="28"/>
        </w:rPr>
      </w:pPr>
      <w:r w:rsidRPr="00EB45DF">
        <w:rPr>
          <w:b/>
          <w:sz w:val="28"/>
          <w:szCs w:val="28"/>
        </w:rPr>
        <w:t>13.</w:t>
      </w:r>
      <w:r w:rsidRPr="00845E40">
        <w:rPr>
          <w:b/>
          <w:sz w:val="28"/>
          <w:szCs w:val="28"/>
        </w:rPr>
        <w:t xml:space="preserve"> Оплата труда </w:t>
      </w:r>
      <w:r>
        <w:rPr>
          <w:b/>
          <w:sz w:val="28"/>
          <w:szCs w:val="28"/>
        </w:rPr>
        <w:t>директора, заместителей</w:t>
      </w:r>
      <w:r w:rsidRPr="00845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директора</w:t>
      </w:r>
      <w:r w:rsidRPr="00845E40">
        <w:rPr>
          <w:b/>
          <w:sz w:val="28"/>
          <w:szCs w:val="28"/>
        </w:rPr>
        <w:t xml:space="preserve"> МБОУООШ № 9 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82"/>
        <w:jc w:val="center"/>
        <w:rPr>
          <w:sz w:val="28"/>
          <w:szCs w:val="28"/>
        </w:rPr>
      </w:pP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400C8">
        <w:rPr>
          <w:sz w:val="28"/>
          <w:szCs w:val="28"/>
        </w:rPr>
        <w:t>.1. Заработная плата руководителя МБОУООШ № 9, заместителя руководителя состоит из должностного оклада, выплат компенсационного и стимулирующего характера.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Размер должностного оклада </w:t>
      </w:r>
      <w:r>
        <w:rPr>
          <w:sz w:val="28"/>
          <w:szCs w:val="28"/>
        </w:rPr>
        <w:t>директора МБОУООШ №9</w:t>
      </w:r>
      <w:r w:rsidRPr="009346BD">
        <w:rPr>
          <w:sz w:val="28"/>
          <w:szCs w:val="28"/>
        </w:rPr>
        <w:t xml:space="preserve"> определяется трудовым договором в зависимости от сложности труда, в том числе с учетом масштаба управления и особенностей деятельности и значимости </w:t>
      </w:r>
      <w:r>
        <w:rPr>
          <w:sz w:val="28"/>
          <w:szCs w:val="28"/>
        </w:rPr>
        <w:t>учреждения</w:t>
      </w:r>
      <w:r w:rsidRPr="009346BD">
        <w:rPr>
          <w:sz w:val="28"/>
          <w:szCs w:val="28"/>
        </w:rPr>
        <w:t xml:space="preserve"> исходя из средней заработной платы работников, относимых к основному персоналу возглавляемого им учреждения, и составляет до 56 размеров указанной средней заработной платы с последующим округлением до целого рубля в сторону увеличения.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00C8">
        <w:rPr>
          <w:sz w:val="28"/>
          <w:szCs w:val="28"/>
        </w:rPr>
        <w:t>Условия оплаты труда руководителя учреждения устанавливаются в трудовом договоре, заключенном на основе типовой формы трудового договора,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Соотношение </w:t>
      </w:r>
      <w:r w:rsidRPr="009346BD">
        <w:rPr>
          <w:sz w:val="28"/>
          <w:szCs w:val="28"/>
        </w:rPr>
        <w:t xml:space="preserve">средней заработной платы </w:t>
      </w:r>
      <w:r>
        <w:rPr>
          <w:sz w:val="28"/>
          <w:szCs w:val="28"/>
        </w:rPr>
        <w:t>директора</w:t>
      </w:r>
      <w:r w:rsidRPr="009346BD">
        <w:rPr>
          <w:sz w:val="28"/>
          <w:szCs w:val="28"/>
        </w:rPr>
        <w:t xml:space="preserve"> и средней заработной платы работников </w:t>
      </w:r>
      <w:r>
        <w:rPr>
          <w:sz w:val="28"/>
          <w:szCs w:val="28"/>
        </w:rPr>
        <w:t>МБОУООШ №9</w:t>
      </w:r>
      <w:r w:rsidRPr="009346BD">
        <w:rPr>
          <w:sz w:val="28"/>
          <w:szCs w:val="28"/>
        </w:rPr>
        <w:t>, формируемых за счет всех финансовых источников, рассчитывается за календарный год. Определение размера средней заработной платы о</w:t>
      </w:r>
      <w:r>
        <w:rPr>
          <w:sz w:val="28"/>
          <w:szCs w:val="28"/>
        </w:rPr>
        <w:t>существляется в соответствии с м</w:t>
      </w:r>
      <w:r w:rsidRPr="009346BD">
        <w:rPr>
          <w:sz w:val="28"/>
          <w:szCs w:val="28"/>
        </w:rPr>
        <w:t>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9C697F" w:rsidRPr="009346BD" w:rsidRDefault="009C697F" w:rsidP="009C697F">
      <w:pPr>
        <w:ind w:firstLine="54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Предельный уровень соотношения средней заработной платы </w:t>
      </w:r>
      <w:r>
        <w:rPr>
          <w:sz w:val="28"/>
          <w:szCs w:val="28"/>
        </w:rPr>
        <w:t>директора</w:t>
      </w:r>
      <w:r w:rsidRPr="009346BD">
        <w:rPr>
          <w:sz w:val="28"/>
          <w:szCs w:val="28"/>
        </w:rPr>
        <w:t xml:space="preserve"> и средней заработной платы работников </w:t>
      </w:r>
      <w:r>
        <w:rPr>
          <w:sz w:val="28"/>
          <w:szCs w:val="28"/>
        </w:rPr>
        <w:t>МБОУООШ №9 устанавливается Учредителем</w:t>
      </w:r>
      <w:r w:rsidRPr="009346BD">
        <w:rPr>
          <w:sz w:val="28"/>
          <w:szCs w:val="28"/>
        </w:rPr>
        <w:t xml:space="preserve"> в кратности от 1 до 8.</w:t>
      </w:r>
    </w:p>
    <w:p w:rsidR="009C697F" w:rsidRPr="009346BD" w:rsidRDefault="009C697F" w:rsidP="009C697F">
      <w:pPr>
        <w:pStyle w:val="ConsPlusTitle"/>
        <w:jc w:val="both"/>
        <w:rPr>
          <w:b w:val="0"/>
        </w:rPr>
      </w:pPr>
      <w:r w:rsidRPr="009346BD">
        <w:rPr>
          <w:b w:val="0"/>
          <w:color w:val="FF0000"/>
        </w:rPr>
        <w:t xml:space="preserve">        </w:t>
      </w:r>
      <w:r w:rsidRPr="009346BD">
        <w:rPr>
          <w:b w:val="0"/>
        </w:rPr>
        <w:t xml:space="preserve">Предельный уровень соотношения средней заработной платы </w:t>
      </w:r>
      <w:proofErr w:type="gramStart"/>
      <w:r>
        <w:rPr>
          <w:b w:val="0"/>
        </w:rPr>
        <w:t xml:space="preserve">директора </w:t>
      </w:r>
      <w:r w:rsidRPr="009346BD">
        <w:rPr>
          <w:b w:val="0"/>
        </w:rPr>
        <w:t xml:space="preserve"> и</w:t>
      </w:r>
      <w:proofErr w:type="gramEnd"/>
      <w:r w:rsidRPr="009346BD">
        <w:rPr>
          <w:b w:val="0"/>
        </w:rPr>
        <w:t xml:space="preserve"> средней заработной платы работников </w:t>
      </w:r>
      <w:r>
        <w:rPr>
          <w:b w:val="0"/>
        </w:rPr>
        <w:t>МБОУООШ №9</w:t>
      </w:r>
      <w:r w:rsidRPr="009346BD">
        <w:rPr>
          <w:b w:val="0"/>
        </w:rPr>
        <w:t xml:space="preserve"> может быть увеличен по решению </w:t>
      </w:r>
      <w:r>
        <w:rPr>
          <w:b w:val="0"/>
        </w:rPr>
        <w:t xml:space="preserve">Учредителя </w:t>
      </w:r>
      <w:r w:rsidRPr="009346BD">
        <w:rPr>
          <w:b w:val="0"/>
        </w:rPr>
        <w:t xml:space="preserve">в отношении </w:t>
      </w:r>
      <w:r>
        <w:rPr>
          <w:b w:val="0"/>
        </w:rPr>
        <w:t>директора</w:t>
      </w:r>
      <w:r w:rsidRPr="009346BD">
        <w:rPr>
          <w:b w:val="0"/>
        </w:rPr>
        <w:t>,  включенного в соответствующий перечень, утверждаемый администрацией муниципального образования Апшеронский район.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6BD">
        <w:rPr>
          <w:b/>
          <w:color w:val="FF000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Директору</w:t>
      </w:r>
      <w:r w:rsidRPr="009346BD">
        <w:rPr>
          <w:sz w:val="28"/>
          <w:szCs w:val="28"/>
        </w:rPr>
        <w:t xml:space="preserve"> выплаты стимулирующего характера устанавливаются по решению </w:t>
      </w:r>
      <w:r>
        <w:rPr>
          <w:sz w:val="28"/>
          <w:szCs w:val="28"/>
        </w:rPr>
        <w:t xml:space="preserve">Учредителя </w:t>
      </w:r>
      <w:r w:rsidRPr="009346BD">
        <w:rPr>
          <w:sz w:val="28"/>
          <w:szCs w:val="28"/>
        </w:rPr>
        <w:t xml:space="preserve">с учетом выполнения показателей муниципального задания на оказание муниципальных </w:t>
      </w:r>
      <w:r>
        <w:rPr>
          <w:sz w:val="28"/>
          <w:szCs w:val="28"/>
        </w:rPr>
        <w:t>услуг (выполнение работ), а так</w:t>
      </w:r>
      <w:r w:rsidRPr="009346BD">
        <w:rPr>
          <w:sz w:val="28"/>
          <w:szCs w:val="28"/>
        </w:rPr>
        <w:t xml:space="preserve">же иных показателей эффективности деятельности </w:t>
      </w:r>
      <w:r>
        <w:rPr>
          <w:sz w:val="28"/>
          <w:szCs w:val="28"/>
        </w:rPr>
        <w:t>МБОУООШ №9</w:t>
      </w:r>
      <w:r w:rsidRPr="009346BD">
        <w:rPr>
          <w:sz w:val="28"/>
          <w:szCs w:val="28"/>
        </w:rPr>
        <w:t xml:space="preserve"> и его руководителя.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Pr="00E400C8">
        <w:rPr>
          <w:sz w:val="28"/>
          <w:szCs w:val="28"/>
        </w:rPr>
        <w:t xml:space="preserve">. Должностной оклад заместителя </w:t>
      </w:r>
      <w:r>
        <w:rPr>
          <w:sz w:val="28"/>
          <w:szCs w:val="28"/>
        </w:rPr>
        <w:t xml:space="preserve">директора </w:t>
      </w:r>
      <w:r w:rsidRPr="00E400C8">
        <w:rPr>
          <w:sz w:val="28"/>
          <w:szCs w:val="28"/>
        </w:rPr>
        <w:t xml:space="preserve">устанавливается на 10-30 процентов ниже должностного оклада </w:t>
      </w:r>
      <w:r>
        <w:rPr>
          <w:sz w:val="28"/>
          <w:szCs w:val="28"/>
        </w:rPr>
        <w:t>директора</w:t>
      </w:r>
      <w:r w:rsidRPr="00E400C8">
        <w:rPr>
          <w:sz w:val="28"/>
          <w:szCs w:val="28"/>
        </w:rPr>
        <w:t xml:space="preserve"> М</w:t>
      </w:r>
      <w:r>
        <w:rPr>
          <w:sz w:val="28"/>
          <w:szCs w:val="28"/>
        </w:rPr>
        <w:t>БОУООШ № 9 и подлежат округлению</w:t>
      </w:r>
      <w:r w:rsidRPr="00E400C8">
        <w:rPr>
          <w:sz w:val="28"/>
          <w:szCs w:val="28"/>
        </w:rPr>
        <w:t xml:space="preserve"> до целого рубля в сторону увеличения.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r w:rsidRPr="00E400C8">
        <w:rPr>
          <w:sz w:val="28"/>
          <w:szCs w:val="28"/>
        </w:rPr>
        <w:t xml:space="preserve">.4. С учетом условий труда </w:t>
      </w:r>
      <w:r>
        <w:rPr>
          <w:sz w:val="28"/>
          <w:szCs w:val="28"/>
        </w:rPr>
        <w:t>директору</w:t>
      </w:r>
      <w:r w:rsidRPr="00E400C8">
        <w:rPr>
          <w:sz w:val="28"/>
          <w:szCs w:val="28"/>
        </w:rPr>
        <w:t xml:space="preserve"> МБОУООШ № 9, его заместителю, устанавливаются выплаты компенсационного характера, предусмотренные </w:t>
      </w:r>
      <w:hyperlink w:anchor="Par235" w:history="1">
        <w:r w:rsidRPr="00E400C8">
          <w:rPr>
            <w:sz w:val="28"/>
            <w:szCs w:val="28"/>
          </w:rPr>
          <w:t xml:space="preserve">разделом </w:t>
        </w:r>
      </w:hyperlink>
      <w:r w:rsidRPr="0076508C">
        <w:rPr>
          <w:sz w:val="28"/>
          <w:szCs w:val="28"/>
        </w:rPr>
        <w:t>9</w:t>
      </w:r>
      <w:r w:rsidRPr="00E400C8">
        <w:rPr>
          <w:sz w:val="28"/>
          <w:szCs w:val="28"/>
        </w:rPr>
        <w:t xml:space="preserve"> настоящего Положения.</w:t>
      </w:r>
    </w:p>
    <w:p w:rsidR="009C697F" w:rsidRDefault="009C697F" w:rsidP="009C697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r w:rsidRPr="00E400C8">
        <w:rPr>
          <w:sz w:val="28"/>
          <w:szCs w:val="28"/>
        </w:rPr>
        <w:t>.5. Решение об оказании материальной помощи руководителю МБОУООШ № 9 принимает начальник управления образования муниципального образования Апшеронский район на основании личного заявления.</w:t>
      </w:r>
      <w:r w:rsidRPr="006A4B43">
        <w:rPr>
          <w:sz w:val="28"/>
          <w:szCs w:val="28"/>
        </w:rPr>
        <w:t xml:space="preserve"> </w:t>
      </w:r>
      <w:r w:rsidRPr="009346BD">
        <w:rPr>
          <w:sz w:val="28"/>
          <w:szCs w:val="28"/>
        </w:rPr>
        <w:t xml:space="preserve">Размеры и условия выплаты материальной помощи определяются локальным актом отраслевого (функционального) органа администрации муниципального образования Апшеронский район, в ведении которого находится </w:t>
      </w:r>
      <w:r>
        <w:rPr>
          <w:sz w:val="28"/>
          <w:szCs w:val="28"/>
        </w:rPr>
        <w:t>учреждение</w:t>
      </w:r>
      <w:r w:rsidRPr="009346BD">
        <w:rPr>
          <w:sz w:val="28"/>
          <w:szCs w:val="28"/>
        </w:rPr>
        <w:t>.</w:t>
      </w:r>
    </w:p>
    <w:p w:rsidR="009C697F" w:rsidRPr="00FE1441" w:rsidRDefault="009C697F" w:rsidP="009C69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13.6. </w:t>
      </w:r>
      <w:r w:rsidRPr="009346BD">
        <w:rPr>
          <w:sz w:val="28"/>
          <w:szCs w:val="28"/>
        </w:rPr>
        <w:t xml:space="preserve">Информация о рассчитываемой за календарный год среднемесячной заработной плате </w:t>
      </w:r>
      <w:r>
        <w:rPr>
          <w:sz w:val="28"/>
          <w:szCs w:val="28"/>
        </w:rPr>
        <w:t>директора, его</w:t>
      </w:r>
      <w:r w:rsidRPr="009346BD">
        <w:rPr>
          <w:sz w:val="28"/>
          <w:szCs w:val="28"/>
        </w:rPr>
        <w:t xml:space="preserve"> заместителей размещается в информационно-телекоммуникационной сети «Интернет» на официальном сайте </w:t>
      </w:r>
      <w:r>
        <w:rPr>
          <w:sz w:val="28"/>
          <w:szCs w:val="28"/>
        </w:rPr>
        <w:t>У</w:t>
      </w:r>
      <w:r w:rsidRPr="009346BD">
        <w:rPr>
          <w:sz w:val="28"/>
          <w:szCs w:val="28"/>
        </w:rPr>
        <w:t xml:space="preserve">чредителя </w:t>
      </w:r>
      <w:hyperlink r:id="rId8" w:history="1">
        <w:r w:rsidRPr="009346BD">
          <w:rPr>
            <w:rStyle w:val="aa"/>
            <w:sz w:val="28"/>
            <w:szCs w:val="28"/>
            <w:lang w:val="en-US"/>
          </w:rPr>
          <w:t>www</w:t>
        </w:r>
        <w:r w:rsidRPr="009346BD">
          <w:rPr>
            <w:rStyle w:val="aa"/>
            <w:sz w:val="28"/>
            <w:szCs w:val="28"/>
          </w:rPr>
          <w:t>.</w:t>
        </w:r>
        <w:proofErr w:type="spellStart"/>
        <w:r w:rsidRPr="009346BD">
          <w:rPr>
            <w:rStyle w:val="aa"/>
            <w:sz w:val="28"/>
            <w:szCs w:val="28"/>
            <w:lang w:val="en-US"/>
          </w:rPr>
          <w:t>uo</w:t>
        </w:r>
        <w:proofErr w:type="spellEnd"/>
        <w:r w:rsidRPr="009346BD">
          <w:rPr>
            <w:rStyle w:val="aa"/>
            <w:sz w:val="28"/>
            <w:szCs w:val="28"/>
          </w:rPr>
          <w:t>-</w:t>
        </w:r>
        <w:r w:rsidRPr="009346BD">
          <w:rPr>
            <w:rStyle w:val="aa"/>
            <w:sz w:val="28"/>
            <w:szCs w:val="28"/>
            <w:lang w:val="en-US"/>
          </w:rPr>
          <w:t>aps</w:t>
        </w:r>
        <w:r w:rsidRPr="009346BD">
          <w:rPr>
            <w:rStyle w:val="aa"/>
            <w:sz w:val="28"/>
            <w:szCs w:val="28"/>
          </w:rPr>
          <w:t>.</w:t>
        </w:r>
        <w:proofErr w:type="spellStart"/>
        <w:r w:rsidRPr="009346BD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9346BD">
        <w:rPr>
          <w:color w:val="FF0000"/>
          <w:sz w:val="28"/>
          <w:szCs w:val="28"/>
        </w:rPr>
        <w:t xml:space="preserve"> </w:t>
      </w:r>
      <w:r w:rsidRPr="009346BD">
        <w:rPr>
          <w:sz w:val="28"/>
          <w:szCs w:val="28"/>
        </w:rPr>
        <w:t>(далее -</w:t>
      </w:r>
      <w:r w:rsidRPr="009346BD">
        <w:rPr>
          <w:color w:val="FF0000"/>
          <w:sz w:val="28"/>
          <w:szCs w:val="28"/>
        </w:rPr>
        <w:t xml:space="preserve"> </w:t>
      </w:r>
      <w:r w:rsidRPr="009346BD">
        <w:rPr>
          <w:sz w:val="28"/>
          <w:szCs w:val="28"/>
        </w:rPr>
        <w:t xml:space="preserve"> официальный</w:t>
      </w:r>
      <w:r>
        <w:rPr>
          <w:sz w:val="28"/>
          <w:szCs w:val="28"/>
        </w:rPr>
        <w:t xml:space="preserve"> сайт). По решению У</w:t>
      </w:r>
      <w:r w:rsidRPr="009346BD">
        <w:rPr>
          <w:sz w:val="28"/>
          <w:szCs w:val="28"/>
        </w:rPr>
        <w:t xml:space="preserve">чредителя, данная информация может размещаться в информационно-телекоммуникационной сети «Интернет» на официальных сайтах муниципальных учреждений. В этом случае в соответствующем разделе официального сайта учредителя дается ссылка на адрес официального сайта муниципального учреждения, где размещена информация. </w:t>
      </w:r>
      <w:r w:rsidRPr="005C3910">
        <w:rPr>
          <w:sz w:val="28"/>
          <w:szCs w:val="28"/>
        </w:rPr>
        <w:t>В среднемесячную заработную плату</w:t>
      </w:r>
      <w:r>
        <w:rPr>
          <w:sz w:val="28"/>
          <w:szCs w:val="28"/>
        </w:rPr>
        <w:t xml:space="preserve"> руководителя, его</w:t>
      </w:r>
      <w:r w:rsidRPr="005C3910">
        <w:rPr>
          <w:sz w:val="28"/>
          <w:szCs w:val="28"/>
        </w:rPr>
        <w:t xml:space="preserve"> заместителей</w:t>
      </w:r>
      <w:r>
        <w:rPr>
          <w:sz w:val="28"/>
          <w:szCs w:val="28"/>
        </w:rPr>
        <w:t xml:space="preserve"> </w:t>
      </w:r>
      <w:r w:rsidRPr="005C3910">
        <w:rPr>
          <w:sz w:val="28"/>
          <w:szCs w:val="28"/>
        </w:rPr>
        <w:t>входят должностные оклады, выплаты компенсационного и стимулирующего характера.</w:t>
      </w:r>
    </w:p>
    <w:p w:rsidR="009C697F" w:rsidRPr="009346BD" w:rsidRDefault="009C697F" w:rsidP="009C697F">
      <w:pPr>
        <w:ind w:firstLine="708"/>
        <w:jc w:val="both"/>
      </w:pPr>
      <w:r w:rsidRPr="009346BD">
        <w:t xml:space="preserve">             </w:t>
      </w:r>
      <w:r>
        <w:rPr>
          <w:sz w:val="28"/>
          <w:szCs w:val="28"/>
        </w:rPr>
        <w:t>МБОУООШ №9 представляют информацию У</w:t>
      </w:r>
      <w:r w:rsidRPr="009346BD">
        <w:rPr>
          <w:sz w:val="28"/>
          <w:szCs w:val="28"/>
        </w:rPr>
        <w:t xml:space="preserve">чредителю ежегодно не позднее 30 апреля года, следующего за отчетным, в электронном виде и на бумажном носителе. </w:t>
      </w:r>
      <w:r w:rsidRPr="009346BD">
        <w:t xml:space="preserve"> </w:t>
      </w:r>
    </w:p>
    <w:p w:rsidR="009C697F" w:rsidRPr="009346BD" w:rsidRDefault="009C697F" w:rsidP="009C697F">
      <w:pPr>
        <w:pStyle w:val="Default"/>
        <w:ind w:firstLine="709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 В составе информации, подлежащей размещению, указывается полное наименование </w:t>
      </w:r>
      <w:r>
        <w:rPr>
          <w:sz w:val="28"/>
          <w:szCs w:val="28"/>
        </w:rPr>
        <w:t>учреждения</w:t>
      </w:r>
      <w:r w:rsidRPr="009346BD">
        <w:rPr>
          <w:sz w:val="28"/>
          <w:szCs w:val="28"/>
        </w:rPr>
        <w:t xml:space="preserve">, занимаемая должность, а также фамилия, имя и отчество лица, о среднемесячной заработной плате которого размещается информация. </w:t>
      </w:r>
    </w:p>
    <w:p w:rsidR="009C697F" w:rsidRPr="009346BD" w:rsidRDefault="009C697F" w:rsidP="009C697F">
      <w:pPr>
        <w:pStyle w:val="Default"/>
        <w:ind w:firstLine="709"/>
        <w:jc w:val="both"/>
        <w:rPr>
          <w:sz w:val="28"/>
          <w:szCs w:val="28"/>
        </w:rPr>
      </w:pPr>
      <w:r w:rsidRPr="009346BD">
        <w:rPr>
          <w:sz w:val="28"/>
          <w:szCs w:val="28"/>
        </w:rPr>
        <w:t>В составе размещаемой на официальных сайтах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выше, а также сведения, отнесенные к государственной тайне или сведениям конфиденциального характера.</w:t>
      </w:r>
    </w:p>
    <w:p w:rsidR="009C697F" w:rsidRPr="009346BD" w:rsidRDefault="009C697F" w:rsidP="009C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6BD">
        <w:rPr>
          <w:sz w:val="28"/>
          <w:szCs w:val="28"/>
        </w:rPr>
        <w:t xml:space="preserve">          Информация, ра</w:t>
      </w:r>
      <w:r>
        <w:rPr>
          <w:sz w:val="28"/>
          <w:szCs w:val="28"/>
        </w:rPr>
        <w:t xml:space="preserve">змещенная на официальном сайте Учредителя, </w:t>
      </w:r>
      <w:r w:rsidRPr="009346BD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МБОУООШ №9</w:t>
      </w:r>
      <w:r w:rsidRPr="009346BD">
        <w:rPr>
          <w:sz w:val="28"/>
          <w:szCs w:val="28"/>
        </w:rPr>
        <w:t xml:space="preserve"> актуализируется и сохраняется на указанных официальных сайтах до момента прекращения с лицами, указанными выше, трудового договора.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97F" w:rsidRPr="00845E40" w:rsidRDefault="009C697F" w:rsidP="009C697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845E40">
        <w:rPr>
          <w:b/>
          <w:sz w:val="28"/>
          <w:szCs w:val="28"/>
        </w:rPr>
        <w:t>.Штатное расписание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400C8">
        <w:rPr>
          <w:sz w:val="28"/>
          <w:szCs w:val="28"/>
        </w:rPr>
        <w:t xml:space="preserve">.1. Штатное расписание МБОУООШ № 9 формируется и утверждается </w:t>
      </w:r>
      <w:r>
        <w:rPr>
          <w:sz w:val="28"/>
          <w:szCs w:val="28"/>
        </w:rPr>
        <w:t>директором</w:t>
      </w:r>
      <w:r w:rsidRPr="00E400C8">
        <w:rPr>
          <w:sz w:val="28"/>
          <w:szCs w:val="28"/>
        </w:rPr>
        <w:t xml:space="preserve"> МБОУООШ № 9 в пределах установленного фонда оплаты труда.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400C8">
        <w:rPr>
          <w:sz w:val="28"/>
          <w:szCs w:val="28"/>
        </w:rPr>
        <w:t xml:space="preserve">.2. Внесение изменений в штатное расписание производится на основании приказа руководителя </w:t>
      </w:r>
      <w:r>
        <w:rPr>
          <w:sz w:val="28"/>
          <w:szCs w:val="28"/>
        </w:rPr>
        <w:t xml:space="preserve">директора </w:t>
      </w:r>
      <w:r w:rsidRPr="00E400C8">
        <w:rPr>
          <w:sz w:val="28"/>
          <w:szCs w:val="28"/>
        </w:rPr>
        <w:t>МБОУООШ № 9.</w:t>
      </w:r>
    </w:p>
    <w:p w:rsidR="009C697F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400C8">
        <w:rPr>
          <w:sz w:val="28"/>
          <w:szCs w:val="28"/>
        </w:rPr>
        <w:t>.3. В штатном расписании указываются должности работников, численность, оклады (должностные оклады), ставки заработной платы, все виды выплат компенсационного характера и другие обязательные выплаты, установленные законодательством и нормативными правовыми актами в сфере оплаты труда, производимые работникам, зачисленным на штатные должности.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r w:rsidRPr="009346BD">
        <w:rPr>
          <w:sz w:val="28"/>
          <w:szCs w:val="28"/>
        </w:rPr>
        <w:t>Отраслевой (функциональный) орган администрации муниципального образования Апшеронский район, осуще</w:t>
      </w:r>
      <w:r>
        <w:rPr>
          <w:sz w:val="28"/>
          <w:szCs w:val="28"/>
        </w:rPr>
        <w:t>ствляющий функции и полномочия У</w:t>
      </w:r>
      <w:r w:rsidRPr="009346BD">
        <w:rPr>
          <w:sz w:val="28"/>
          <w:szCs w:val="28"/>
        </w:rPr>
        <w:t xml:space="preserve">чредителя, может устанавливать предельную долю оплаты труда работников административно-управленческого и вспомогательного персонала в фонде оплаты труда </w:t>
      </w:r>
      <w:r>
        <w:rPr>
          <w:sz w:val="28"/>
          <w:szCs w:val="28"/>
        </w:rPr>
        <w:t>МБОУООШ №9</w:t>
      </w:r>
      <w:r w:rsidRPr="009346BD">
        <w:rPr>
          <w:sz w:val="28"/>
          <w:szCs w:val="28"/>
        </w:rPr>
        <w:t xml:space="preserve"> (не более 40 процентов).</w:t>
      </w:r>
    </w:p>
    <w:p w:rsidR="009C697F" w:rsidRPr="00E400C8" w:rsidRDefault="009C697F" w:rsidP="009C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400C8">
        <w:rPr>
          <w:sz w:val="28"/>
          <w:szCs w:val="28"/>
        </w:rPr>
        <w:t>.5.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9F66C3" w:rsidRDefault="009C697F" w:rsidP="009C697F">
      <w:pPr>
        <w:pStyle w:val="3"/>
        <w:shd w:val="clear" w:color="auto" w:fill="FFFFFF"/>
        <w:tabs>
          <w:tab w:val="left" w:pos="720"/>
        </w:tabs>
        <w:spacing w:before="0" w:after="0"/>
        <w:ind w:firstLine="90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326E2C">
        <w:rPr>
          <w:rFonts w:ascii="Times New Roman" w:hAnsi="Times New Roman"/>
          <w:bCs w:val="0"/>
          <w:spacing w:val="2"/>
          <w:sz w:val="28"/>
          <w:szCs w:val="28"/>
        </w:rPr>
        <w:t>15. Гарантии по оплате труда</w:t>
      </w:r>
    </w:p>
    <w:p w:rsidR="009C697F" w:rsidRDefault="009C697F" w:rsidP="009C697F">
      <w:pPr>
        <w:pStyle w:val="1"/>
        <w:tabs>
          <w:tab w:val="left" w:pos="720"/>
        </w:tabs>
        <w:ind w:firstLine="900"/>
        <w:jc w:val="both"/>
        <w:textAlignment w:val="baseline"/>
        <w:rPr>
          <w:spacing w:val="2"/>
          <w:szCs w:val="28"/>
        </w:rPr>
      </w:pPr>
    </w:p>
    <w:p w:rsidR="009C697F" w:rsidRDefault="009C697F" w:rsidP="009C697F">
      <w:pPr>
        <w:pStyle w:val="1"/>
        <w:tabs>
          <w:tab w:val="left" w:pos="720"/>
        </w:tabs>
        <w:ind w:firstLine="900"/>
        <w:jc w:val="both"/>
        <w:textAlignment w:val="baseline"/>
        <w:rPr>
          <w:b w:val="0"/>
          <w:spacing w:val="2"/>
          <w:szCs w:val="28"/>
        </w:rPr>
      </w:pPr>
      <w:r>
        <w:rPr>
          <w:b w:val="0"/>
          <w:spacing w:val="2"/>
          <w:szCs w:val="28"/>
        </w:rPr>
        <w:t>15</w:t>
      </w:r>
      <w:r w:rsidRPr="00D4611B">
        <w:rPr>
          <w:b w:val="0"/>
          <w:spacing w:val="2"/>
          <w:szCs w:val="28"/>
        </w:rPr>
        <w:t>.1.</w:t>
      </w:r>
      <w:r>
        <w:rPr>
          <w:b w:val="0"/>
          <w:spacing w:val="2"/>
          <w:szCs w:val="28"/>
        </w:rPr>
        <w:t xml:space="preserve"> </w:t>
      </w:r>
      <w:r w:rsidRPr="00D4611B">
        <w:rPr>
          <w:b w:val="0"/>
          <w:spacing w:val="2"/>
          <w:szCs w:val="28"/>
        </w:rPr>
        <w:t xml:space="preserve">Размеры и порядок оплаты труда работников определяются в соответствии с нормативными правовыми актами, принятыми </w:t>
      </w:r>
      <w:r>
        <w:rPr>
          <w:b w:val="0"/>
          <w:spacing w:val="2"/>
          <w:szCs w:val="28"/>
        </w:rPr>
        <w:t>администрацией муниципального образования Апшеронский район, а также Методикой,</w:t>
      </w:r>
      <w:r w:rsidRPr="00D4611B">
        <w:rPr>
          <w:b w:val="0"/>
          <w:spacing w:val="2"/>
          <w:szCs w:val="28"/>
        </w:rPr>
        <w:t xml:space="preserve"> </w:t>
      </w:r>
      <w:r>
        <w:rPr>
          <w:b w:val="0"/>
          <w:spacing w:val="2"/>
          <w:szCs w:val="28"/>
        </w:rPr>
        <w:t>настоящим П</w:t>
      </w:r>
      <w:r w:rsidRPr="00D4611B">
        <w:rPr>
          <w:b w:val="0"/>
          <w:spacing w:val="2"/>
          <w:szCs w:val="28"/>
        </w:rPr>
        <w:t>оложением об оплате труда. Заключение договоров гражданско-правового характера допускается в случаях и порядке, установленных законодательством.</w:t>
      </w:r>
    </w:p>
    <w:p w:rsidR="009C697F" w:rsidRPr="008B30BA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8B30BA">
        <w:rPr>
          <w:spacing w:val="2"/>
          <w:sz w:val="28"/>
          <w:szCs w:val="28"/>
        </w:rPr>
        <w:t xml:space="preserve">Размеры окладов (должностные окладов), ставок заработной платы по профессиональным квалификационным группам определяются </w:t>
      </w:r>
      <w:proofErr w:type="gramStart"/>
      <w:r>
        <w:rPr>
          <w:spacing w:val="2"/>
          <w:sz w:val="28"/>
          <w:szCs w:val="28"/>
        </w:rPr>
        <w:t xml:space="preserve">директором </w:t>
      </w:r>
      <w:r w:rsidRPr="008B30BA">
        <w:rPr>
          <w:spacing w:val="2"/>
          <w:sz w:val="28"/>
          <w:szCs w:val="28"/>
        </w:rPr>
        <w:t xml:space="preserve"> в</w:t>
      </w:r>
      <w:proofErr w:type="gramEnd"/>
      <w:r w:rsidRPr="008B30BA">
        <w:rPr>
          <w:spacing w:val="2"/>
          <w:sz w:val="28"/>
          <w:szCs w:val="28"/>
        </w:rPr>
        <w:t xml:space="preserve"> соответствии с правовым актом администрации муниципа</w:t>
      </w:r>
      <w:r>
        <w:rPr>
          <w:spacing w:val="2"/>
          <w:sz w:val="28"/>
          <w:szCs w:val="28"/>
        </w:rPr>
        <w:t xml:space="preserve">льного образования Апшеронский </w:t>
      </w:r>
      <w:r w:rsidRPr="008B30BA">
        <w:rPr>
          <w:spacing w:val="2"/>
          <w:sz w:val="28"/>
          <w:szCs w:val="28"/>
        </w:rPr>
        <w:t>район, регулирующим отраслевые системы оплаты труда размерами окладов (должностные окладов), ставок заработной платы по профессиональным квалификационным группам.</w:t>
      </w:r>
    </w:p>
    <w:p w:rsidR="009C697F" w:rsidRDefault="009C697F" w:rsidP="009C697F">
      <w:pPr>
        <w:pStyle w:val="1"/>
        <w:tabs>
          <w:tab w:val="left" w:pos="720"/>
        </w:tabs>
        <w:ind w:firstLine="900"/>
        <w:jc w:val="both"/>
        <w:textAlignment w:val="baseline"/>
        <w:rPr>
          <w:b w:val="0"/>
          <w:spacing w:val="2"/>
          <w:szCs w:val="28"/>
        </w:rPr>
      </w:pPr>
      <w:r>
        <w:rPr>
          <w:b w:val="0"/>
          <w:spacing w:val="2"/>
          <w:szCs w:val="28"/>
        </w:rPr>
        <w:t>15</w:t>
      </w:r>
      <w:r w:rsidRPr="00D4611B">
        <w:rPr>
          <w:b w:val="0"/>
          <w:spacing w:val="2"/>
          <w:szCs w:val="28"/>
        </w:rPr>
        <w:t>.2.</w:t>
      </w:r>
      <w:r>
        <w:rPr>
          <w:b w:val="0"/>
          <w:spacing w:val="2"/>
          <w:szCs w:val="28"/>
        </w:rPr>
        <w:t xml:space="preserve"> </w:t>
      </w:r>
      <w:r w:rsidRPr="00D4611B">
        <w:rPr>
          <w:b w:val="0"/>
          <w:spacing w:val="2"/>
          <w:szCs w:val="28"/>
        </w:rPr>
        <w:t xml:space="preserve">Базовая часть фонда оплаты труда обеспечивает гарантированную заработную плату </w:t>
      </w:r>
      <w:r w:rsidRPr="00654D9E">
        <w:rPr>
          <w:b w:val="0"/>
          <w:spacing w:val="2"/>
          <w:szCs w:val="28"/>
        </w:rPr>
        <w:t>административно-управленческого, вспомогательного, обс</w:t>
      </w:r>
      <w:r>
        <w:rPr>
          <w:b w:val="0"/>
          <w:spacing w:val="2"/>
          <w:szCs w:val="28"/>
        </w:rPr>
        <w:t xml:space="preserve">луживающего персонала, а также </w:t>
      </w:r>
      <w:r w:rsidRPr="00654D9E">
        <w:rPr>
          <w:b w:val="0"/>
          <w:spacing w:val="2"/>
          <w:szCs w:val="28"/>
        </w:rPr>
        <w:t>педагогического персонала, не связанного с учебным процессом.</w:t>
      </w:r>
      <w:r w:rsidRPr="00D4611B">
        <w:rPr>
          <w:b w:val="0"/>
          <w:spacing w:val="2"/>
          <w:szCs w:val="28"/>
        </w:rPr>
        <w:t xml:space="preserve"> Учителям, которым не может быть обеспечена полная учебная нагрузка, гарантируется выплата заработной платы в случаях</w:t>
      </w:r>
      <w:r>
        <w:rPr>
          <w:b w:val="0"/>
          <w:spacing w:val="2"/>
          <w:szCs w:val="28"/>
        </w:rPr>
        <w:t xml:space="preserve"> и по условиям,</w:t>
      </w:r>
      <w:r w:rsidRPr="00D4611B">
        <w:rPr>
          <w:b w:val="0"/>
          <w:spacing w:val="2"/>
          <w:szCs w:val="28"/>
        </w:rPr>
        <w:t xml:space="preserve"> предусмотренны</w:t>
      </w:r>
      <w:r>
        <w:rPr>
          <w:b w:val="0"/>
          <w:spacing w:val="2"/>
          <w:szCs w:val="28"/>
        </w:rPr>
        <w:t>м</w:t>
      </w:r>
      <w:r w:rsidRPr="00D4611B">
        <w:rPr>
          <w:b w:val="0"/>
          <w:spacing w:val="2"/>
          <w:szCs w:val="28"/>
        </w:rPr>
        <w:t> </w:t>
      </w:r>
      <w:hyperlink r:id="rId9" w:history="1">
        <w:r w:rsidRPr="00C41975">
          <w:rPr>
            <w:rStyle w:val="aa"/>
            <w:rFonts w:eastAsia="Batang"/>
            <w:b w:val="0"/>
            <w:color w:val="000000"/>
            <w:spacing w:val="2"/>
            <w:szCs w:val="28"/>
          </w:rPr>
          <w:t xml:space="preserve">приказом Министерства образования и науки Российской Федерации от 22.12.2014 года № 1601 «О продолжительности рабочего времени (нормах часов </w:t>
        </w:r>
        <w:r w:rsidRPr="00C41975">
          <w:rPr>
            <w:rStyle w:val="aa"/>
            <w:rFonts w:eastAsia="Batang"/>
            <w:b w:val="0"/>
            <w:color w:val="000000"/>
            <w:spacing w:val="2"/>
            <w:szCs w:val="28"/>
          </w:rPr>
          <w:lastRenderedPageBreak/>
          <w:t>педагогической работы за ставку заработной платы) педагогических работников</w:t>
        </w:r>
      </w:hyperlink>
      <w:r w:rsidRPr="00D4611B">
        <w:rPr>
          <w:b w:val="0"/>
          <w:spacing w:val="2"/>
          <w:szCs w:val="28"/>
        </w:rPr>
        <w:t xml:space="preserve"> и о порядке определения учебной нагрузки педагогических работников, оговариваемой в трудовом договоре</w:t>
      </w:r>
      <w:r>
        <w:rPr>
          <w:b w:val="0"/>
          <w:spacing w:val="2"/>
          <w:szCs w:val="28"/>
        </w:rPr>
        <w:t>».</w:t>
      </w:r>
    </w:p>
    <w:p w:rsidR="009C697F" w:rsidRPr="009F40FB" w:rsidRDefault="009C697F" w:rsidP="009C697F">
      <w:pPr>
        <w:pStyle w:val="1"/>
        <w:tabs>
          <w:tab w:val="left" w:pos="720"/>
        </w:tabs>
        <w:ind w:firstLine="900"/>
        <w:jc w:val="both"/>
        <w:textAlignment w:val="baseline"/>
        <w:rPr>
          <w:rFonts w:ascii="Arial" w:hAnsi="Arial" w:cs="Arial"/>
          <w:b w:val="0"/>
          <w:color w:val="005EA5"/>
          <w:sz w:val="38"/>
          <w:szCs w:val="38"/>
        </w:rPr>
      </w:pPr>
      <w:r>
        <w:rPr>
          <w:b w:val="0"/>
          <w:spacing w:val="2"/>
          <w:szCs w:val="28"/>
        </w:rPr>
        <w:t xml:space="preserve">15.3. </w:t>
      </w:r>
      <w:r w:rsidRPr="00D4611B">
        <w:rPr>
          <w:b w:val="0"/>
          <w:spacing w:val="2"/>
          <w:szCs w:val="28"/>
        </w:rPr>
        <w:t>При установлении учебной нагрузки больше или меньше нормы часов, предусмотренной </w:t>
      </w:r>
      <w:hyperlink r:id="rId10" w:history="1">
        <w:r w:rsidRPr="00C41975">
          <w:rPr>
            <w:rStyle w:val="aa"/>
            <w:rFonts w:eastAsia="Batang"/>
            <w:b w:val="0"/>
            <w:color w:val="000000"/>
            <w:spacing w:val="2"/>
            <w:szCs w:val="28"/>
          </w:rPr>
          <w:t>приказом Министерства образования и науки Российской Федерации от 22.12.2014 года № 1601 «О продолжительности рабочего времени (нормах часов педагогической работы за ставку заработной платы) педагогических работников</w:t>
        </w:r>
      </w:hyperlink>
      <w:r w:rsidRPr="00D4611B">
        <w:rPr>
          <w:b w:val="0"/>
          <w:spacing w:val="2"/>
          <w:szCs w:val="28"/>
        </w:rPr>
        <w:t xml:space="preserve"> и о порядке определения учебной нагрузки педагогических работников, оговариваемой в трудовом договоре», требуется письменное согласие работника.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</w:t>
      </w:r>
      <w:r w:rsidRPr="00D4611B">
        <w:rPr>
          <w:spacing w:val="2"/>
          <w:sz w:val="28"/>
          <w:szCs w:val="28"/>
        </w:rPr>
        <w:t>.4.</w:t>
      </w:r>
      <w:r>
        <w:rPr>
          <w:spacing w:val="2"/>
          <w:sz w:val="28"/>
          <w:szCs w:val="28"/>
        </w:rPr>
        <w:t xml:space="preserve"> </w:t>
      </w:r>
      <w:r w:rsidRPr="00D4611B">
        <w:rPr>
          <w:spacing w:val="2"/>
          <w:sz w:val="28"/>
          <w:szCs w:val="28"/>
        </w:rPr>
        <w:t>Вып</w:t>
      </w:r>
      <w:r>
        <w:rPr>
          <w:spacing w:val="2"/>
          <w:sz w:val="28"/>
          <w:szCs w:val="28"/>
        </w:rPr>
        <w:t xml:space="preserve">латы компенсационного характера педагогическим работникам МБОУООШ №9, осуществляющим учебный процесс, </w:t>
      </w:r>
      <w:r w:rsidRPr="00D4611B">
        <w:rPr>
          <w:spacing w:val="2"/>
          <w:sz w:val="28"/>
          <w:szCs w:val="28"/>
        </w:rPr>
        <w:t>предусмотренные </w:t>
      </w:r>
      <w:hyperlink r:id="rId11" w:history="1">
        <w:r w:rsidRPr="00C41975">
          <w:rPr>
            <w:rStyle w:val="aa"/>
            <w:rFonts w:eastAsia="Batang"/>
            <w:color w:val="000000"/>
            <w:spacing w:val="2"/>
            <w:sz w:val="28"/>
            <w:szCs w:val="28"/>
          </w:rPr>
          <w:t>Трудовым кодексом Российской Федерации</w:t>
        </w:r>
      </w:hyperlink>
      <w:r w:rsidRPr="00D4611B">
        <w:rPr>
          <w:spacing w:val="2"/>
          <w:sz w:val="28"/>
          <w:szCs w:val="28"/>
        </w:rPr>
        <w:t> (выплаты за работу</w:t>
      </w:r>
      <w:r>
        <w:rPr>
          <w:spacing w:val="2"/>
          <w:sz w:val="28"/>
          <w:szCs w:val="28"/>
        </w:rPr>
        <w:t xml:space="preserve"> во</w:t>
      </w:r>
      <w:r w:rsidRPr="00D4611B">
        <w:rPr>
          <w:spacing w:val="2"/>
          <w:sz w:val="28"/>
          <w:szCs w:val="28"/>
        </w:rPr>
        <w:t xml:space="preserve"> вредны</w:t>
      </w:r>
      <w:r>
        <w:rPr>
          <w:spacing w:val="2"/>
          <w:sz w:val="28"/>
          <w:szCs w:val="28"/>
        </w:rPr>
        <w:t>х</w:t>
      </w:r>
      <w:r w:rsidRPr="00D4611B">
        <w:rPr>
          <w:spacing w:val="2"/>
          <w:sz w:val="28"/>
          <w:szCs w:val="28"/>
        </w:rPr>
        <w:t xml:space="preserve"> и (или) опасны</w:t>
      </w:r>
      <w:r>
        <w:rPr>
          <w:spacing w:val="2"/>
          <w:sz w:val="28"/>
          <w:szCs w:val="28"/>
        </w:rPr>
        <w:t>х</w:t>
      </w:r>
      <w:r w:rsidRPr="00D4611B">
        <w:rPr>
          <w:spacing w:val="2"/>
          <w:sz w:val="28"/>
          <w:szCs w:val="28"/>
        </w:rPr>
        <w:t xml:space="preserve"> условия</w:t>
      </w:r>
      <w:r>
        <w:rPr>
          <w:spacing w:val="2"/>
          <w:sz w:val="28"/>
          <w:szCs w:val="28"/>
        </w:rPr>
        <w:t>х</w:t>
      </w:r>
      <w:r w:rsidRPr="00D4611B">
        <w:rPr>
          <w:spacing w:val="2"/>
          <w:sz w:val="28"/>
          <w:szCs w:val="28"/>
        </w:rPr>
        <w:t xml:space="preserve"> труда, за работу при совмещении профессий или исполнении обязанностей временно отсутствующего работника,</w:t>
      </w:r>
      <w:r>
        <w:rPr>
          <w:spacing w:val="2"/>
          <w:sz w:val="28"/>
          <w:szCs w:val="28"/>
        </w:rPr>
        <w:t xml:space="preserve"> расширение зон обслуживания,</w:t>
      </w:r>
      <w:r w:rsidRPr="00D4611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</w:r>
      <w:r w:rsidRPr="00D4611B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за </w:t>
      </w:r>
      <w:r w:rsidRPr="00D4611B">
        <w:rPr>
          <w:spacing w:val="2"/>
          <w:sz w:val="28"/>
          <w:szCs w:val="28"/>
        </w:rPr>
        <w:t>работу в ночное время, выходные и нерабочие праздничные дни и другие), устанавливаются в соответствии с законод</w:t>
      </w:r>
      <w:r>
        <w:rPr>
          <w:spacing w:val="2"/>
          <w:sz w:val="28"/>
          <w:szCs w:val="28"/>
        </w:rPr>
        <w:t>ательством Российской Федерации,</w:t>
      </w:r>
      <w:r w:rsidRPr="00A17E82">
        <w:rPr>
          <w:spacing w:val="2"/>
          <w:sz w:val="28"/>
          <w:szCs w:val="28"/>
        </w:rPr>
        <w:t xml:space="preserve"> в процентах к окладам (должностным окладам), ставкам заработной платы работников,</w:t>
      </w:r>
      <w:r w:rsidRPr="00432E0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рассчитанным с учетом положений Методики</w:t>
      </w:r>
      <w:r w:rsidRPr="00A17E82">
        <w:rPr>
          <w:spacing w:val="2"/>
          <w:sz w:val="28"/>
          <w:szCs w:val="28"/>
        </w:rPr>
        <w:t>.</w:t>
      </w:r>
    </w:p>
    <w:p w:rsidR="009C697F" w:rsidRPr="00CB240E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CB240E">
        <w:rPr>
          <w:spacing w:val="2"/>
          <w:sz w:val="28"/>
          <w:szCs w:val="28"/>
        </w:rPr>
        <w:t>Выплаты компенсационного характера педагогическим работникам МБОУООШ №9, осуществляющих учебный процесс, за специфику работы осуществляются с учетом разделов 4 и 5 положений Методики: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 w:rsidRPr="00CB240E">
        <w:rPr>
          <w:spacing w:val="2"/>
          <w:sz w:val="28"/>
          <w:szCs w:val="28"/>
        </w:rPr>
        <w:t>-  за работу в специальных (коррекционных) образовательных классах) для обучающихся с ограниченными возможностями здоровья (в том числе с задержкой психического развития);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 педагогическим работникам лицеев, гимназий, колледжей и экспериментальных образовательных учреждений;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учителям и другим педагогическим работникам, осуществляющим учебный процесс, за индивидуальное обучение на дому на основании медицинского заключения детей, имеющих ограниченные возможности здоровья. 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Компенсационная выплата педагогическим работникам МБОУООШ №9,  осуществляющим учебный процесс, за работу в сельской местности учитывается в стоимости педагогической услуги, рассчитанной с учетом положений Методики из расчета </w:t>
      </w:r>
      <w:r w:rsidRPr="00B9730D">
        <w:rPr>
          <w:spacing w:val="2"/>
          <w:sz w:val="28"/>
          <w:szCs w:val="28"/>
        </w:rPr>
        <w:t>норматив</w:t>
      </w:r>
      <w:r>
        <w:rPr>
          <w:spacing w:val="2"/>
          <w:sz w:val="28"/>
          <w:szCs w:val="28"/>
        </w:rPr>
        <w:t>ов</w:t>
      </w:r>
      <w:r w:rsidRPr="00B9730D">
        <w:rPr>
          <w:spacing w:val="2"/>
          <w:sz w:val="28"/>
          <w:szCs w:val="28"/>
        </w:rPr>
        <w:t xml:space="preserve"> </w:t>
      </w:r>
      <w:proofErr w:type="spellStart"/>
      <w:r w:rsidRPr="00B9730D">
        <w:rPr>
          <w:spacing w:val="2"/>
          <w:sz w:val="28"/>
          <w:szCs w:val="28"/>
        </w:rPr>
        <w:t>подушевого</w:t>
      </w:r>
      <w:proofErr w:type="spellEnd"/>
      <w:r w:rsidRPr="00B9730D">
        <w:rPr>
          <w:spacing w:val="2"/>
          <w:sz w:val="28"/>
          <w:szCs w:val="28"/>
        </w:rPr>
        <w:t xml:space="preserve"> финансирования на одного обучающегося для реализации основных </w:t>
      </w:r>
      <w:r>
        <w:rPr>
          <w:spacing w:val="2"/>
          <w:sz w:val="28"/>
          <w:szCs w:val="28"/>
        </w:rPr>
        <w:t xml:space="preserve">и дополнительных </w:t>
      </w:r>
      <w:r w:rsidRPr="00B9730D">
        <w:rPr>
          <w:spacing w:val="2"/>
          <w:sz w:val="28"/>
          <w:szCs w:val="28"/>
        </w:rPr>
        <w:t xml:space="preserve">общеобразовательных программ в </w:t>
      </w:r>
      <w:r>
        <w:rPr>
          <w:spacing w:val="2"/>
          <w:sz w:val="28"/>
          <w:szCs w:val="28"/>
        </w:rPr>
        <w:t>учреждении</w:t>
      </w:r>
      <w:r w:rsidRPr="00B9730D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Pr="00B9730D">
        <w:rPr>
          <w:spacing w:val="2"/>
          <w:sz w:val="28"/>
          <w:szCs w:val="28"/>
        </w:rPr>
        <w:t>утвержденны</w:t>
      </w:r>
      <w:r>
        <w:rPr>
          <w:spacing w:val="2"/>
          <w:sz w:val="28"/>
          <w:szCs w:val="28"/>
        </w:rPr>
        <w:t>х</w:t>
      </w:r>
      <w:r w:rsidRPr="00B9730D">
        <w:rPr>
          <w:spacing w:val="2"/>
          <w:sz w:val="28"/>
          <w:szCs w:val="28"/>
        </w:rPr>
        <w:t xml:space="preserve"> законом Краснодарского края о краевом бюджете на очередной </w:t>
      </w:r>
      <w:r w:rsidRPr="008648E1">
        <w:rPr>
          <w:spacing w:val="2"/>
          <w:sz w:val="28"/>
          <w:szCs w:val="28"/>
        </w:rPr>
        <w:t xml:space="preserve">финансовый год, с учетом </w:t>
      </w:r>
      <w:r>
        <w:rPr>
          <w:spacing w:val="2"/>
          <w:sz w:val="28"/>
          <w:szCs w:val="28"/>
        </w:rPr>
        <w:t xml:space="preserve">соответствующих </w:t>
      </w:r>
      <w:r w:rsidRPr="008648E1">
        <w:rPr>
          <w:spacing w:val="2"/>
          <w:sz w:val="28"/>
          <w:szCs w:val="28"/>
        </w:rPr>
        <w:t>поправочных коэффициентов, установленных приказами министерства образования, науки и молодежной политики Краснодарского края,</w:t>
      </w:r>
      <w:r>
        <w:rPr>
          <w:spacing w:val="2"/>
          <w:sz w:val="28"/>
          <w:szCs w:val="28"/>
        </w:rPr>
        <w:t xml:space="preserve"> </w:t>
      </w:r>
      <w:r w:rsidRPr="008648E1">
        <w:rPr>
          <w:spacing w:val="2"/>
          <w:sz w:val="28"/>
          <w:szCs w:val="28"/>
        </w:rPr>
        <w:t>а также приказами Учредителя</w:t>
      </w:r>
      <w:r>
        <w:rPr>
          <w:spacing w:val="2"/>
          <w:sz w:val="28"/>
          <w:szCs w:val="28"/>
        </w:rPr>
        <w:t>.</w:t>
      </w:r>
    </w:p>
    <w:p w:rsidR="009C697F" w:rsidRPr="008648E1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Компенсационная выплата педагогическим работникам МБОУООШ №9, не осуществляющим учебный процесс, за работу в сельской местности </w:t>
      </w:r>
      <w:r w:rsidRPr="00D4611B">
        <w:rPr>
          <w:spacing w:val="2"/>
          <w:sz w:val="28"/>
          <w:szCs w:val="28"/>
        </w:rPr>
        <w:t>устанавливаются в соответствии с законод</w:t>
      </w:r>
      <w:r>
        <w:rPr>
          <w:spacing w:val="2"/>
          <w:sz w:val="28"/>
          <w:szCs w:val="28"/>
        </w:rPr>
        <w:t>ательством Российской Федерации,</w:t>
      </w:r>
      <w:r w:rsidRPr="00A17E82">
        <w:rPr>
          <w:spacing w:val="2"/>
          <w:sz w:val="28"/>
          <w:szCs w:val="28"/>
        </w:rPr>
        <w:t xml:space="preserve"> в процентах к окладам (должностным окладам), ставкам заработной платы работников</w:t>
      </w:r>
      <w:r>
        <w:rPr>
          <w:spacing w:val="2"/>
          <w:sz w:val="28"/>
          <w:szCs w:val="28"/>
        </w:rPr>
        <w:t xml:space="preserve"> по профессиональным квалификационным группам должностей.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15.5. </w:t>
      </w:r>
      <w:r w:rsidRPr="00D4611B">
        <w:rPr>
          <w:spacing w:val="2"/>
          <w:sz w:val="28"/>
          <w:szCs w:val="28"/>
        </w:rPr>
        <w:t>Выплаты стимулирующего характера, премии, поощрительные выплаты, материальная помощь осуществляются за счет стимулирующей части фонда оплаты труда соответствующей группы работников.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15.6. </w:t>
      </w:r>
      <w:r w:rsidRPr="000E05B9">
        <w:rPr>
          <w:spacing w:val="2"/>
          <w:sz w:val="28"/>
          <w:szCs w:val="28"/>
        </w:rPr>
        <w:t>Экономия фонда оплаты труда, образовавшаяся в связи с оплатой дней временной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стимулирующей части фонда оплаты труда или на уве</w:t>
      </w:r>
      <w:r>
        <w:rPr>
          <w:spacing w:val="2"/>
          <w:sz w:val="28"/>
          <w:szCs w:val="28"/>
        </w:rPr>
        <w:t>личение материальных расходов учреждения</w:t>
      </w:r>
      <w:r w:rsidRPr="000E05B9">
        <w:rPr>
          <w:spacing w:val="2"/>
          <w:sz w:val="28"/>
          <w:szCs w:val="28"/>
        </w:rPr>
        <w:t>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15.7</w:t>
      </w:r>
      <w:r w:rsidRPr="00D4611B">
        <w:rPr>
          <w:spacing w:val="2"/>
          <w:sz w:val="28"/>
          <w:szCs w:val="28"/>
        </w:rPr>
        <w:t xml:space="preserve">. Оплата труда работников </w:t>
      </w:r>
      <w:r>
        <w:rPr>
          <w:spacing w:val="2"/>
          <w:sz w:val="28"/>
          <w:szCs w:val="28"/>
        </w:rPr>
        <w:t>МБОУООШ №9</w:t>
      </w:r>
      <w:r w:rsidRPr="00D4611B">
        <w:rPr>
          <w:spacing w:val="2"/>
          <w:sz w:val="28"/>
          <w:szCs w:val="28"/>
        </w:rPr>
        <w:t xml:space="preserve"> производится на основании трудовых договоров</w:t>
      </w:r>
      <w:r>
        <w:rPr>
          <w:spacing w:val="2"/>
          <w:sz w:val="28"/>
          <w:szCs w:val="28"/>
        </w:rPr>
        <w:t>, заключаемых между</w:t>
      </w:r>
      <w:r w:rsidRPr="00D4611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директором</w:t>
      </w:r>
      <w:r w:rsidRPr="00D4611B">
        <w:rPr>
          <w:spacing w:val="2"/>
          <w:sz w:val="28"/>
          <w:szCs w:val="28"/>
        </w:rPr>
        <w:t xml:space="preserve"> и работниками.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15.8.</w:t>
      </w:r>
      <w:r w:rsidRPr="00D4611B">
        <w:rPr>
          <w:spacing w:val="2"/>
          <w:sz w:val="28"/>
          <w:szCs w:val="28"/>
        </w:rPr>
        <w:t xml:space="preserve"> Оплата труда </w:t>
      </w:r>
      <w:r>
        <w:rPr>
          <w:spacing w:val="2"/>
          <w:sz w:val="28"/>
          <w:szCs w:val="28"/>
        </w:rPr>
        <w:t>директора</w:t>
      </w:r>
      <w:r w:rsidRPr="00D4611B">
        <w:rPr>
          <w:spacing w:val="2"/>
          <w:sz w:val="28"/>
          <w:szCs w:val="28"/>
        </w:rPr>
        <w:t xml:space="preserve"> производится на основании трудового договора</w:t>
      </w:r>
      <w:r>
        <w:rPr>
          <w:spacing w:val="2"/>
          <w:sz w:val="28"/>
          <w:szCs w:val="28"/>
        </w:rPr>
        <w:t>, заключаемого между У</w:t>
      </w:r>
      <w:r w:rsidRPr="00D4611B">
        <w:rPr>
          <w:spacing w:val="2"/>
          <w:sz w:val="28"/>
          <w:szCs w:val="28"/>
        </w:rPr>
        <w:t xml:space="preserve">чредителем </w:t>
      </w:r>
      <w:r>
        <w:rPr>
          <w:spacing w:val="2"/>
          <w:sz w:val="28"/>
          <w:szCs w:val="28"/>
        </w:rPr>
        <w:t>в лице начальника управления образования администрации муниципального образования Апшеронский район и директором МБОУООШ №9.</w:t>
      </w:r>
    </w:p>
    <w:p w:rsidR="009C697F" w:rsidRDefault="009C697F" w:rsidP="009C697F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pStyle w:val="31"/>
        <w:rPr>
          <w:lang w:val="ru-RU"/>
        </w:rPr>
      </w:pPr>
    </w:p>
    <w:p w:rsidR="009C697F" w:rsidRPr="00E400C8" w:rsidRDefault="009C697F" w:rsidP="009C69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50E3" w:rsidRDefault="006450E3"/>
    <w:sectPr w:rsidR="0064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5BE"/>
    <w:multiLevelType w:val="multilevel"/>
    <w:tmpl w:val="1672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F0B42"/>
    <w:multiLevelType w:val="multilevel"/>
    <w:tmpl w:val="46C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2710B"/>
    <w:multiLevelType w:val="multilevel"/>
    <w:tmpl w:val="ED348C6C"/>
    <w:lvl w:ilvl="0">
      <w:start w:val="2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37"/>
        </w:tabs>
        <w:ind w:left="1237" w:hanging="112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349"/>
        </w:tabs>
        <w:ind w:left="134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61"/>
        </w:tabs>
        <w:ind w:left="1461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3"/>
        </w:tabs>
        <w:ind w:left="157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05400AB6"/>
    <w:multiLevelType w:val="hybridMultilevel"/>
    <w:tmpl w:val="D054B56A"/>
    <w:lvl w:ilvl="0" w:tplc="C13CD2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B0BD7"/>
    <w:multiLevelType w:val="multilevel"/>
    <w:tmpl w:val="B656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3102BC"/>
    <w:multiLevelType w:val="multilevel"/>
    <w:tmpl w:val="160E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111A0"/>
    <w:multiLevelType w:val="hybridMultilevel"/>
    <w:tmpl w:val="03AADAA6"/>
    <w:lvl w:ilvl="0" w:tplc="F39A03C6">
      <w:start w:val="10"/>
      <w:numFmt w:val="decimal"/>
      <w:lvlText w:val="%1."/>
      <w:lvlJc w:val="left"/>
      <w:pPr>
        <w:ind w:left="8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>
    <w:nsid w:val="0FD45B32"/>
    <w:multiLevelType w:val="multilevel"/>
    <w:tmpl w:val="3FBA132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40" w:hanging="2160"/>
      </w:pPr>
      <w:rPr>
        <w:rFonts w:cs="Times New Roman" w:hint="default"/>
      </w:rPr>
    </w:lvl>
  </w:abstractNum>
  <w:abstractNum w:abstractNumId="9">
    <w:nsid w:val="10D85682"/>
    <w:multiLevelType w:val="hybridMultilevel"/>
    <w:tmpl w:val="822C76E6"/>
    <w:lvl w:ilvl="0" w:tplc="D6422804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6392E3C"/>
    <w:multiLevelType w:val="multilevel"/>
    <w:tmpl w:val="C6CC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56D9A"/>
    <w:multiLevelType w:val="hybridMultilevel"/>
    <w:tmpl w:val="1886122E"/>
    <w:lvl w:ilvl="0" w:tplc="51AEDD46">
      <w:start w:val="1"/>
      <w:numFmt w:val="bullet"/>
      <w:lvlText w:val=""/>
      <w:lvlJc w:val="left"/>
      <w:pPr>
        <w:tabs>
          <w:tab w:val="num" w:pos="1247"/>
        </w:tabs>
        <w:ind w:left="1247" w:hanging="34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CE470E"/>
    <w:multiLevelType w:val="multilevel"/>
    <w:tmpl w:val="5372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D642D"/>
    <w:multiLevelType w:val="multilevel"/>
    <w:tmpl w:val="9AE022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62C1633"/>
    <w:multiLevelType w:val="multilevel"/>
    <w:tmpl w:val="BF76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084904"/>
    <w:multiLevelType w:val="multilevel"/>
    <w:tmpl w:val="D6D4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181857"/>
    <w:multiLevelType w:val="hybridMultilevel"/>
    <w:tmpl w:val="59EE6C7C"/>
    <w:lvl w:ilvl="0" w:tplc="2892F1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EE08C0"/>
    <w:multiLevelType w:val="multilevel"/>
    <w:tmpl w:val="B04CD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2DCC1E8E"/>
    <w:multiLevelType w:val="hybridMultilevel"/>
    <w:tmpl w:val="4FD885BA"/>
    <w:lvl w:ilvl="0" w:tplc="A1328128">
      <w:start w:val="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0365111"/>
    <w:multiLevelType w:val="multilevel"/>
    <w:tmpl w:val="63BA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9B0FA9"/>
    <w:multiLevelType w:val="multilevel"/>
    <w:tmpl w:val="07E8A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2">
    <w:nsid w:val="33753BBC"/>
    <w:multiLevelType w:val="multilevel"/>
    <w:tmpl w:val="B5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C2626F"/>
    <w:multiLevelType w:val="hybridMultilevel"/>
    <w:tmpl w:val="F18C06BC"/>
    <w:lvl w:ilvl="0" w:tplc="B6F8E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FB26EC"/>
    <w:multiLevelType w:val="multilevel"/>
    <w:tmpl w:val="CCEA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1073F"/>
    <w:multiLevelType w:val="multilevel"/>
    <w:tmpl w:val="55BC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8509DE"/>
    <w:multiLevelType w:val="hybridMultilevel"/>
    <w:tmpl w:val="BD60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55026"/>
    <w:multiLevelType w:val="multilevel"/>
    <w:tmpl w:val="0C8A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1622DA"/>
    <w:multiLevelType w:val="hybridMultilevel"/>
    <w:tmpl w:val="3670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E06AC5"/>
    <w:multiLevelType w:val="hybridMultilevel"/>
    <w:tmpl w:val="47C60DA2"/>
    <w:lvl w:ilvl="0" w:tplc="613EF9CA">
      <w:start w:val="9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0">
    <w:nsid w:val="3EC672CA"/>
    <w:multiLevelType w:val="multilevel"/>
    <w:tmpl w:val="EAB0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DE5880"/>
    <w:multiLevelType w:val="multilevel"/>
    <w:tmpl w:val="9B14B8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8D01EBE"/>
    <w:multiLevelType w:val="multilevel"/>
    <w:tmpl w:val="3214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AD3757"/>
    <w:multiLevelType w:val="multilevel"/>
    <w:tmpl w:val="782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E577E5"/>
    <w:multiLevelType w:val="multilevel"/>
    <w:tmpl w:val="99C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6F442F"/>
    <w:multiLevelType w:val="hybridMultilevel"/>
    <w:tmpl w:val="60DEAD8E"/>
    <w:lvl w:ilvl="0" w:tplc="F8CE80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6">
    <w:nsid w:val="521B17E2"/>
    <w:multiLevelType w:val="hybridMultilevel"/>
    <w:tmpl w:val="C4B00F8E"/>
    <w:lvl w:ilvl="0" w:tplc="51AEDD46">
      <w:start w:val="1"/>
      <w:numFmt w:val="bullet"/>
      <w:lvlText w:val=""/>
      <w:lvlJc w:val="left"/>
      <w:pPr>
        <w:tabs>
          <w:tab w:val="num" w:pos="1247"/>
        </w:tabs>
        <w:ind w:left="1247" w:hanging="34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047BCD"/>
    <w:multiLevelType w:val="hybridMultilevel"/>
    <w:tmpl w:val="5AC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ED6C75"/>
    <w:multiLevelType w:val="hybridMultilevel"/>
    <w:tmpl w:val="930C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277D59"/>
    <w:multiLevelType w:val="multilevel"/>
    <w:tmpl w:val="4638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3B7A51"/>
    <w:multiLevelType w:val="multilevel"/>
    <w:tmpl w:val="7164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E42E7C"/>
    <w:multiLevelType w:val="multilevel"/>
    <w:tmpl w:val="250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2E7FCD"/>
    <w:multiLevelType w:val="hybridMultilevel"/>
    <w:tmpl w:val="BC58FA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A25316"/>
    <w:multiLevelType w:val="multilevel"/>
    <w:tmpl w:val="82C2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5">
    <w:nsid w:val="7133088A"/>
    <w:multiLevelType w:val="hybridMultilevel"/>
    <w:tmpl w:val="3670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45A0B"/>
    <w:multiLevelType w:val="hybridMultilevel"/>
    <w:tmpl w:val="1DE4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806A4"/>
    <w:multiLevelType w:val="hybridMultilevel"/>
    <w:tmpl w:val="8688AB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676176"/>
    <w:multiLevelType w:val="multilevel"/>
    <w:tmpl w:val="6184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362C45"/>
    <w:multiLevelType w:val="multilevel"/>
    <w:tmpl w:val="343E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4"/>
  </w:num>
  <w:num w:numId="3">
    <w:abstractNumId w:val="6"/>
  </w:num>
  <w:num w:numId="4">
    <w:abstractNumId w:val="16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29"/>
  </w:num>
  <w:num w:numId="9">
    <w:abstractNumId w:val="5"/>
  </w:num>
  <w:num w:numId="10">
    <w:abstractNumId w:val="25"/>
  </w:num>
  <w:num w:numId="11">
    <w:abstractNumId w:val="48"/>
  </w:num>
  <w:num w:numId="12">
    <w:abstractNumId w:val="34"/>
  </w:num>
  <w:num w:numId="13">
    <w:abstractNumId w:val="10"/>
  </w:num>
  <w:num w:numId="14">
    <w:abstractNumId w:val="14"/>
  </w:num>
  <w:num w:numId="15">
    <w:abstractNumId w:val="39"/>
  </w:num>
  <w:num w:numId="16">
    <w:abstractNumId w:val="22"/>
  </w:num>
  <w:num w:numId="17">
    <w:abstractNumId w:val="41"/>
  </w:num>
  <w:num w:numId="18">
    <w:abstractNumId w:val="1"/>
  </w:num>
  <w:num w:numId="19">
    <w:abstractNumId w:val="43"/>
  </w:num>
  <w:num w:numId="20">
    <w:abstractNumId w:val="24"/>
  </w:num>
  <w:num w:numId="21">
    <w:abstractNumId w:val="33"/>
  </w:num>
  <w:num w:numId="22">
    <w:abstractNumId w:val="40"/>
  </w:num>
  <w:num w:numId="23">
    <w:abstractNumId w:val="18"/>
  </w:num>
  <w:num w:numId="24">
    <w:abstractNumId w:val="12"/>
  </w:num>
  <w:num w:numId="25">
    <w:abstractNumId w:val="20"/>
  </w:num>
  <w:num w:numId="26">
    <w:abstractNumId w:val="4"/>
  </w:num>
  <w:num w:numId="27">
    <w:abstractNumId w:val="32"/>
  </w:num>
  <w:num w:numId="28">
    <w:abstractNumId w:val="0"/>
  </w:num>
  <w:num w:numId="29">
    <w:abstractNumId w:val="30"/>
  </w:num>
  <w:num w:numId="30">
    <w:abstractNumId w:val="49"/>
  </w:num>
  <w:num w:numId="31">
    <w:abstractNumId w:val="15"/>
  </w:num>
  <w:num w:numId="32">
    <w:abstractNumId w:val="27"/>
  </w:num>
  <w:num w:numId="33">
    <w:abstractNumId w:val="9"/>
  </w:num>
  <w:num w:numId="34">
    <w:abstractNumId w:val="31"/>
  </w:num>
  <w:num w:numId="35">
    <w:abstractNumId w:val="46"/>
  </w:num>
  <w:num w:numId="36">
    <w:abstractNumId w:val="35"/>
  </w:num>
  <w:num w:numId="37">
    <w:abstractNumId w:val="37"/>
  </w:num>
  <w:num w:numId="38">
    <w:abstractNumId w:val="13"/>
  </w:num>
  <w:num w:numId="39">
    <w:abstractNumId w:val="21"/>
  </w:num>
  <w:num w:numId="40">
    <w:abstractNumId w:val="47"/>
  </w:num>
  <w:num w:numId="41">
    <w:abstractNumId w:val="3"/>
  </w:num>
  <w:num w:numId="42">
    <w:abstractNumId w:val="38"/>
  </w:num>
  <w:num w:numId="43">
    <w:abstractNumId w:val="45"/>
  </w:num>
  <w:num w:numId="44">
    <w:abstractNumId w:val="28"/>
  </w:num>
  <w:num w:numId="45">
    <w:abstractNumId w:val="26"/>
  </w:num>
  <w:num w:numId="46">
    <w:abstractNumId w:val="19"/>
  </w:num>
  <w:num w:numId="47">
    <w:abstractNumId w:val="2"/>
  </w:num>
  <w:num w:numId="48">
    <w:abstractNumId w:val="7"/>
  </w:num>
  <w:num w:numId="49">
    <w:abstractNumId w:val="2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CF"/>
    <w:rsid w:val="001D2DCF"/>
    <w:rsid w:val="00551925"/>
    <w:rsid w:val="006450E3"/>
    <w:rsid w:val="006B327F"/>
    <w:rsid w:val="006C1FA9"/>
    <w:rsid w:val="0079239C"/>
    <w:rsid w:val="008358B4"/>
    <w:rsid w:val="0099294F"/>
    <w:rsid w:val="009C697F"/>
    <w:rsid w:val="00B24C46"/>
    <w:rsid w:val="00BE3E74"/>
    <w:rsid w:val="00F42314"/>
    <w:rsid w:val="00F6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87355-27C2-4B3A-8945-19EDED4F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7F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link w:val="20"/>
    <w:uiPriority w:val="9"/>
    <w:qFormat/>
    <w:rsid w:val="009C697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C69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9C697F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97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C69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6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9C6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C69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9C697F"/>
    <w:pPr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C697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9C697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C6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9C697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C697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C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C697F"/>
  </w:style>
  <w:style w:type="paragraph" w:customStyle="1" w:styleId="a9">
    <w:name w:val="Таблицы (моноширинный)"/>
    <w:basedOn w:val="a"/>
    <w:next w:val="a"/>
    <w:uiPriority w:val="99"/>
    <w:rsid w:val="009C69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uiPriority w:val="99"/>
    <w:rsid w:val="009C697F"/>
    <w:rPr>
      <w:color w:val="0000FF"/>
      <w:u w:val="single"/>
    </w:rPr>
  </w:style>
  <w:style w:type="character" w:styleId="ab">
    <w:name w:val="FollowedHyperlink"/>
    <w:uiPriority w:val="99"/>
    <w:rsid w:val="009C697F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C697F"/>
    <w:rPr>
      <w:rFonts w:ascii="Tahoma" w:hAnsi="Tahoma"/>
      <w:spacing w:val="-2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9C697F"/>
    <w:rPr>
      <w:rFonts w:ascii="Tahoma" w:eastAsia="Times New Roman" w:hAnsi="Tahoma" w:cs="Times New Roman"/>
      <w:spacing w:val="-2"/>
      <w:sz w:val="16"/>
      <w:szCs w:val="16"/>
      <w:lang w:val="x-none" w:eastAsia="x-none"/>
    </w:rPr>
  </w:style>
  <w:style w:type="paragraph" w:styleId="ae">
    <w:name w:val="No Spacing"/>
    <w:uiPriority w:val="99"/>
    <w:qFormat/>
    <w:rsid w:val="009C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аголовок №3_"/>
    <w:link w:val="36"/>
    <w:rsid w:val="009C697F"/>
    <w:rPr>
      <w:sz w:val="26"/>
      <w:szCs w:val="26"/>
      <w:shd w:val="clear" w:color="auto" w:fill="FFFFFF"/>
    </w:rPr>
  </w:style>
  <w:style w:type="paragraph" w:customStyle="1" w:styleId="36">
    <w:name w:val="Заголовок №3"/>
    <w:basedOn w:val="a"/>
    <w:link w:val="35"/>
    <w:rsid w:val="009C697F"/>
    <w:pPr>
      <w:shd w:val="clear" w:color="auto" w:fill="FFFFFF"/>
      <w:spacing w:before="240" w:line="326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">
    <w:name w:val="Основной текст_"/>
    <w:link w:val="11"/>
    <w:rsid w:val="009C697F"/>
    <w:rPr>
      <w:sz w:val="26"/>
      <w:szCs w:val="26"/>
      <w:shd w:val="clear" w:color="auto" w:fill="FFFFFF"/>
    </w:rPr>
  </w:style>
  <w:style w:type="character" w:customStyle="1" w:styleId="37">
    <w:name w:val="Основной текст (3)_"/>
    <w:link w:val="38"/>
    <w:rsid w:val="009C697F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9C697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9C697F"/>
    <w:pPr>
      <w:shd w:val="clear" w:color="auto" w:fill="FFFFFF"/>
      <w:spacing w:before="240" w:line="322" w:lineRule="exact"/>
      <w:ind w:hanging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8">
    <w:name w:val="Основной текст (3)"/>
    <w:basedOn w:val="a"/>
    <w:link w:val="37"/>
    <w:rsid w:val="009C697F"/>
    <w:pPr>
      <w:shd w:val="clear" w:color="auto" w:fill="FFFFFF"/>
      <w:spacing w:after="24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9C697F"/>
    <w:pPr>
      <w:shd w:val="clear" w:color="auto" w:fill="FFFFFF"/>
      <w:spacing w:before="300" w:after="18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ubtle Emphasis"/>
    <w:uiPriority w:val="19"/>
    <w:qFormat/>
    <w:rsid w:val="009C697F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9C697F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9C697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9C69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9C697F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9C6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9C697F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9C69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8">
    <w:name w:val="Подзаголовок Знак"/>
    <w:basedOn w:val="a0"/>
    <w:link w:val="af7"/>
    <w:uiPriority w:val="11"/>
    <w:rsid w:val="009C697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9">
    <w:name w:val="List Paragraph"/>
    <w:basedOn w:val="a"/>
    <w:uiPriority w:val="34"/>
    <w:qFormat/>
    <w:rsid w:val="009C697F"/>
    <w:pPr>
      <w:ind w:left="708"/>
    </w:pPr>
  </w:style>
  <w:style w:type="character" w:customStyle="1" w:styleId="CourierNew95pt">
    <w:name w:val="Основной текст + Courier New;9;5 pt"/>
    <w:rsid w:val="009C697F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nhideWhenUsed/>
    <w:rsid w:val="009C697F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9C6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9">
    <w:name w:val="List 3"/>
    <w:basedOn w:val="a"/>
    <w:rsid w:val="009C697F"/>
    <w:pPr>
      <w:ind w:left="849" w:hanging="283"/>
    </w:pPr>
  </w:style>
  <w:style w:type="paragraph" w:styleId="afc">
    <w:name w:val="List"/>
    <w:basedOn w:val="a"/>
    <w:rsid w:val="009C697F"/>
    <w:pPr>
      <w:ind w:left="283" w:hanging="283"/>
    </w:pPr>
  </w:style>
  <w:style w:type="paragraph" w:styleId="25">
    <w:name w:val="List 2"/>
    <w:basedOn w:val="a"/>
    <w:rsid w:val="009C697F"/>
    <w:pPr>
      <w:ind w:left="566" w:hanging="283"/>
    </w:pPr>
  </w:style>
  <w:style w:type="paragraph" w:styleId="afd">
    <w:name w:val="Plain Text"/>
    <w:basedOn w:val="a"/>
    <w:link w:val="afe"/>
    <w:rsid w:val="009C697F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basedOn w:val="a0"/>
    <w:link w:val="afd"/>
    <w:rsid w:val="009C69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5">
    <w:name w:val="List 5"/>
    <w:basedOn w:val="a"/>
    <w:rsid w:val="009C697F"/>
    <w:pPr>
      <w:ind w:left="1415" w:hanging="283"/>
    </w:pPr>
  </w:style>
  <w:style w:type="paragraph" w:customStyle="1" w:styleId="12">
    <w:name w:val="Цитата1"/>
    <w:basedOn w:val="a"/>
    <w:rsid w:val="009C697F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1">
    <w:name w:val="List 4"/>
    <w:basedOn w:val="a"/>
    <w:uiPriority w:val="99"/>
    <w:semiHidden/>
    <w:unhideWhenUsed/>
    <w:rsid w:val="009C697F"/>
    <w:pPr>
      <w:ind w:left="1132" w:hanging="283"/>
      <w:contextualSpacing/>
    </w:pPr>
  </w:style>
  <w:style w:type="paragraph" w:styleId="3a">
    <w:name w:val="List Continue 3"/>
    <w:basedOn w:val="a"/>
    <w:uiPriority w:val="99"/>
    <w:unhideWhenUsed/>
    <w:rsid w:val="009C697F"/>
    <w:pPr>
      <w:spacing w:after="120"/>
      <w:ind w:left="849"/>
      <w:contextualSpacing/>
    </w:pPr>
  </w:style>
  <w:style w:type="paragraph" w:styleId="aff">
    <w:name w:val="footnote text"/>
    <w:basedOn w:val="a"/>
    <w:link w:val="aff0"/>
    <w:uiPriority w:val="99"/>
    <w:semiHidden/>
    <w:unhideWhenUsed/>
    <w:rsid w:val="009C697F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9C6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unhideWhenUsed/>
    <w:rsid w:val="009C697F"/>
    <w:rPr>
      <w:vertAlign w:val="superscript"/>
    </w:rPr>
  </w:style>
  <w:style w:type="paragraph" w:customStyle="1" w:styleId="310">
    <w:name w:val="Основной текст с отступом 31"/>
    <w:basedOn w:val="a"/>
    <w:rsid w:val="009C697F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2">
    <w:name w:val="Заголовок"/>
    <w:basedOn w:val="a"/>
    <w:next w:val="aff3"/>
    <w:rsid w:val="009C697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nhideWhenUsed/>
    <w:rsid w:val="009C697F"/>
    <w:pPr>
      <w:spacing w:after="120"/>
    </w:pPr>
    <w:rPr>
      <w:lang w:val="x-none" w:eastAsia="x-none"/>
    </w:rPr>
  </w:style>
  <w:style w:type="character" w:customStyle="1" w:styleId="aff4">
    <w:name w:val="Основной текст Знак"/>
    <w:basedOn w:val="a0"/>
    <w:link w:val="aff3"/>
    <w:rsid w:val="009C6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C6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5">
    <w:name w:val="Знак Знак Знак Знак Знак Знак Знак"/>
    <w:basedOn w:val="a"/>
    <w:rsid w:val="009C697F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paragraph" w:styleId="aff6">
    <w:name w:val="Normal (Web)"/>
    <w:basedOn w:val="a"/>
    <w:link w:val="aff7"/>
    <w:uiPriority w:val="99"/>
    <w:unhideWhenUsed/>
    <w:rsid w:val="009C697F"/>
    <w:pPr>
      <w:spacing w:before="100" w:beforeAutospacing="1" w:after="100" w:afterAutospacing="1"/>
    </w:pPr>
  </w:style>
  <w:style w:type="paragraph" w:customStyle="1" w:styleId="ConsPlusTitle">
    <w:name w:val="ConsPlusTitle"/>
    <w:rsid w:val="009C6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9C697F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9C6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uiPriority w:val="99"/>
    <w:semiHidden/>
    <w:unhideWhenUsed/>
    <w:rsid w:val="009C697F"/>
    <w:rPr>
      <w:vertAlign w:val="superscript"/>
    </w:rPr>
  </w:style>
  <w:style w:type="paragraph" w:styleId="affb">
    <w:name w:val="Document Map"/>
    <w:basedOn w:val="a"/>
    <w:link w:val="affc"/>
    <w:uiPriority w:val="99"/>
    <w:semiHidden/>
    <w:unhideWhenUsed/>
    <w:rsid w:val="009C697F"/>
    <w:rPr>
      <w:rFonts w:ascii="Tahoma" w:hAnsi="Tahoma"/>
      <w:sz w:val="16"/>
      <w:szCs w:val="16"/>
      <w:lang w:val="x-none" w:eastAsia="x-none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9C697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Обычный (веб) Знак"/>
    <w:link w:val="aff6"/>
    <w:uiPriority w:val="99"/>
    <w:rsid w:val="009C6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itle"/>
    <w:basedOn w:val="a"/>
    <w:link w:val="affe"/>
    <w:qFormat/>
    <w:rsid w:val="009C697F"/>
    <w:pPr>
      <w:jc w:val="center"/>
    </w:pPr>
    <w:rPr>
      <w:b/>
      <w:bCs/>
      <w:sz w:val="28"/>
    </w:rPr>
  </w:style>
  <w:style w:type="character" w:customStyle="1" w:styleId="affe">
    <w:name w:val="Название Знак"/>
    <w:basedOn w:val="a0"/>
    <w:link w:val="affd"/>
    <w:rsid w:val="009C69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zmgpn">
    <w:name w:val="zmg_pn"/>
    <w:basedOn w:val="a"/>
    <w:rsid w:val="009C697F"/>
    <w:pPr>
      <w:spacing w:before="150" w:after="150"/>
      <w:ind w:left="150" w:right="150"/>
      <w:jc w:val="center"/>
    </w:pPr>
    <w:rPr>
      <w:rFonts w:ascii="Verdana" w:hAnsi="Verdana"/>
      <w:b/>
      <w:bCs/>
      <w:color w:val="121212"/>
      <w:sz w:val="22"/>
      <w:szCs w:val="22"/>
    </w:rPr>
  </w:style>
  <w:style w:type="paragraph" w:customStyle="1" w:styleId="navigation">
    <w:name w:val="navigation"/>
    <w:basedOn w:val="a"/>
    <w:rsid w:val="009C697F"/>
    <w:pPr>
      <w:spacing w:before="100" w:beforeAutospacing="1" w:after="100" w:afterAutospacing="1"/>
    </w:pPr>
    <w:rPr>
      <w:vanish/>
    </w:rPr>
  </w:style>
  <w:style w:type="paragraph" w:customStyle="1" w:styleId="zmgpncurrent">
    <w:name w:val="zmg_pn_current"/>
    <w:basedOn w:val="a"/>
    <w:rsid w:val="009C697F"/>
    <w:pPr>
      <w:shd w:val="clear" w:color="auto" w:fill="DCDCDC"/>
      <w:spacing w:before="100" w:beforeAutospacing="1" w:after="100" w:afterAutospacing="1"/>
    </w:pPr>
    <w:rPr>
      <w:b/>
      <w:bCs/>
      <w:sz w:val="29"/>
      <w:szCs w:val="29"/>
    </w:rPr>
  </w:style>
  <w:style w:type="paragraph" w:customStyle="1" w:styleId="zmgpnnext">
    <w:name w:val="zmg_pn_next"/>
    <w:basedOn w:val="a"/>
    <w:rsid w:val="009C697F"/>
    <w:pPr>
      <w:shd w:val="clear" w:color="auto" w:fill="FAFAFA"/>
      <w:spacing w:before="100" w:beforeAutospacing="1" w:after="100" w:afterAutospacing="1"/>
    </w:pPr>
  </w:style>
  <w:style w:type="paragraph" w:customStyle="1" w:styleId="zmgpnprev">
    <w:name w:val="zmg_pn_prev"/>
    <w:basedOn w:val="a"/>
    <w:rsid w:val="009C697F"/>
    <w:pPr>
      <w:shd w:val="clear" w:color="auto" w:fill="FAFAFA"/>
      <w:spacing w:before="100" w:beforeAutospacing="1" w:after="100" w:afterAutospacing="1"/>
    </w:pPr>
  </w:style>
  <w:style w:type="paragraph" w:customStyle="1" w:styleId="zmgpnstandar">
    <w:name w:val="zmg_pn_standar"/>
    <w:basedOn w:val="a"/>
    <w:rsid w:val="009C697F"/>
    <w:pPr>
      <w:shd w:val="clear" w:color="auto" w:fill="FAFAFA"/>
      <w:spacing w:before="100" w:beforeAutospacing="1" w:after="100" w:afterAutospacing="1"/>
    </w:pPr>
  </w:style>
  <w:style w:type="paragraph" w:customStyle="1" w:styleId="zmgpninactive">
    <w:name w:val="zmg_pn_inactive"/>
    <w:basedOn w:val="a"/>
    <w:rsid w:val="009C697F"/>
    <w:pPr>
      <w:shd w:val="clear" w:color="auto" w:fill="E3E3E3"/>
      <w:spacing w:before="100" w:beforeAutospacing="1" w:after="100" w:afterAutospacing="1"/>
    </w:pPr>
  </w:style>
  <w:style w:type="paragraph" w:customStyle="1" w:styleId="zmgpnseparator">
    <w:name w:val="zmg_pn_separator"/>
    <w:basedOn w:val="a"/>
    <w:rsid w:val="009C697F"/>
    <w:pPr>
      <w:spacing w:before="100" w:beforeAutospacing="1" w:after="100" w:afterAutospacing="1"/>
    </w:pPr>
  </w:style>
  <w:style w:type="paragraph" w:customStyle="1" w:styleId="zmgpnprevpost">
    <w:name w:val="zmg_pn_prev_post"/>
    <w:basedOn w:val="a"/>
    <w:rsid w:val="009C697F"/>
    <w:pPr>
      <w:shd w:val="clear" w:color="auto" w:fill="FAFAFA"/>
      <w:spacing w:before="75" w:after="75"/>
      <w:ind w:left="75" w:right="75"/>
    </w:pPr>
  </w:style>
  <w:style w:type="paragraph" w:customStyle="1" w:styleId="zmgpnnextpost">
    <w:name w:val="zmg_pn_next_post"/>
    <w:basedOn w:val="a"/>
    <w:rsid w:val="009C697F"/>
    <w:pPr>
      <w:shd w:val="clear" w:color="auto" w:fill="FAFAFA"/>
      <w:spacing w:before="75" w:after="75"/>
      <w:ind w:left="75" w:right="75"/>
      <w:jc w:val="right"/>
    </w:pPr>
  </w:style>
  <w:style w:type="paragraph" w:customStyle="1" w:styleId="zmgpnclear">
    <w:name w:val="zmg_pn_clear"/>
    <w:basedOn w:val="a"/>
    <w:rsid w:val="009C697F"/>
    <w:pPr>
      <w:spacing w:before="100" w:beforeAutospacing="1" w:after="100" w:afterAutospacing="1"/>
    </w:pPr>
  </w:style>
  <w:style w:type="paragraph" w:customStyle="1" w:styleId="getflash">
    <w:name w:val="getflash"/>
    <w:basedOn w:val="a"/>
    <w:rsid w:val="009C697F"/>
    <w:pPr>
      <w:spacing w:before="100" w:beforeAutospacing="1" w:after="100" w:afterAutospacing="1"/>
    </w:pPr>
    <w:rPr>
      <w:sz w:val="12"/>
      <w:szCs w:val="12"/>
    </w:rPr>
  </w:style>
  <w:style w:type="paragraph" w:customStyle="1" w:styleId="wpfollowmec2">
    <w:name w:val="wp_followme_c2"/>
    <w:basedOn w:val="a"/>
    <w:rsid w:val="009C697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59B7FF"/>
      <w:spacing w:before="100" w:beforeAutospacing="1" w:after="100" w:afterAutospacing="1"/>
    </w:pPr>
    <w:rPr>
      <w:color w:val="FFFFFF"/>
    </w:rPr>
  </w:style>
  <w:style w:type="paragraph" w:customStyle="1" w:styleId="cs-title">
    <w:name w:val="cs-title"/>
    <w:basedOn w:val="a"/>
    <w:rsid w:val="009C697F"/>
    <w:pPr>
      <w:spacing w:before="100" w:beforeAutospacing="1" w:after="100" w:afterAutospacing="1"/>
    </w:pPr>
  </w:style>
  <w:style w:type="paragraph" w:customStyle="1" w:styleId="cs-prev">
    <w:name w:val="cs-prev"/>
    <w:basedOn w:val="a"/>
    <w:rsid w:val="009C697F"/>
    <w:pPr>
      <w:spacing w:before="100" w:beforeAutospacing="1" w:after="100" w:afterAutospacing="1"/>
    </w:pPr>
  </w:style>
  <w:style w:type="paragraph" w:customStyle="1" w:styleId="cs-next">
    <w:name w:val="cs-next"/>
    <w:basedOn w:val="a"/>
    <w:rsid w:val="009C697F"/>
    <w:pPr>
      <w:spacing w:before="100" w:beforeAutospacing="1" w:after="100" w:afterAutospacing="1"/>
    </w:pPr>
  </w:style>
  <w:style w:type="paragraph" w:customStyle="1" w:styleId="cs-buttons">
    <w:name w:val="cs-buttons"/>
    <w:basedOn w:val="a"/>
    <w:rsid w:val="009C697F"/>
    <w:pPr>
      <w:spacing w:before="100" w:beforeAutospacing="1" w:after="100" w:afterAutospacing="1"/>
    </w:pPr>
  </w:style>
  <w:style w:type="paragraph" w:customStyle="1" w:styleId="cs-active">
    <w:name w:val="cs-active"/>
    <w:basedOn w:val="a"/>
    <w:rsid w:val="009C697F"/>
    <w:pPr>
      <w:spacing w:before="100" w:beforeAutospacing="1" w:after="100" w:afterAutospacing="1"/>
    </w:pPr>
  </w:style>
  <w:style w:type="paragraph" w:customStyle="1" w:styleId="cs-title1">
    <w:name w:val="cs-title1"/>
    <w:basedOn w:val="a"/>
    <w:rsid w:val="009C697F"/>
    <w:pPr>
      <w:shd w:val="clear" w:color="auto" w:fill="FFFFFF"/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paragraph" w:customStyle="1" w:styleId="cs-prev1">
    <w:name w:val="cs-prev1"/>
    <w:basedOn w:val="a"/>
    <w:rsid w:val="009C697F"/>
    <w:pPr>
      <w:shd w:val="clear" w:color="auto" w:fill="000000"/>
      <w:spacing w:before="100" w:beforeAutospacing="1" w:after="100" w:afterAutospacing="1"/>
    </w:pPr>
    <w:rPr>
      <w:rFonts w:ascii="Courier New" w:hAnsi="Courier New" w:cs="Courier New"/>
      <w:b/>
      <w:bCs/>
      <w:color w:val="FFFFFF"/>
      <w:sz w:val="42"/>
      <w:szCs w:val="42"/>
    </w:rPr>
  </w:style>
  <w:style w:type="paragraph" w:customStyle="1" w:styleId="cs-next1">
    <w:name w:val="cs-next1"/>
    <w:basedOn w:val="a"/>
    <w:rsid w:val="009C697F"/>
    <w:pPr>
      <w:shd w:val="clear" w:color="auto" w:fill="000000"/>
      <w:spacing w:before="100" w:beforeAutospacing="1" w:after="100" w:afterAutospacing="1"/>
    </w:pPr>
    <w:rPr>
      <w:rFonts w:ascii="Courier New" w:hAnsi="Courier New" w:cs="Courier New"/>
      <w:b/>
      <w:bCs/>
      <w:color w:val="FFFFFF"/>
      <w:sz w:val="42"/>
      <w:szCs w:val="42"/>
    </w:rPr>
  </w:style>
  <w:style w:type="paragraph" w:customStyle="1" w:styleId="cs-buttons1">
    <w:name w:val="cs-buttons1"/>
    <w:basedOn w:val="a"/>
    <w:rsid w:val="009C697F"/>
    <w:rPr>
      <w:vanish/>
      <w:sz w:val="2"/>
      <w:szCs w:val="2"/>
    </w:rPr>
  </w:style>
  <w:style w:type="paragraph" w:customStyle="1" w:styleId="cs-active1">
    <w:name w:val="cs-active1"/>
    <w:basedOn w:val="a"/>
    <w:rsid w:val="009C697F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postauthor">
    <w:name w:val="postauthor"/>
    <w:basedOn w:val="a"/>
    <w:rsid w:val="009C697F"/>
    <w:pPr>
      <w:spacing w:before="100" w:beforeAutospacing="1" w:after="100" w:afterAutospacing="1"/>
    </w:pPr>
  </w:style>
  <w:style w:type="character" w:styleId="afff">
    <w:name w:val="Strong"/>
    <w:uiPriority w:val="22"/>
    <w:qFormat/>
    <w:rsid w:val="009C697F"/>
    <w:rPr>
      <w:b/>
      <w:bCs/>
    </w:rPr>
  </w:style>
  <w:style w:type="paragraph" w:customStyle="1" w:styleId="postmetadata">
    <w:name w:val="postmetadata"/>
    <w:basedOn w:val="a"/>
    <w:rsid w:val="009C697F"/>
    <w:pPr>
      <w:spacing w:before="100" w:beforeAutospacing="1" w:after="100" w:afterAutospacing="1"/>
    </w:pPr>
  </w:style>
  <w:style w:type="character" w:customStyle="1" w:styleId="tags">
    <w:name w:val="tags"/>
    <w:rsid w:val="009C697F"/>
  </w:style>
  <w:style w:type="character" w:customStyle="1" w:styleId="cats">
    <w:name w:val="cats"/>
    <w:rsid w:val="009C697F"/>
  </w:style>
  <w:style w:type="character" w:customStyle="1" w:styleId="comments">
    <w:name w:val="comments"/>
    <w:rsid w:val="009C697F"/>
  </w:style>
  <w:style w:type="character" w:customStyle="1" w:styleId="zmgpnprevpost1">
    <w:name w:val="zmg_pn_prev_post1"/>
    <w:rsid w:val="009C697F"/>
    <w:rPr>
      <w:strike w:val="0"/>
      <w:dstrike w:val="0"/>
      <w:u w:val="none"/>
      <w:effect w:val="none"/>
      <w:shd w:val="clear" w:color="auto" w:fill="FAFAFA"/>
    </w:rPr>
  </w:style>
  <w:style w:type="character" w:customStyle="1" w:styleId="zmgpnnextpost1">
    <w:name w:val="zmg_pn_next_post1"/>
    <w:rsid w:val="009C697F"/>
    <w:rPr>
      <w:strike w:val="0"/>
      <w:dstrike w:val="0"/>
      <w:u w:val="none"/>
      <w:effect w:val="none"/>
      <w:shd w:val="clear" w:color="auto" w:fill="FAFAF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697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9C697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697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9C697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permfooter">
    <w:name w:val="permfooter"/>
    <w:basedOn w:val="a"/>
    <w:rsid w:val="009C697F"/>
    <w:pPr>
      <w:spacing w:before="100" w:beforeAutospacing="1" w:after="100" w:afterAutospacing="1"/>
    </w:pPr>
  </w:style>
  <w:style w:type="paragraph" w:styleId="afff0">
    <w:name w:val="Body Text First Indent"/>
    <w:basedOn w:val="aff3"/>
    <w:link w:val="afff1"/>
    <w:rsid w:val="009C697F"/>
    <w:pPr>
      <w:spacing w:line="276" w:lineRule="auto"/>
      <w:ind w:firstLine="210"/>
    </w:pPr>
    <w:rPr>
      <w:rFonts w:ascii="Calibri" w:hAnsi="Calibri"/>
      <w:sz w:val="22"/>
      <w:szCs w:val="22"/>
      <w:lang w:val="ru-RU" w:eastAsia="ru-RU"/>
    </w:rPr>
  </w:style>
  <w:style w:type="character" w:customStyle="1" w:styleId="afff1">
    <w:name w:val="Красная строка Знак"/>
    <w:basedOn w:val="aff4"/>
    <w:link w:val="afff0"/>
    <w:rsid w:val="009C697F"/>
    <w:rPr>
      <w:rFonts w:ascii="Calibri" w:eastAsia="Times New Roman" w:hAnsi="Calibri" w:cs="Times New Roman"/>
      <w:sz w:val="24"/>
      <w:szCs w:val="24"/>
      <w:lang w:val="x-none" w:eastAsia="ru-RU"/>
    </w:rPr>
  </w:style>
  <w:style w:type="numbering" w:customStyle="1" w:styleId="13">
    <w:name w:val="Нет списка1"/>
    <w:next w:val="a2"/>
    <w:uiPriority w:val="99"/>
    <w:semiHidden/>
    <w:unhideWhenUsed/>
    <w:rsid w:val="009C697F"/>
  </w:style>
  <w:style w:type="paragraph" w:customStyle="1" w:styleId="afff2">
    <w:name w:val="Содержимое таблицы"/>
    <w:basedOn w:val="a"/>
    <w:rsid w:val="009C697F"/>
    <w:pPr>
      <w:widowControl w:val="0"/>
      <w:suppressLineNumbers/>
      <w:suppressAutoHyphens/>
    </w:pPr>
    <w:rPr>
      <w:rFonts w:eastAsia="Lucida Sans Unicode"/>
    </w:rPr>
  </w:style>
  <w:style w:type="paragraph" w:customStyle="1" w:styleId="formattexttopleveltextcentertext">
    <w:name w:val="formattext topleveltext centertext"/>
    <w:basedOn w:val="a"/>
    <w:uiPriority w:val="99"/>
    <w:rsid w:val="009C697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9C697F"/>
    <w:pPr>
      <w:spacing w:before="100" w:beforeAutospacing="1" w:after="100" w:afterAutospacing="1"/>
    </w:pPr>
  </w:style>
  <w:style w:type="paragraph" w:customStyle="1" w:styleId="Default">
    <w:name w:val="Default"/>
    <w:rsid w:val="009C6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-ap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DFA937D68F35BE174A0ECD51ECA86547997D93F18E539283708FF7A1Cz8D9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FA937D68F35BE174A0ECD51ECA86547996D83019ED39283708FF7A1C89F5C2E8F09E11E3z0D8M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56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56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BF8E-F724-4392-ADF9-D514B594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16018</Words>
  <Characters>91304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Куценко</dc:creator>
  <cp:keywords/>
  <dc:description/>
  <cp:lastModifiedBy>Татьяна Куценко</cp:lastModifiedBy>
  <cp:revision>6</cp:revision>
  <dcterms:created xsi:type="dcterms:W3CDTF">2020-04-20T19:14:00Z</dcterms:created>
  <dcterms:modified xsi:type="dcterms:W3CDTF">2020-04-21T20:37:00Z</dcterms:modified>
</cp:coreProperties>
</file>